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ce0d5527548a4" w:history="1">
              <w:r>
                <w:rPr>
                  <w:rStyle w:val="Hyperlink"/>
                </w:rPr>
                <w:t>2026-2032年全球与中国BNC连接器市场现状及发展前景分析报告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ce0d5527548a4" w:history="1">
              <w:r>
                <w:rPr>
                  <w:rStyle w:val="Hyperlink"/>
                </w:rPr>
                <w:t>2026-2032年全球与中国BNC连接器市场现状及发展前景分析报告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ce0d5527548a4" w:history="1">
                <w:r>
                  <w:rPr>
                    <w:rStyle w:val="Hyperlink"/>
                  </w:rPr>
                  <w:t>https://www.20087.com/0/97/BNCLianJieQiHangYeQianJingQuShi.html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BNC连接器（Bayonet Neill–Concelman）是一种广泛应用于射频信号传输的同轴连接器，常见于测试测量设备、视频监控系统、雷达及通信基站，支持频率通常达4 GHz。BNC连接器采用镀金中心导体与黄铜外壳，强调阻抗匹配（50Ω或75Ω）、插拔寿命及屏蔽效能。行业在接触可靠性、防误插设计及高频性能一致性方面持续优化，部分高端型号引入PTFE绝缘材料以降低介电损耗。然而，BNC连接器在5G及毫米波时代面临带宽瓶颈，逐渐被SMA、N型或板载高速连接器替代；同时，机械锁紧结构在高振动环境中可能出现松动，影响信号完整性。</w:t>
      </w:r>
      <w:r>
        <w:rPr>
          <w:rFonts w:hint="eastAsia"/>
        </w:rPr>
        <w:br/>
      </w:r>
      <w:r>
        <w:rPr>
          <w:rFonts w:hint="eastAsia"/>
        </w:rPr>
        <w:t>　　未来，BNC连接器将聚焦于高频改良、混合功能集成与特定场景深化应用。通过优化内部结构与材料，部分新型BNC变体可拓展至6 GHz以上频段，满足工业物联网与边缘计算设备需求。集成电源与数据传输能力的复合型BNC将简化布线复杂度，适用于安防与广播系统。在存量设备维护与成本敏感市场，BNC连接器仍将长期存在。BNC连接器企业将通过自动化装配与材料升级提升产品一致性与耐久性。长远看，尽管在高端通信领域逐步退潮，BNC连接器凭借成熟生态与高性价比，将在测试仪器、广电及国防等垂直领域保持稳定应用，并通过微创新延长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ce0d5527548a4" w:history="1">
        <w:r>
          <w:rPr>
            <w:rStyle w:val="Hyperlink"/>
          </w:rPr>
          <w:t>2026-2032年全球与中国BNC连接器市场现状及发展前景分析报告</w:t>
        </w:r>
      </w:hyperlink>
      <w:r>
        <w:rPr>
          <w:rFonts w:hint="eastAsia"/>
        </w:rPr>
        <w:t>》基于统计局、相关行业协会及科研机构的详实数据，系统分析了BNC连接器市场的规模现状、需求特征及价格走势。报告客观评估了BNC连接器行业技术水平及未来发展方向，对市场前景做出科学预测，并重点分析了BNC连接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按产品类型细分，全球BNC连接器市场规模2021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50Ω</w:t>
      </w:r>
      <w:r>
        <w:rPr>
          <w:rFonts w:hint="eastAsia"/>
        </w:rPr>
        <w:br/>
      </w:r>
      <w:r>
        <w:rPr>
          <w:rFonts w:hint="eastAsia"/>
        </w:rPr>
        <w:t>　　　　1.3.3 75Ω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按应用细分，全球BNC连接器市场规模2021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音频和视频设备</w:t>
      </w:r>
      <w:r>
        <w:rPr>
          <w:rFonts w:hint="eastAsia"/>
        </w:rPr>
        <w:br/>
      </w:r>
      <w:r>
        <w:rPr>
          <w:rFonts w:hint="eastAsia"/>
        </w:rPr>
        <w:t>　　　　1.4.3 电信</w:t>
      </w:r>
      <w:r>
        <w:rPr>
          <w:rFonts w:hint="eastAsia"/>
        </w:rPr>
        <w:br/>
      </w:r>
      <w:r>
        <w:rPr>
          <w:rFonts w:hint="eastAsia"/>
        </w:rPr>
        <w:t>　　　　1.4.4 测量和测量仪器</w:t>
      </w:r>
      <w:r>
        <w:rPr>
          <w:rFonts w:hint="eastAsia"/>
        </w:rPr>
        <w:br/>
      </w:r>
      <w:r>
        <w:rPr>
          <w:rFonts w:hint="eastAsia"/>
        </w:rPr>
        <w:t>　　　　1.4.5 航空电子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BNC连接器行业发展总体概况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BNC连接器行业发展主要特点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BNC连接器行业发展影响因素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BNC连接器有利因素</w:t>
      </w:r>
      <w:r>
        <w:rPr>
          <w:rFonts w:hint="eastAsia"/>
        </w:rPr>
        <w:br/>
      </w:r>
      <w:r>
        <w:rPr>
          <w:rFonts w:hint="eastAsia"/>
        </w:rPr>
        <w:t>　　　　1.5.3 .2 BNC连接器不利因素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全球市场，近三年BNC连接器主要企业占有率及排名（按销量）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BNC连接器主要企业在国际市场占有率（按销量，2023-2026）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2025年BNC连接器主要企业在国际市场排名（按销量）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全球市场主要企业BNC连接器销量（2023-2026）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全球市场，近三年BNC连接器主要企业占有率及排名（按收入）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BNC连接器主要企业在国际市场占有率（按收入，2023-2026）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2025年BNC连接器主要企业在国际市场排名（按收入）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全球市场主要企业BNC连接器销售收入（2023-2026）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全球市场主要企业BNC连接器销售价格（2023-2026）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中国市场，近三年BNC连接器主要企业占有率及排名（按销量）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BNC连接器主要企业在中国市场占有率（按销量，2023-2026）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2025年BNC连接器主要企业在中国市场排名（按销量）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中国市场主要企业BNC连接器销量（2023-2026）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中国市场，近三年BNC连接器主要企业占有率及排名（按收入）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BNC连接器主要企业在中国市场占有率（按收入，2023-2026）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2025年BNC连接器主要企业在中国市场排名（按收入）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中国市场主要企业BNC连接器销售收入（2023-2026）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全球主要厂商BNC连接器总部及产地分布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全球主要厂商成立时间及BNC连接器商业化日期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全球主要厂商BNC连接器产品类型及应用</w:t>
      </w:r>
      <w:r>
        <w:rPr>
          <w:rFonts w:hint="eastAsia"/>
        </w:rPr>
        <w:br/>
      </w:r>
      <w:r>
        <w:rPr>
          <w:rFonts w:hint="eastAsia"/>
        </w:rPr>
        <w:t>　　2.9 BNC连接器行业集中度、竞争程度分析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BNC连接器行业集中度分析：2025年全球Top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全球BNC连接器第一梯队、第二梯队和第三梯队生产商（品牌）及市场份额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全球BNC连接器总体规模分析</w:t>
      </w:r>
      <w:r>
        <w:rPr>
          <w:rFonts w:hint="eastAsia"/>
        </w:rPr>
        <w:br/>
      </w:r>
      <w:r>
        <w:rPr>
          <w:rFonts w:hint="eastAsia"/>
        </w:rPr>
        <w:t>　　3.1 全球BNC连接器供需现状及预测（2021-2032）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全球BNC连接器产能、产量、产能利用率及发展趋势（2021-2032）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全球BNC连接器产量、需求量及发展趋势（2021-2032）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全球主要地区BNC连接器产量及发展趋势（2021-2032）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全球主要地区BNC连接器产量（2021-2026）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全球主要地区BNC连接器产量（2027-2032）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全球主要地区BNC连接器产量市场份额（2021-2032）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中国BNC连接器供需现状及预测（2021-2032）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中国BNC连接器产能、产量、产能利用率及发展趋势（2021-2032）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中国BNC连接器产量、市场需求量及发展趋势（2021-2032）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中国市场BNC连接器进出口（2021-2032）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全球BNC连接器销量及销售额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全球市场BNC连接器销售额（2021-2032）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全球市场BNC连接器销量（2021-2032）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全球市场BNC连接器价格趋势（2021-2032）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全球BNC连接器主要地区分析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全球主要地区BNC连接器市场规模分析：2021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全球主要地区BNC连接器销售收入及市场份额（2021-2026）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全球主要地区BNC连接器销售收入预测（2027-2032）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全球主要地区BNC连接器销量分析：2021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全球主要地区BNC连接器销量及市场份额（2021-2026）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全球主要地区BNC连接器销量及市场份额预测（2027-2032）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北美市场BNC连接器销量、收入及增长率（2021-2032）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欧洲市场BNC连接器销量、收入及增长率（2021-2032）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中国市场BNC连接器销量、收入及增长率（2021-2032）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日本市场BNC连接器销量、收入及增长率（2021-2032）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东南亚市场BNC连接器销量、收入及增长率（2021-2032）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印度市场BNC连接器销量、收入及增长率（2021-2032）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南美市场BNC连接器销量、收入及增长率（2021-2032）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中东市场BNC连接器销量、收入及增长率（2021-2032）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重点企业（1）基本信息、BNC连接器生产基地、销售区域、竞争对手及市场地位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BNC连接器销量、收入、价格及毛利率（2021-2026）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重点企业（2）基本信息、BNC连接器生产基地、销售区域、竞争对手及市场地位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BNC连接器销量、收入、价格及毛利率（2021-2026）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重点企业（3）基本信息、BNC连接器生产基地、销售区域、竞争对手及市场地位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BNC连接器销量、收入、价格及毛利率（2021-2026）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重点企业（4）基本信息、BNC连接器生产基地、销售区域、竞争对手及市场地位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BNC连接器销量、收入、价格及毛利率（2021-2026）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重点企业（5）基本信息、BNC连接器生产基地、销售区域、竞争对手及市场地位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BNC连接器销量、收入、价格及毛利率（2021-2026）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重点企业（6）基本信息、BNC连接器生产基地、销售区域、竞争对手及市场地位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BNC连接器销量、收入、价格及毛利率（2021-2026）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重点企业（7）基本信息、BNC连接器生产基地、销售区域、竞争对手及市场地位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BNC连接器销量、收入、价格及毛利率（2021-2026）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重点企业（8）基本信息、BNC连接器生产基地、销售区域、竞争对手及市场地位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BNC连接器销量、收入、价格及毛利率（2021-2026）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重点企业（9）基本信息、BNC连接器生产基地、销售区域、竞争对手及市场地位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BNC连接器销量、收入、价格及毛利率（2021-2026）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重点企业（10）基本信息、BNC连接器生产基地、销售区域、竞争对手及市场地位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BNC连接器销量、收入、价格及毛利率（2021-2026）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重点企业（11）基本信息、BNC连接器生产基地、销售区域、竞争对手及市场地位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BNC连接器销量、收入、价格及毛利率（2021-2026）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重点企业（12）基本信息、BNC连接器生产基地、销售区域、竞争对手及市场地位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BNC连接器销量、收入、价格及毛利率（2021-2026）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重点企业（13）基本信息、BNC连接器生产基地、销售区域、竞争对手及市场地位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BNC连接器销量、收入、价格及毛利率（2021-2026）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重点企业（14）基本信息、BNC连接器生产基地、销售区域、竞争对手及市场地位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BNC连接器销量、收入、价格及毛利率（2021-2026）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重点企业（15）基本信息、BNC连接器生产基地、销售区域、竞争对手及市场地位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BNC连接器销量、收入、价格及毛利率（2021-2026）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不同产品类型BNC连接器分析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全球不同产品类型BNC连接器销量（2021-2032）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全球不同产品类型BNC连接器销量及市场份额（2021-2026）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全球不同产品类型BNC连接器销量预测（2027-2032）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全球不同产品类型BNC连接器收入（2021-2032）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全球不同产品类型BNC连接器收入及市场份额（2021-2026）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全球不同产品类型BNC连接器收入预测（2027-2032）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全球不同产品类型BNC连接器价格走势（2021-2032）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中国不同产品类型BNC连接器销量（2021-2032）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中国不同产品类型BNC连接器销量及市场份额（2021-2026）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中国不同产品类型BNC连接器销量预测（2027-2032）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中国不同产品类型BNC连接器收入（2021-2032）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中国不同产品类型BNC连接器收入及市场份额（2021-2026）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中国不同产品类型BNC连接器收入预测（2027-2032）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不同应用BNC连接器分析</w:t>
      </w:r>
      <w:r>
        <w:rPr>
          <w:rFonts w:hint="eastAsia"/>
        </w:rPr>
        <w:br/>
      </w:r>
      <w:r>
        <w:rPr>
          <w:rFonts w:hint="eastAsia"/>
        </w:rPr>
        <w:t>　　7.1 全球不同应用BNC连接器销量（2021-2032）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全球不同应用BNC连接器销量及市场份额（2021-2026）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全球不同应用BNC连接器销量预测（2027-2032）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全球不同应用BNC连接器收入（2021-2032）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全球不同应用BNC连接器收入及市场份额（2021-2026）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全球不同应用BNC连接器收入预测（2027-2032）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全球不同应用BNC连接器价格走势（2021-2032）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中国不同应用BNC连接器销量（2021-2032）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中国不同应用BNC连接器销量及市场份额（2021-2026）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中国不同应用BNC连接器销量预测（2027-2032）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中国不同应用BNC连接器收入（2021-2032）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中国不同应用BNC连接器收入及市场份额（2021-2026）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中国不同应用BNC连接器收入预测（2027-2032）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BNC连接器行业发展趋势</w:t>
      </w:r>
      <w:r>
        <w:rPr>
          <w:rFonts w:hint="eastAsia"/>
        </w:rPr>
        <w:br/>
      </w:r>
      <w:r>
        <w:rPr>
          <w:rFonts w:hint="eastAsia"/>
        </w:rPr>
        <w:t>　　8.2 BNC连接器行业主要驱动因素</w:t>
      </w:r>
      <w:r>
        <w:rPr>
          <w:rFonts w:hint="eastAsia"/>
        </w:rPr>
        <w:br/>
      </w:r>
      <w:r>
        <w:rPr>
          <w:rFonts w:hint="eastAsia"/>
        </w:rPr>
        <w:t>　　8.3 BNC连接器中国企业SWOT分析</w:t>
      </w:r>
      <w:r>
        <w:rPr>
          <w:rFonts w:hint="eastAsia"/>
        </w:rPr>
        <w:br/>
      </w:r>
      <w:r>
        <w:rPr>
          <w:rFonts w:hint="eastAsia"/>
        </w:rPr>
        <w:t>　　8.4 中国BNC连接器行业政策环境分析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BNC连接器行业产业链简介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BNC连接器行业供应链分析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BNC连接器主要原料及供应情况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BNC连接器行业采购模式</w:t>
      </w:r>
      <w:r>
        <w:rPr>
          <w:rFonts w:hint="eastAsia"/>
        </w:rPr>
        <w:br/>
      </w:r>
      <w:r>
        <w:rPr>
          <w:rFonts w:hint="eastAsia"/>
        </w:rPr>
        <w:t>　　9.3 BNC连接器行业生产模式</w:t>
      </w:r>
      <w:r>
        <w:rPr>
          <w:rFonts w:hint="eastAsia"/>
        </w:rPr>
        <w:br/>
      </w:r>
      <w:r>
        <w:rPr>
          <w:rFonts w:hint="eastAsia"/>
        </w:rPr>
        <w:t>　　9.4 BNC连接器行业销售模式及销售渠道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按产品类型细分，全球BNC连接器市场规模2021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按应用细分，全球BNC连接器市场规模（CAGR）2021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BNC连接器行业发展主要特点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BNC连接器行业发展有利因素分析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BNC连接器行业发展不利因素分析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进入BNC连接器行业壁垒</w:t>
      </w:r>
      <w:r>
        <w:rPr>
          <w:rFonts w:hint="eastAsia"/>
        </w:rPr>
        <w:br/>
      </w:r>
      <w:r>
        <w:rPr>
          <w:rFonts w:hint="eastAsia"/>
        </w:rPr>
        <w:t>　　表 7： BNC连接器主要企业在国际市场占有率（按销量，2023-2026）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2025年BNC连接器主要企业在国际市场排名（按销量）&amp;（千件）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全球市场主要企业BNC连接器销量（2023-2026）&amp;（千件）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BNC连接器主要企业在国际市场占有率（按收入，2023-2026）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2025年BNC连接器主要企业在国际市场排名（按收入）&amp;（万元）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全球市场主要企业BNC连接器销售收入（2023-2026）&amp;（万元）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全球市场主要企业BNC连接器销售价格（2023-2026）&amp;（K US$/Unit）</w:t>
      </w:r>
      <w:r>
        <w:rPr>
          <w:rFonts w:hint="eastAsia"/>
        </w:rPr>
        <w:br/>
      </w:r>
      <w:r>
        <w:rPr>
          <w:rFonts w:hint="eastAsia"/>
        </w:rPr>
        <w:t>　　表 14： BNC连接器主要企业在中国市场占有率（按销量，2023-2026）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2025年BNC连接器主要企业在中国市场排名（按销量）&amp;（千件）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中国市场主要企业BNC连接器销量（2023-2026）&amp;（千件）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BNC连接器主要企业在中国市场占有率（按收入，2023-2026）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2025年BNC连接器主要企业在中国市场排名（按收入）&amp;（万元）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中国市场主要企业BNC连接器销售收入（2023-2026）&amp;（万元）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全球主要厂商BNC连接器总部及产地分布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全球主要厂商成立时间及BNC连接器商业化日期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全球主要厂商BNC连接器产品类型及应用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2025年全球BNC连接器主要厂商市场地位（第一梯队、第二梯队和第三梯队）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全球BNC连接器市场投资、并购等现状分析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全球主要地区BNC连接器产量增速（CAGR）：（2021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全球主要地区BNC连接器产量（2021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全球主要地区BNC连接器产量（2021-2026）&amp;（千件）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全球主要地区BNC连接器产量（2027-2032）&amp;（千件）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全球主要地区BNC连接器产量市场份额（2021-2026）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全球主要地区BNC连接器产量市场份额（2027-2032）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中国市场BNC连接器产量、销量、进出口（2021-2026）&amp;（千件）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中国市场BNC连接器产量、销量、进出口预测（2027-2032）&amp;（千件）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全球主要地区BNC连接器销售收入增速：（2021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全球主要地区BNC连接器销售收入（2021-2026）&amp;（万元）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全球主要地区BNC连接器销售收入市场份额（2021-2026）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全球主要地区BNC连接器收入（2027-2032）&amp;（万元）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全球主要地区BNC连接器收入市场份额（2027-2032）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全球主要地区BNC连接器销量（千件）：2021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全球主要地区BNC连接器销量（2021-2026）&amp;（千件）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全球主要地区BNC连接器销量市场份额（2021-2026）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全球主要地区BNC连接器销量（2027-2032）&amp;（千件）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全球主要地区BNC连接器销量份额（2027-2032）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BNC连接器生产基地、销售区域、竞争对手及市场地位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BNC连接器销量（千件）、收入（万元）、价格（K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BNC连接器生产基地、销售区域、竞争对手及市场地位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BNC连接器销量（千件）、收入（万元）、价格（K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BNC连接器生产基地、销售区域、竞争对手及市场地位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BNC连接器销量（千件）、收入（万元）、价格（K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BNC连接器生产基地、销售区域、竞争对手及市场地位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BNC连接器销量（千件）、收入（万元）、价格（K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BNC连接器生产基地、销售区域、竞争对手及市场地位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BNC连接器销量（千件）、收入（万元）、价格（K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BNC连接器生产基地、销售区域、竞争对手及市场地位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BNC连接器销量（千件）、收入（万元）、价格（K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BNC连接器生产基地、销售区域、竞争对手及市场地位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BNC连接器销量（千件）、收入（万元）、价格（K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BNC连接器生产基地、销售区域、竞争对手及市场地位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BNC连接器销量（千件）、收入（万元）、价格（K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BNC连接器生产基地、销售区域、竞争对手及市场地位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BNC连接器销量（千件）、收入（万元）、价格（K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BNC连接器生产基地、销售区域、竞争对手及市场地位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BNC连接器销量（千件）、收入（万元）、价格（K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BNC连接器生产基地、销售区域、竞争对手及市场地位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BNC连接器销量（千件）、收入（万元）、价格（K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BNC连接器生产基地、销售区域、竞争对手及市场地位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BNC连接器销量（千件）、收入（万元）、价格（K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BNC连接器生产基地、销售区域、竞争对手及市场地位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BNC连接器销量（千件）、收入（万元）、价格（K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BNC连接器生产基地、销售区域、竞争对手及市场地位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BNC连接器销量（千件）、收入（万元）、价格（K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BNC连接器生产基地、销售区域、竞争对手及市场地位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BNC连接器产品规格、参数及市场应用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BNC连接器销量（千件）、收入（万元）、价格（K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全球不同产品类型BNC连接器销量（2021-2026）&amp;（千件）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全球不同产品类型BNC连接器销量市场份额（2021-2026）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全球不同产品类型BNC连接器销量预测（2027-2032）&amp;（千件）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全球市场不同产品类型BNC连接器销量市场份额预测（2027-2032）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全球不同产品类型BNC连接器收入（2021-2026）&amp;（万元）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全球不同产品类型BNC连接器收入市场份额（2021-2026）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全球不同产品类型BNC连接器收入预测（2027-2032）&amp;（万元）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全球不同产品类型BNC连接器收入市场份额预测（2027-2032）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中国不同产品类型BNC连接器销量（2021-2026）&amp;（千件）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中国不同产品类型BNC连接器销量市场份额（2021-2026）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中国不同产品类型BNC连接器销量预测（2027-2032）&amp;（千件）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全球市场不同产品类型BNC连接器销量市场份额预测（2027-2032）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中国不同产品类型BNC连接器收入（2021-2026）&amp;（万元）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中国不同产品类型BNC连接器收入市场份额（2021-2026）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中国不同产品类型BNC连接器收入预测（2027-2032）&amp;（万元）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中国不同产品类型BNC连接器收入市场份额预测（2027-2032）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全球不同应用BNC连接器销量（2021-2026）&amp;（千件）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全球不同应用BNC连接器销量市场份额（2021-2026）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全球不同应用BNC连接器销量预测（2027-2032）&amp;（千件）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全球市场不同应用BNC连接器销量市场份额预测（2027-2032）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全球不同应用BNC连接器收入（2021-2026）&amp;（万元）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全球不同应用BNC连接器收入市场份额（2021-2026）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全球不同应用BNC连接器收入预测（2027-2032）&amp;（万元）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全球不同应用BNC连接器收入市场份额预测（2027-2032）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中国不同应用BNC连接器销量（2021-2026）&amp;（千件）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中国不同应用BNC连接器销量市场份额（2021-2026）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中国不同应用BNC连接器销量预测（2027-2032）&amp;（千件）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中国市场不同应用BNC连接器销量市场份额预测（2027-2032）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中国不同应用BNC连接器收入（2021-2026）&amp;（万元）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中国不同应用BNC连接器收入市场份额（2021-2026）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中国不同应用BNC连接器收入预测（2027-2032）&amp;（万元）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中国不同应用BNC连接器收入市场份额预测（2027-2032）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BNC连接器行业发展趋势</w:t>
      </w:r>
      <w:r>
        <w:rPr>
          <w:rFonts w:hint="eastAsia"/>
        </w:rPr>
        <w:br/>
      </w:r>
      <w:r>
        <w:rPr>
          <w:rFonts w:hint="eastAsia"/>
        </w:rPr>
        <w:t>　　表 151： BNC连接器行业主要驱动因素</w:t>
      </w:r>
      <w:r>
        <w:rPr>
          <w:rFonts w:hint="eastAsia"/>
        </w:rPr>
        <w:br/>
      </w:r>
      <w:r>
        <w:rPr>
          <w:rFonts w:hint="eastAsia"/>
        </w:rPr>
        <w:t>　　表 152： BNC连接器行业供应链分析</w:t>
      </w:r>
      <w:r>
        <w:rPr>
          <w:rFonts w:hint="eastAsia"/>
        </w:rPr>
        <w:br/>
      </w:r>
      <w:r>
        <w:rPr>
          <w:rFonts w:hint="eastAsia"/>
        </w:rPr>
        <w:t>　　表 153： BNC连接器上游原料供应商</w:t>
      </w:r>
      <w:r>
        <w:rPr>
          <w:rFonts w:hint="eastAsia"/>
        </w:rPr>
        <w:br/>
      </w:r>
      <w:r>
        <w:rPr>
          <w:rFonts w:hint="eastAsia"/>
        </w:rPr>
        <w:t>　　表 154： BNC连接器主要地区不同应用客户分析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BNC连接器典型经销商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BNC连接器产品图片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全球不同产品类型BNC连接器销售额2021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全球不同产品类型BNC连接器市场份额2025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50Ω产品图片</w:t>
      </w:r>
      <w:r>
        <w:rPr>
          <w:rFonts w:hint="eastAsia"/>
        </w:rPr>
        <w:br/>
      </w:r>
      <w:r>
        <w:rPr>
          <w:rFonts w:hint="eastAsia"/>
        </w:rPr>
        <w:t>　　图 5： 75Ω产品图片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全球不同应用BNC连接器市场份额2025 &amp; 2032</w:t>
      </w:r>
      <w:r>
        <w:rPr>
          <w:rFonts w:hint="eastAsia"/>
        </w:rPr>
        <w:br/>
      </w:r>
      <w:r>
        <w:rPr>
          <w:rFonts w:hint="eastAsia"/>
        </w:rPr>
        <w:t>　　图 8： 音频和视频设备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测量和测量仪器</w:t>
      </w:r>
      <w:r>
        <w:rPr>
          <w:rFonts w:hint="eastAsia"/>
        </w:rPr>
        <w:br/>
      </w:r>
      <w:r>
        <w:rPr>
          <w:rFonts w:hint="eastAsia"/>
        </w:rPr>
        <w:t>　　图 11： 航空电子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2025年全球前五大生产商BNC连接器市场份额</w:t>
      </w:r>
      <w:r>
        <w:rPr>
          <w:rFonts w:hint="eastAsia"/>
        </w:rPr>
        <w:br/>
      </w:r>
      <w:r>
        <w:rPr>
          <w:rFonts w:hint="eastAsia"/>
        </w:rPr>
        <w:t>　　图 14： 2025年全球BNC连接器第一梯队、第二梯队和第三梯队厂商及市场份额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全球BNC连接器产能、产量、产能利用率及发展趋势（2021-2032）&amp;（千件）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全球BNC连接器产量、需求量及发展趋势（2021-2032）&amp;（千件）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全球主要地区BNC连接器产量市场份额（2021-2032）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中国BNC连接器产能、产量、产能利用率及发展趋势（2021-2032）&amp;（千件）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中国BNC连接器产量、市场需求量及发展趋势（2021-2032）&amp;（千件）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全球BNC连接器市场销售额及增长率：（2021-2032）&amp;（万元）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全球市场BNC连接器市场规模：2021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全球市场BNC连接器销量及增长率（2021-2032）&amp;（千件）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全球市场BNC连接器价格趋势（2021-2032）&amp;（K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24： 全球主要地区BNC连接器销售收入（2021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全球主要地区BNC连接器销售收入市场份额（2021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北美市场BNC连接器销量及增长率（2021-2032）&amp;（千件）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北美市场BNC连接器收入及增长率（2021-2032）&amp;（万元）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欧洲市场BNC连接器销量及增长率（2021-2032）&amp;（千件）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欧洲市场BNC连接器收入及增长率（2021-2032）&amp;（万元）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中国市场BNC连接器销量及增长率（2021-2032）&amp;（千件）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中国市场BNC连接器收入及增长率（2021-2032）&amp;（万元）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日本市场BNC连接器销量及增长率（2021-2032）&amp;（千件）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日本市场BNC连接器收入及增长率（2021-2032）&amp;（万元）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东南亚市场BNC连接器销量及增长率（2021-2032）&amp;（千件）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东南亚市场BNC连接器收入及增长率（2021-2032）&amp;（万元）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印度市场BNC连接器销量及增长率（2021-2032）&amp;（千件）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印度市场BNC连接器收入及增长率（2021-2032）&amp;（万元）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南美市场BNC连接器销量及增长率（2021-2032）&amp;（千件）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南美市场BNC连接器收入及增长率（2021-2032）&amp;（万元）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中东市场BNC连接器销量及增长率（2021-2032）&amp;（千件）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中东市场BNC连接器收入及增长率（2021-2032）&amp;（万元）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全球不同产品类型BNC连接器价格走势（2021-2032）&amp;（K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43： 全球不同应用BNC连接器价格走势（2021-2032）&amp;（K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44： BNC连接器中国企业SWOT分析</w:t>
      </w:r>
      <w:r>
        <w:rPr>
          <w:rFonts w:hint="eastAsia"/>
        </w:rPr>
        <w:br/>
      </w:r>
      <w:r>
        <w:rPr>
          <w:rFonts w:hint="eastAsia"/>
        </w:rPr>
        <w:t>　　图 45： BNC连接器产业链</w:t>
      </w:r>
      <w:r>
        <w:rPr>
          <w:rFonts w:hint="eastAsia"/>
        </w:rPr>
        <w:br/>
      </w:r>
      <w:r>
        <w:rPr>
          <w:rFonts w:hint="eastAsia"/>
        </w:rPr>
        <w:t>　　图 46： BNC连接器行业采购模式分析</w:t>
      </w:r>
      <w:r>
        <w:rPr>
          <w:rFonts w:hint="eastAsia"/>
        </w:rPr>
        <w:br/>
      </w:r>
      <w:r>
        <w:rPr>
          <w:rFonts w:hint="eastAsia"/>
        </w:rPr>
        <w:t>　　图 47： BNC连接器行业生产模式</w:t>
      </w:r>
      <w:r>
        <w:rPr>
          <w:rFonts w:hint="eastAsia"/>
        </w:rPr>
        <w:br/>
      </w:r>
      <w:r>
        <w:rPr>
          <w:rFonts w:hint="eastAsia"/>
        </w:rPr>
        <w:t>　　图 48： BNC连接器行业销售模式分析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ce0d5527548a4" w:history="1">
        <w:r>
          <w:rPr>
            <w:rStyle w:val="Hyperlink"/>
          </w:rPr>
          <w:t>2026-2032年全球与中国BNC连接器市场现状及发展前景分析报告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ce0d5527548a4" w:history="1">
        <w:r>
          <w:rPr>
            <w:rStyle w:val="Hyperlink"/>
          </w:rPr>
          <w:t>https://www.20087.com/0/97/BNCLianJieQiHangYeQianJingQuShi.html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热点：bnc接口是干嘛用的、BNC连接器图片、s端子接口图片、BNC连接器原理图、aui连接器、BNC连接器对射频功率有没有要求、bnc同轴连接器、BNC连接器 国标、rca连接器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bea10054f4422" w:history="1">
      <w:r>
        <w:rPr>
          <w:rStyle w:val="Hyperlink"/>
        </w:rPr>
        <w:t>2026-2032年全球与中国BNC连接器市场现状及发展前景分析报告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BNCLianJieQiHangYeQianJingQuShi.html" TargetMode="External" Id="R759ce0d55275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BNCLianJieQiHangYeQianJingQuShi.html" TargetMode="External" Id="R2b5bea10054f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2025-12-28T08:33:14Z</dcterms:created>
  <dcterms:modified xsi:type="dcterms:W3CDTF">2025-12-28T09:33:14Z</dcterms:modified>
  <dc:subject>2026-2032年全球与中国BNC连接器市场现状及发展前景分析报告</dc:subject>
  <dc:title>2026-2032年全球与中国BNC连接器市场现状及发展前景分析报告</dc:title>
  <cp:keywords>2026-2032年全球与中国BNC连接器市场现状及发展前景分析报告</cp:keywords>
  <dc:description>2026-2032年全球与中国BNC连接器市场现状及发展前景分析报告</dc:description>
</cp:coreProperties>
</file>