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60386239b4fc3" w:history="1">
              <w:r>
                <w:rPr>
                  <w:rStyle w:val="Hyperlink"/>
                </w:rPr>
                <w:t>2024-2030年中国CVT变速箱市场现状深度调研及发展趋势分析报告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60386239b4fc3" w:history="1">
              <w:r>
                <w:rPr>
                  <w:rStyle w:val="Hyperlink"/>
                </w:rPr>
                <w:t>2024-2030年中国CVT变速箱市场现状深度调研及发展趋势分析报告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60386239b4fc3" w:history="1">
                <w:r>
                  <w:rPr>
                    <w:rStyle w:val="Hyperlink"/>
                  </w:rPr>
                  <w:t>https://www.20087.com/0/97/CVTBianSuXiangHangYeQuShiFenXi.html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（无级变速器）是一种能够连续改变传动比的汽车变速箱，提供平滑的动力输出和更好的燃油经济性。近年来，随着汽车排放标准的严格和消费者对驾驶舒适性的追求，CVT变速箱在乘用车市场中的份额不断扩大。CVT技术的持续改进，如增强耐用性和提高效率，使其成为许多混合动力和电动车辆的首选传动系统。</w:t>
      </w:r>
      <w:r>
        <w:rPr>
          <w:rFonts w:hint="eastAsia"/>
        </w:rPr>
        <w:br/>
      </w:r>
      <w:r>
        <w:rPr>
          <w:rFonts w:hint="eastAsia"/>
        </w:rPr>
        <w:t>　　未来，CVT变速箱将更加专注于提高能效和驾驶体验。随着电动汽车的普及，CVT技术可能与电机驱动系统更紧密地结合，以实现更宽广的扭矩范围和更高的能量回收效率。同时，CVT的研发将注重减少摩擦损失和重量，以适应轻量化和高性能汽车的设计需求。此外，智能控制算法的引入将优化CVT的换挡策略，进一步提升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60386239b4fc3" w:history="1">
        <w:r>
          <w:rPr>
            <w:rStyle w:val="Hyperlink"/>
          </w:rPr>
          <w:t>2024-2030年中国CVT变速箱市场现状深度调研及发展趋势分析报告</w:t>
        </w:r>
      </w:hyperlink>
      <w:r>
        <w:rPr>
          <w:rFonts w:hint="eastAsia"/>
        </w:rPr>
        <w:t>》主要分析了CVT变速箱行业的市场规模、CVT变速箱市场供需状况、CVT变速箱市场竞争状况和CVT变速箱主要企业经营情况，同时对CVT变速箱行业的未来发展做出了科学预测。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60386239b4fc3" w:history="1">
        <w:r>
          <w:rPr>
            <w:rStyle w:val="Hyperlink"/>
          </w:rPr>
          <w:t>2024-2030年中国CVT变速箱市场现状深度调研及发展趋势分析报告</w:t>
        </w:r>
      </w:hyperlink>
      <w:r>
        <w:rPr>
          <w:rFonts w:hint="eastAsia"/>
        </w:rPr>
        <w:t>》在多年CVT变速箱行业研究的基础上，结合中国CVT变速箱行业市场的发展现状，通过资深研究团队对CVT变速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60386239b4fc3" w:history="1">
        <w:r>
          <w:rPr>
            <w:rStyle w:val="Hyperlink"/>
          </w:rPr>
          <w:t>2024-2030年中国CVT变速箱市场现状深度调研及发展趋势分析报告</w:t>
        </w:r>
      </w:hyperlink>
      <w:r>
        <w:rPr>
          <w:rFonts w:hint="eastAsia"/>
        </w:rPr>
        <w:t>》可以帮助投资者准确把握CVT变速箱行业的市场现状，为投资者进行投资作出CVT变速箱行业前景预判，挖掘CVT变速箱行业投资价值，同时提出CVT变速箱行业投资策略、生产策略、营销策略等方面的建议。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CVT变速箱所属行业相关概述</w:t>
      </w:r>
      <w:r>
        <w:rPr>
          <w:rFonts w:hint="eastAsia"/>
        </w:rPr>
        <w:br/>
      </w:r>
      <w:r>
        <w:rPr>
          <w:rFonts w:hint="eastAsia"/>
        </w:rPr>
        <w:t>　　第一节 CVT变速箱行业相关概述</w:t>
      </w:r>
      <w:r>
        <w:rPr>
          <w:rFonts w:hint="eastAsia"/>
        </w:rPr>
        <w:br/>
      </w:r>
      <w:r>
        <w:rPr>
          <w:rFonts w:hint="eastAsia"/>
        </w:rPr>
        <w:t>　　第二节 CVT变速箱行业发展历程分析</w:t>
      </w:r>
      <w:r>
        <w:rPr>
          <w:rFonts w:hint="eastAsia"/>
        </w:rPr>
        <w:br/>
      </w:r>
      <w:r>
        <w:rPr>
          <w:rFonts w:hint="eastAsia"/>
        </w:rPr>
        <w:t>　　第三节 CVT变速箱行业特征分析</w:t>
      </w:r>
      <w:r>
        <w:rPr>
          <w:rFonts w:hint="eastAsia"/>
        </w:rPr>
        <w:br/>
      </w:r>
      <w:r>
        <w:rPr>
          <w:rFonts w:hint="eastAsia"/>
        </w:rPr>
        <w:t>　　第四节 2024年CVT变速箱所属行业发展环境分析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世界CVT变速箱所属行业市场运行形势分析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世界CVT变速箱行业运行环境形势分析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五、全球经济政策对CVT变速箱行业的发展影响分析</w:t>
      </w:r>
      <w:r>
        <w:rPr>
          <w:rFonts w:hint="eastAsia"/>
        </w:rPr>
        <w:br/>
      </w:r>
      <w:r>
        <w:rPr>
          <w:rFonts w:hint="eastAsia"/>
        </w:rPr>
        <w:t>　　第二节 全球CVT变速箱行业发展概况分析</w:t>
      </w:r>
      <w:r>
        <w:rPr>
          <w:rFonts w:hint="eastAsia"/>
        </w:rPr>
        <w:br/>
      </w:r>
      <w:r>
        <w:rPr>
          <w:rFonts w:hint="eastAsia"/>
        </w:rPr>
        <w:t>　　第三节 世界CVT变速箱行业发展走势展望分析</w:t>
      </w:r>
      <w:r>
        <w:rPr>
          <w:rFonts w:hint="eastAsia"/>
        </w:rPr>
        <w:br/>
      </w:r>
      <w:r>
        <w:rPr>
          <w:rFonts w:hint="eastAsia"/>
        </w:rPr>
        <w:t>　　第四节 2019-2024年全球CVT变速箱行业重点国家和区域布局分析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中国CVT变速箱所属行业市场供需分析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中国CVT变速箱市场供给状况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一、2019-2024年中国CVT变速箱产量分析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二、2024-2030年中国CVT变速箱产量预测</w:t>
      </w:r>
      <w:r>
        <w:rPr>
          <w:rFonts w:hint="eastAsia"/>
        </w:rPr>
        <w:br/>
      </w:r>
      <w:r>
        <w:rPr>
          <w:rFonts w:hint="eastAsia"/>
        </w:rPr>
        <w:t>　　第二节 中国CVT变速箱市场需求状况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一、2019-2024年中国CVT变速箱需求分析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二、2024-2030年中国CVT变速箱需求预测</w:t>
      </w:r>
      <w:r>
        <w:rPr>
          <w:rFonts w:hint="eastAsia"/>
        </w:rPr>
        <w:br/>
      </w:r>
      <w:r>
        <w:rPr>
          <w:rFonts w:hint="eastAsia"/>
        </w:rPr>
        <w:t>　　第三节 2019-2024年中国CVT变速箱市场规模分析</w:t>
      </w:r>
      <w:r>
        <w:rPr>
          <w:rFonts w:hint="eastAsia"/>
        </w:rPr>
        <w:br/>
      </w:r>
      <w:r>
        <w:rPr>
          <w:rFonts w:hint="eastAsia"/>
        </w:rPr>
        <w:t>　　第四节 2023-2024年CVT变速箱行业区域格局环境分析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2019-2024年国内CVT变速箱产品生产及销售投资运作模式分析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2019-2024年中国CVT变速箱所属行业监测数据分析</w:t>
      </w:r>
      <w:r>
        <w:rPr>
          <w:rFonts w:hint="eastAsia"/>
        </w:rPr>
        <w:br/>
      </w:r>
      <w:r>
        <w:rPr>
          <w:rFonts w:hint="eastAsia"/>
        </w:rPr>
        <w:t>　　第一节 近年中国CVT变速箱所属行业数据监测回顾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2019-2024年中国CVT变速箱所属行业投资价值测算</w:t>
      </w:r>
      <w:r>
        <w:rPr>
          <w:rFonts w:hint="eastAsia"/>
        </w:rPr>
        <w:br/>
      </w:r>
      <w:r>
        <w:rPr>
          <w:rFonts w:hint="eastAsia"/>
        </w:rPr>
        <w:t>　　第三节 2019-2024年中国CVT变速箱所属行业成本费用分析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中国CVT变速箱行业产业链分析</w:t>
      </w:r>
      <w:r>
        <w:rPr>
          <w:rFonts w:hint="eastAsia"/>
        </w:rPr>
        <w:br/>
      </w:r>
      <w:r>
        <w:rPr>
          <w:rFonts w:hint="eastAsia"/>
        </w:rPr>
        <w:t>　　第一节 CVT变速箱行业产业链概述</w:t>
      </w:r>
      <w:r>
        <w:rPr>
          <w:rFonts w:hint="eastAsia"/>
        </w:rPr>
        <w:br/>
      </w:r>
      <w:r>
        <w:rPr>
          <w:rFonts w:hint="eastAsia"/>
        </w:rPr>
        <w:t>　　第二节 CVT变速箱上、下游产业发展状况分析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五、上、下游行业之间关联性分析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2019-2024年CVT变速箱所属行业进、出口数据分析</w:t>
      </w:r>
      <w:r>
        <w:rPr>
          <w:rFonts w:hint="eastAsia"/>
        </w:rPr>
        <w:br/>
      </w:r>
      <w:r>
        <w:rPr>
          <w:rFonts w:hint="eastAsia"/>
        </w:rPr>
        <w:t>　　第一节 2019-2024年CVT变速箱进口情况分析</w:t>
      </w:r>
      <w:r>
        <w:rPr>
          <w:rFonts w:hint="eastAsia"/>
        </w:rPr>
        <w:br/>
      </w:r>
      <w:r>
        <w:rPr>
          <w:rFonts w:hint="eastAsia"/>
        </w:rPr>
        <w:t>　　第二节 2019-2024年CVT变速箱出口情况分析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2019-2024年国内CVT变速箱生产厂商竞争力分析</w:t>
      </w:r>
      <w:r>
        <w:rPr>
          <w:rFonts w:hint="eastAsia"/>
        </w:rPr>
        <w:br/>
      </w:r>
      <w:r>
        <w:rPr>
          <w:rFonts w:hint="eastAsia"/>
        </w:rPr>
        <w:t>　　第一节 陕西法士特齿轮有限责任公司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山西大同齿轮集团有限责任公司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第四节 一汽哈尔滨变速箱厂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东风汽车变速箱有限公司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一汽轿车股份有限公司长春齿轮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2024-2030年中国CVT变速箱行业发展趋势与前景分析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2024-2030年中国CVT变速箱行业投资前景分析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第三节 2024-2030年期间CVT变速箱行业投资风险分析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CVT变速箱企业投资战略与客户策略分析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中国CVT变速箱行业发展的关键要素</w:t>
      </w:r>
      <w:r>
        <w:rPr>
          <w:rFonts w:hint="eastAsia"/>
        </w:rPr>
        <w:br/>
      </w:r>
      <w:r>
        <w:rPr>
          <w:rFonts w:hint="eastAsia"/>
        </w:rPr>
        <w:t>　　第二节 CVT变速箱行业发展战略研究</w:t>
      </w:r>
      <w:r>
        <w:rPr>
          <w:rFonts w:hint="eastAsia"/>
        </w:rPr>
        <w:br/>
      </w:r>
      <w:r>
        <w:rPr>
          <w:rFonts w:hint="eastAsia"/>
        </w:rPr>
        <w:t>　　第三节 CVT变速箱企业经营管理策略</w:t>
      </w:r>
      <w:r>
        <w:rPr>
          <w:rFonts w:hint="eastAsia"/>
        </w:rPr>
        <w:br/>
      </w:r>
      <w:r>
        <w:rPr>
          <w:rFonts w:hint="eastAsia"/>
        </w:rPr>
        <w:t>　　第四节 CVT变速箱行业重点客户战略要重点解决的问题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2024-2030年CVT变速箱行业研究结论及投资建议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CVT变速箱行业研究结论及建议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中智~林~－2024-2030年CVT变速箱行业投资建议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60386239b4fc3" w:history="1">
        <w:r>
          <w:rPr>
            <w:rStyle w:val="Hyperlink"/>
          </w:rPr>
          <w:t>2024-2030年中国CVT变速箱市场现状深度调研及发展趋势分析报告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60386239b4fc3" w:history="1">
        <w:r>
          <w:rPr>
            <w:rStyle w:val="Hyperlink"/>
          </w:rPr>
          <w:t>https://www.20087.com/0/97/CVTBianSuXiangHangYeQuShiFenXi.html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339f45b194724" w:history="1">
      <w:r>
        <w:rPr>
          <w:rStyle w:val="Hyperlink"/>
        </w:rPr>
        <w:t>2024-2030年中国CVT变速箱市场现状深度调研及发展趋势分析报告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VTBianSuXiangHangYeQuShiFenXi.html" TargetMode="External" Id="R0c260386239b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VTBianSuXiangHangYeQuShiFenXi.html" TargetMode="External" Id="R542339f45b19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2024-03-08T03:53:00Z</dcterms:created>
  <dcterms:modified xsi:type="dcterms:W3CDTF">2024-03-08T04:53:00Z</dcterms:modified>
  <dc:subject>2024-2030年中国CVT变速箱市场现状深度调研及发展趋势分析报告</dc:subject>
  <dc:title>2024-2030年中国CVT变速箱市场现状深度调研及发展趋势分析报告</dc:title>
  <cp:keywords>2024-2030年中国CVT变速箱市场现状深度调研及发展趋势分析报告</cp:keywords>
  <dc:description>2024-2030年中国CVT变速箱市场现状深度调研及发展趋势分析报告</dc:description>
</cp:coreProperties>
</file>