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dee354bd84887" w:history="1">
              <w:r>
                <w:rPr>
                  <w:rStyle w:val="Hyperlink"/>
                </w:rPr>
                <w:t>2024-2030年中国IGBT行业市场调研与发展前景预测报告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dee354bd84887" w:history="1">
              <w:r>
                <w:rPr>
                  <w:rStyle w:val="Hyperlink"/>
                </w:rPr>
                <w:t>2024-2030年中国IGBT行业市场调研与发展前景预测报告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dee354bd84887" w:history="1">
                <w:r>
                  <w:rPr>
                    <w:rStyle w:val="Hyperlink"/>
                  </w:rPr>
                  <w:t>https://www.20087.com/0/87/IGBTDeXianZhuangYuFaZhanQianJing.html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 (Insulated Gate Bipolar Transistor)即绝缘栅双极型晶体管，是一种重要的功率半导体器件，广泛应用于变频器、电动汽车、太阳能逆变器、风力发电、高铁等领域的电力转换与控制。近年来，随着新能源汽车和可再生能源产业的迅速发展，IGBT的需求持续增长。技术上，IGBT正朝着高效率、高频率、高电压和高电流方向发展，以适应更严苛的应用环境。同时，IGBT的封装技术也在不断进步，如直接键合铜(DBC)和压接技术的采用，提高了器件的散热性能和可靠性。</w:t>
      </w:r>
      <w:r>
        <w:rPr>
          <w:rFonts w:hint="eastAsia"/>
        </w:rPr>
        <w:br/>
      </w:r>
      <w:r>
        <w:rPr>
          <w:rFonts w:hint="eastAsia"/>
        </w:rPr>
        <w:t>　　未来，IGBT行业将更加注重技术创新和应用拓展。一方面，随着碳化硅(SiC)和氮化镓(GaN)等第三代半导体材料的商业化进程加快，IGBT将面临来自这些新型材料的竞争，这将促使IGBT在材料、设计和制造工艺上进行创新，以保持其在高功率应用领域的优势。另一方面，IGBT将深入更多新兴市场，如数据中心的电源管理、无人机和机器人等，这些领域的电力控制需求将为IGBT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dee354bd84887" w:history="1">
        <w:r>
          <w:rPr>
            <w:rStyle w:val="Hyperlink"/>
          </w:rPr>
          <w:t>2024-2030年中国IGBT行业市场调研与发展前景预测报告</w:t>
        </w:r>
      </w:hyperlink>
      <w:r>
        <w:rPr>
          <w:rFonts w:hint="eastAsia"/>
        </w:rPr>
        <w:t>》依托详实的数据支撑，全面剖析了IGBT行业的市场规模、需求动态与价格走势。IGBT报告深入挖掘产业链上下游关联，评估当前市场现状，并对未来IGBT市场前景作出科学预测。通过对IGBT细分市场的划分和重点企业的剖析，揭示了行业竞争格局、品牌影响力和市场集中度。此外，IGBT报告还为投资者提供了关于IGBT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IGBT行业发展概述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工作原理</w:t>
      </w:r>
      <w:r>
        <w:rPr>
          <w:rFonts w:hint="eastAsia"/>
        </w:rPr>
        <w:br/>
      </w:r>
      <w:r>
        <w:rPr>
          <w:rFonts w:hint="eastAsia"/>
        </w:rPr>
        <w:t>　　第三节 IGBT技术路线演进</w:t>
      </w:r>
      <w:r>
        <w:rPr>
          <w:rFonts w:hint="eastAsia"/>
        </w:rPr>
        <w:br/>
      </w:r>
      <w:r>
        <w:rPr>
          <w:rFonts w:hint="eastAsia"/>
        </w:rPr>
        <w:t>　　第四节 IGBT主要应用领域</w:t>
      </w:r>
      <w:r>
        <w:rPr>
          <w:rFonts w:hint="eastAsia"/>
        </w:rPr>
        <w:br/>
      </w:r>
      <w:r>
        <w:rPr>
          <w:rFonts w:hint="eastAsia"/>
        </w:rPr>
        <w:t>　　第五节 IGBT行业特征分析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二、IGBT行业在国民经济中的地位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产业链下游应用市场分析</w:t>
      </w:r>
      <w:r>
        <w:rPr>
          <w:rFonts w:hint="eastAsia"/>
        </w:rPr>
        <w:br/>
      </w:r>
      <w:r>
        <w:rPr>
          <w:rFonts w:hint="eastAsia"/>
        </w:rPr>
        <w:t>　　第一节 光伏市场</w:t>
      </w:r>
      <w:r>
        <w:rPr>
          <w:rFonts w:hint="eastAsia"/>
        </w:rPr>
        <w:br/>
      </w:r>
      <w:r>
        <w:rPr>
          <w:rFonts w:hint="eastAsia"/>
        </w:rPr>
        <w:t>　　　　一、中国光伏市场发展概况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　　四、光伏IGBT市场需求</w:t>
      </w:r>
      <w:r>
        <w:rPr>
          <w:rFonts w:hint="eastAsia"/>
        </w:rPr>
        <w:br/>
      </w:r>
      <w:r>
        <w:rPr>
          <w:rFonts w:hint="eastAsia"/>
        </w:rPr>
        <w:t>　　第二节 风电市场</w:t>
      </w:r>
      <w:r>
        <w:rPr>
          <w:rFonts w:hint="eastAsia"/>
        </w:rPr>
        <w:br/>
      </w:r>
      <w:r>
        <w:rPr>
          <w:rFonts w:hint="eastAsia"/>
        </w:rPr>
        <w:t>　　　　一、中国风电市场发展概况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　　四、风电IGBT市场需求</w:t>
      </w:r>
      <w:r>
        <w:rPr>
          <w:rFonts w:hint="eastAsia"/>
        </w:rPr>
        <w:br/>
      </w:r>
      <w:r>
        <w:rPr>
          <w:rFonts w:hint="eastAsia"/>
        </w:rPr>
        <w:t>　　第三节 家电市场</w:t>
      </w:r>
      <w:r>
        <w:rPr>
          <w:rFonts w:hint="eastAsia"/>
        </w:rPr>
        <w:br/>
      </w:r>
      <w:r>
        <w:rPr>
          <w:rFonts w:hint="eastAsia"/>
        </w:rPr>
        <w:t>　　　　一、空调市场</w:t>
      </w:r>
      <w:r>
        <w:rPr>
          <w:rFonts w:hint="eastAsia"/>
        </w:rPr>
        <w:br/>
      </w:r>
      <w:r>
        <w:rPr>
          <w:rFonts w:hint="eastAsia"/>
        </w:rPr>
        <w:t>　　　　二、冰箱市场</w:t>
      </w:r>
      <w:r>
        <w:rPr>
          <w:rFonts w:hint="eastAsia"/>
        </w:rPr>
        <w:br/>
      </w:r>
      <w:r>
        <w:rPr>
          <w:rFonts w:hint="eastAsia"/>
        </w:rPr>
        <w:t>　　　　三、洗衣机</w:t>
      </w:r>
      <w:r>
        <w:rPr>
          <w:rFonts w:hint="eastAsia"/>
        </w:rPr>
        <w:br/>
      </w:r>
      <w:r>
        <w:rPr>
          <w:rFonts w:hint="eastAsia"/>
        </w:rPr>
        <w:t>　　　　四、电磁炉</w:t>
      </w:r>
      <w:r>
        <w:rPr>
          <w:rFonts w:hint="eastAsia"/>
        </w:rPr>
        <w:br/>
      </w:r>
      <w:r>
        <w:rPr>
          <w:rFonts w:hint="eastAsia"/>
        </w:rPr>
        <w:t>　　第四节 工业应用</w:t>
      </w:r>
      <w:r>
        <w:rPr>
          <w:rFonts w:hint="eastAsia"/>
        </w:rPr>
        <w:br/>
      </w:r>
      <w:r>
        <w:rPr>
          <w:rFonts w:hint="eastAsia"/>
        </w:rPr>
        <w:t>　　　　一、电焊机市场</w:t>
      </w:r>
      <w:r>
        <w:rPr>
          <w:rFonts w:hint="eastAsia"/>
        </w:rPr>
        <w:br/>
      </w:r>
      <w:r>
        <w:rPr>
          <w:rFonts w:hint="eastAsia"/>
        </w:rPr>
        <w:t>　　　　二、UPS不间断电源市场</w:t>
      </w:r>
      <w:r>
        <w:rPr>
          <w:rFonts w:hint="eastAsia"/>
        </w:rPr>
        <w:br/>
      </w:r>
      <w:r>
        <w:rPr>
          <w:rFonts w:hint="eastAsia"/>
        </w:rPr>
        <w:t>　　第五节 轨道交通市场</w:t>
      </w:r>
      <w:r>
        <w:rPr>
          <w:rFonts w:hint="eastAsia"/>
        </w:rPr>
        <w:br/>
      </w:r>
      <w:r>
        <w:rPr>
          <w:rFonts w:hint="eastAsia"/>
        </w:rPr>
        <w:t>　　第六节 电动汽车市场</w:t>
      </w:r>
      <w:r>
        <w:rPr>
          <w:rFonts w:hint="eastAsia"/>
        </w:rPr>
        <w:br/>
      </w:r>
      <w:r>
        <w:rPr>
          <w:rFonts w:hint="eastAsia"/>
        </w:rPr>
        <w:t>　　第七节 充电桩市场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全球IGBT行业发展分析</w:t>
      </w:r>
      <w:r>
        <w:rPr>
          <w:rFonts w:hint="eastAsia"/>
        </w:rPr>
        <w:br/>
      </w:r>
      <w:r>
        <w:rPr>
          <w:rFonts w:hint="eastAsia"/>
        </w:rPr>
        <w:t>　　第一节 全球IGBT市场总体情况分析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一、全球IGBT行业的发展特点</w:t>
      </w:r>
      <w:r>
        <w:rPr>
          <w:rFonts w:hint="eastAsia"/>
        </w:rPr>
        <w:br/>
      </w:r>
      <w:r>
        <w:rPr>
          <w:rFonts w:hint="eastAsia"/>
        </w:rPr>
        <w:t>　　　　二、全球IGBT市场结构</w:t>
      </w:r>
      <w:r>
        <w:rPr>
          <w:rFonts w:hint="eastAsia"/>
        </w:rPr>
        <w:br/>
      </w:r>
      <w:r>
        <w:rPr>
          <w:rFonts w:hint="eastAsia"/>
        </w:rPr>
        <w:t>　　　　三、2024年全球IGBT行业发展分析</w:t>
      </w:r>
      <w:r>
        <w:rPr>
          <w:rFonts w:hint="eastAsia"/>
        </w:rPr>
        <w:br/>
      </w:r>
      <w:r>
        <w:rPr>
          <w:rFonts w:hint="eastAsia"/>
        </w:rPr>
        <w:t>　　　　四、全球IGBT市场区域分布</w:t>
      </w:r>
      <w:r>
        <w:rPr>
          <w:rFonts w:hint="eastAsia"/>
        </w:rPr>
        <w:br/>
      </w:r>
      <w:r>
        <w:rPr>
          <w:rFonts w:hint="eastAsia"/>
        </w:rPr>
        <w:t>　　第二节 全球IGBT行业市场供需分析</w:t>
      </w:r>
      <w:r>
        <w:rPr>
          <w:rFonts w:hint="eastAsia"/>
        </w:rPr>
        <w:br/>
      </w:r>
      <w:r>
        <w:rPr>
          <w:rFonts w:hint="eastAsia"/>
        </w:rPr>
        <w:t>　　　　一、2024年全球IGBT行业供给分析</w:t>
      </w:r>
      <w:r>
        <w:rPr>
          <w:rFonts w:hint="eastAsia"/>
        </w:rPr>
        <w:br/>
      </w:r>
      <w:r>
        <w:rPr>
          <w:rFonts w:hint="eastAsia"/>
        </w:rPr>
        <w:t>　　　　二、2024年全球IGBT行业需求分析</w:t>
      </w:r>
      <w:r>
        <w:rPr>
          <w:rFonts w:hint="eastAsia"/>
        </w:rPr>
        <w:br/>
      </w:r>
      <w:r>
        <w:rPr>
          <w:rFonts w:hint="eastAsia"/>
        </w:rPr>
        <w:t>　　第三节 全球IGBT行业竞争状况分析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一、全球IGBT行业竞争现状</w:t>
      </w:r>
      <w:r>
        <w:rPr>
          <w:rFonts w:hint="eastAsia"/>
        </w:rPr>
        <w:br/>
      </w:r>
      <w:r>
        <w:rPr>
          <w:rFonts w:hint="eastAsia"/>
        </w:rPr>
        <w:t>　　　　二、全球IGBT行业竞争趋势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2019-2024年国际重点IGBT企业运营分析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我国IGBT行业发展分析</w:t>
      </w:r>
      <w:r>
        <w:rPr>
          <w:rFonts w:hint="eastAsia"/>
        </w:rPr>
        <w:br/>
      </w:r>
      <w:r>
        <w:rPr>
          <w:rFonts w:hint="eastAsia"/>
        </w:rPr>
        <w:t>　　第一节 我国IGBT行业发展状况分析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一、我国IGBT行业发展阶段</w:t>
      </w:r>
      <w:r>
        <w:rPr>
          <w:rFonts w:hint="eastAsia"/>
        </w:rPr>
        <w:br/>
      </w:r>
      <w:r>
        <w:rPr>
          <w:rFonts w:hint="eastAsia"/>
        </w:rPr>
        <w:t>　　　　二、我国IGBT行业发展总体概况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三、我国IGBT行业发展特点分析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四、我国IGBT行业商业模式分析</w:t>
      </w:r>
      <w:r>
        <w:rPr>
          <w:rFonts w:hint="eastAsia"/>
        </w:rPr>
        <w:br/>
      </w:r>
      <w:r>
        <w:rPr>
          <w:rFonts w:hint="eastAsia"/>
        </w:rPr>
        <w:t>　　第二节 我国IGBT行业市场供需状况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一、2019-2024年我国IGBT行业市场供给分析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二、2019-2024年我国IGBT行业市场需求分析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三、2019-2024年我国IGBT行业产品价格分析</w:t>
      </w:r>
      <w:r>
        <w:rPr>
          <w:rFonts w:hint="eastAsia"/>
        </w:rPr>
        <w:br/>
      </w:r>
      <w:r>
        <w:rPr>
          <w:rFonts w:hint="eastAsia"/>
        </w:rPr>
        <w:t>　　第三节 我国IGBT市场价格走势分析</w:t>
      </w:r>
      <w:r>
        <w:rPr>
          <w:rFonts w:hint="eastAsia"/>
        </w:rPr>
        <w:br/>
      </w:r>
      <w:r>
        <w:rPr>
          <w:rFonts w:hint="eastAsia"/>
        </w:rPr>
        <w:t>　　　　一、IGBT市场定价机制组成</w:t>
      </w:r>
      <w:r>
        <w:rPr>
          <w:rFonts w:hint="eastAsia"/>
        </w:rPr>
        <w:br/>
      </w:r>
      <w:r>
        <w:rPr>
          <w:rFonts w:hint="eastAsia"/>
        </w:rPr>
        <w:t>　　　　二、IGBT市场价格影响因素</w:t>
      </w:r>
      <w:r>
        <w:rPr>
          <w:rFonts w:hint="eastAsia"/>
        </w:rPr>
        <w:br/>
      </w:r>
      <w:r>
        <w:rPr>
          <w:rFonts w:hint="eastAsia"/>
        </w:rPr>
        <w:t>　　　　三、IGBT产品价格走势分析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中国IGBT生产商</w:t>
      </w:r>
      <w:r>
        <w:rPr>
          <w:rFonts w:hint="eastAsia"/>
        </w:rPr>
        <w:br/>
      </w:r>
      <w:r>
        <w:rPr>
          <w:rFonts w:hint="eastAsia"/>
        </w:rPr>
        <w:t>　　第一节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第二节 华虹半导体有限公司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第三节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第四节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第五节 江苏宏微科技股份有限公司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第六节 科达半导体有限公司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全球IGBT供应商</w:t>
      </w:r>
      <w:r>
        <w:rPr>
          <w:rFonts w:hint="eastAsia"/>
        </w:rPr>
        <w:br/>
      </w:r>
      <w:r>
        <w:rPr>
          <w:rFonts w:hint="eastAsia"/>
        </w:rPr>
        <w:t>　　第一节 富士电机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第二节 英飞凌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第三节 电装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第四节 ROHM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第五节 IR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t>　　第六节 赛米控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三、IGBT业务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第七章 IGBT行业发展趋势分析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2024-2030年我国IGBT行业趋势分析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一、2024-2030年我国IGBT行业发展趋势分析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二、2024-2030年我国IGBT行业市场发展空间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三、2024-2030年我国IGBT行业政策趋向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四、2024-2030年我国IGBT行业价格走势分析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六、2024-2030年IGBT市场规模预测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2024-2030年中国IGBT的投资风险与投资建议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2024-2030年中国IGBT制造行业的投资风险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2024-2030年中国IGBT制造行业的投资建议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一、中国IGBT制造行业的重点投资区域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二、中国IGBT制造行业的重点投资产品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2024-2030年中国IGBT项目投资可行性分析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IGBT行业研究结论及建议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中⋅智⋅林－IGBT行业发展建议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IGBT行业历程</w:t>
      </w:r>
      <w:r>
        <w:rPr>
          <w:rFonts w:hint="eastAsia"/>
        </w:rPr>
        <w:br/>
      </w:r>
      <w:r>
        <w:rPr>
          <w:rFonts w:hint="eastAsia"/>
        </w:rPr>
        <w:t>　　图表 IGBT行业生命周期</w:t>
      </w:r>
      <w:r>
        <w:rPr>
          <w:rFonts w:hint="eastAsia"/>
        </w:rPr>
        <w:br/>
      </w:r>
      <w:r>
        <w:rPr>
          <w:rFonts w:hint="eastAsia"/>
        </w:rPr>
        <w:t>　　图表 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2019-2024年中国IGBT行业产量及增长趋势</w:t>
      </w:r>
      <w:r>
        <w:rPr>
          <w:rFonts w:hint="eastAsia"/>
        </w:rPr>
        <w:br/>
      </w:r>
      <w:r>
        <w:rPr>
          <w:rFonts w:hint="eastAsia"/>
        </w:rPr>
        <w:t>　　图表 IGBT行业动态</w:t>
      </w:r>
      <w:r>
        <w:rPr>
          <w:rFonts w:hint="eastAsia"/>
        </w:rPr>
        <w:br/>
      </w:r>
      <w:r>
        <w:rPr>
          <w:rFonts w:hint="eastAsia"/>
        </w:rPr>
        <w:t>　　图表 2019-2024年中国IGBT市场需求量及增速统计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2019-2024年中国IGBT出口数量分析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2019-2024年中国IGBT出口金额分析</w:t>
      </w:r>
      <w:r>
        <w:rPr>
          <w:rFonts w:hint="eastAsia"/>
        </w:rPr>
        <w:br/>
      </w:r>
      <w:r>
        <w:rPr>
          <w:rFonts w:hint="eastAsia"/>
        </w:rPr>
        <w:t>　　图表 2024年中国IGBT进口国家及地区分析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2024-2030年中国IGBT行业产量预测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2024-2030年中国IGBT市场需求量预测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2024-2030年中国IGBT行业供需平衡预测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2024-2030年中国IGBT行业风险分析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2024-2030年中国IGBT行业市场容量预测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2024-2030年中国IGBT市场前景分析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2024-2030年中国IGBT行业发展趋势预测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dee354bd84887" w:history="1">
        <w:r>
          <w:rPr>
            <w:rStyle w:val="Hyperlink"/>
          </w:rPr>
          <w:t>2024-2030年中国IGBT行业市场调研与发展前景预测报告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dee354bd84887" w:history="1">
        <w:r>
          <w:rPr>
            <w:rStyle w:val="Hyperlink"/>
          </w:rPr>
          <w:t>https://www.20087.com/0/87/IGBTDeXianZhuangYuFaZhanQianJing.html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221c537344acd" w:history="1">
      <w:r>
        <w:rPr>
          <w:rStyle w:val="Hyperlink"/>
        </w:rPr>
        <w:t>2024-2030年中国IGBT行业市场调研与发展前景预测报告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IGBTDeXianZhuangYuFaZhanQianJing.html" TargetMode="External" Id="R674dee354bd8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IGBTDeXianZhuangYuFaZhanQianJing.html" TargetMode="External" Id="Rc05221c53734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2024-05-01T04:37:00Z</dcterms:created>
  <dcterms:modified xsi:type="dcterms:W3CDTF">2024-05-01T05:37:00Z</dcterms:modified>
  <dc:subject>2024-2030年中国IGBT行业市场调研与发展前景预测报告</dc:subject>
  <dc:title>2024-2030年中国IGBT行业市场调研与发展前景预测报告</dc:title>
  <cp:keywords>2024-2030年中国IGBT行业市场调研与发展前景预测报告</cp:keywords>
  <dc:description>2024-2030年中国IGBT行业市场调研与发展前景预测报告</dc:description>
</cp:coreProperties>
</file>