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5d81148824ead" w:history="1">
              <w:r>
                <w:rPr>
                  <w:rStyle w:val="Hyperlink"/>
                </w:rPr>
                <w:t>2025-2031年全球与中国PCB成型机行业发展调研及前景趋势报告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5d81148824ead" w:history="1">
              <w:r>
                <w:rPr>
                  <w:rStyle w:val="Hyperlink"/>
                </w:rPr>
                <w:t>2025-2031年全球与中国PCB成型机行业发展调研及前景趋势报告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5d81148824ead" w:history="1">
                <w:r>
                  <w:rPr>
                    <w:rStyle w:val="Hyperlink"/>
                  </w:rPr>
                  <w:t>https://www.20087.com/0/77/PCBChengXingJiFaZhanQuShiFenXi.html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成型机主要用于印刷电路板(PCB)的切割、成型、钻孔等加工工序，是电子产品制造过程中的关键设备之一。近年来，随着电子产品小型化、轻薄化趋势的加速，对PCB成型机的精度和效率提出了更高要求。目前，PCB成型机不仅在加工精度和稳定性方面有所提升，还在自动化程度和智能化水平方面进行了改进。此外，随着智能制造技术的应用，PCB成型机已经能够实现与生产线其他设备的无缝集成，提高了整个生产流程的效率。</w:t>
      </w:r>
      <w:r>
        <w:rPr>
          <w:rFonts w:hint="eastAsia"/>
        </w:rPr>
        <w:br/>
      </w:r>
      <w:r>
        <w:rPr>
          <w:rFonts w:hint="eastAsia"/>
        </w:rPr>
        <w:t>　　未来，PCB成型机的发展将更加注重高精度、高效率和智能化。一方面，随着5G、物联网等新一代信息技术的发展，PCB成型机将集成更多智能功能，如远程监控、故障诊断等，以提高设备的智能化水平和维护便利性。另一方面，随着环保法规的趋严，PCB成型机将更加注重环保性能，采用更环保的材料和工艺，减少废弃物产生。此外，随着材料科学的进步，PCB成型机将探索更多新型材料的加工技术，以满足电子产品日益复杂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5d81148824ead" w:history="1">
        <w:r>
          <w:rPr>
            <w:rStyle w:val="Hyperlink"/>
          </w:rPr>
          <w:t>2025-2031年全球与中国PCB成型机行业发展调研及前景趋势报告</w:t>
        </w:r>
      </w:hyperlink>
      <w:r>
        <w:rPr>
          <w:rFonts w:hint="eastAsia"/>
        </w:rPr>
        <w:t>》系统分析了PCB成型机行业的市场规模、供需动态及竞争格局，重点评估了主要PCB成型机企业的经营表现，并对PCB成型机行业未来发展趋势进行了科学预测。报告结合PCB成型机技术现状与SWOT分析，揭示了市场机遇与潜在风险。市场调研网发布的《</w:t>
      </w:r>
      <w:hyperlink r:id="Re395d81148824ead" w:history="1">
        <w:r>
          <w:rPr>
            <w:rStyle w:val="Hyperlink"/>
          </w:rPr>
          <w:t>2025-2031年全球与中国PCB成型机行业发展调研及前景趋势报告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中国PCB成型机概述</w:t>
      </w:r>
      <w:r>
        <w:rPr>
          <w:rFonts w:hint="eastAsia"/>
        </w:rPr>
        <w:br/>
      </w:r>
      <w:r>
        <w:rPr>
          <w:rFonts w:hint="eastAsia"/>
        </w:rPr>
        <w:t>　　第一节 PCB成型机行业定义</w:t>
      </w:r>
      <w:r>
        <w:rPr>
          <w:rFonts w:hint="eastAsia"/>
        </w:rPr>
        <w:br/>
      </w:r>
      <w:r>
        <w:rPr>
          <w:rFonts w:hint="eastAsia"/>
        </w:rPr>
        <w:t>　　第二节 PCB成型机行业发展特性</w:t>
      </w:r>
      <w:r>
        <w:rPr>
          <w:rFonts w:hint="eastAsia"/>
        </w:rPr>
        <w:br/>
      </w:r>
      <w:r>
        <w:rPr>
          <w:rFonts w:hint="eastAsia"/>
        </w:rPr>
        <w:t>　　第三节 PCB成型机产业链分析</w:t>
      </w:r>
      <w:r>
        <w:rPr>
          <w:rFonts w:hint="eastAsia"/>
        </w:rPr>
        <w:br/>
      </w:r>
      <w:r>
        <w:rPr>
          <w:rFonts w:hint="eastAsia"/>
        </w:rPr>
        <w:t>　　第四节 PCB成型机行业生命周期分析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2024-2025年国外PCB成型机市场发展概况</w:t>
      </w:r>
      <w:r>
        <w:rPr>
          <w:rFonts w:hint="eastAsia"/>
        </w:rPr>
        <w:br/>
      </w:r>
      <w:r>
        <w:rPr>
          <w:rFonts w:hint="eastAsia"/>
        </w:rPr>
        <w:t>　　第一节 全球PCB成型机市场发展分析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北美地区主要国家PCB成型机市场概况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欧盟地区主要国家PCB成型机市场概况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亚洲地区主要国家PCB成型机市场概况</w:t>
      </w:r>
      <w:r>
        <w:rPr>
          <w:rFonts w:hint="eastAsia"/>
        </w:rPr>
        <w:br/>
      </w:r>
      <w:r>
        <w:rPr>
          <w:rFonts w:hint="eastAsia"/>
        </w:rPr>
        <w:t>　　第五节 全球PCB成型机市场发展预测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2024-2025年中国PCB成型机发展环境分析</w:t>
      </w:r>
      <w:r>
        <w:rPr>
          <w:rFonts w:hint="eastAsia"/>
        </w:rPr>
        <w:br/>
      </w:r>
      <w:r>
        <w:rPr>
          <w:rFonts w:hint="eastAsia"/>
        </w:rPr>
        <w:t>　　第一节 PCB成型机行业经济环境分析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PCB成型机行业相关政策、标准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PCB成型机行业技术发展方向、趋势预测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2024-2025年PCB成型机市场特性分析</w:t>
      </w:r>
      <w:r>
        <w:rPr>
          <w:rFonts w:hint="eastAsia"/>
        </w:rPr>
        <w:br/>
      </w:r>
      <w:r>
        <w:rPr>
          <w:rFonts w:hint="eastAsia"/>
        </w:rPr>
        <w:t>　　第一节 PCB成型机行业集中度分析</w:t>
      </w:r>
      <w:r>
        <w:rPr>
          <w:rFonts w:hint="eastAsia"/>
        </w:rPr>
        <w:br/>
      </w:r>
      <w:r>
        <w:rPr>
          <w:rFonts w:hint="eastAsia"/>
        </w:rPr>
        <w:t>　　第二节 PCB成型机行业SWOT分析</w:t>
      </w:r>
      <w:r>
        <w:rPr>
          <w:rFonts w:hint="eastAsia"/>
        </w:rPr>
        <w:br/>
      </w:r>
      <w:r>
        <w:rPr>
          <w:rFonts w:hint="eastAsia"/>
        </w:rPr>
        <w:t>　　　　一、PCB成型机行业优势</w:t>
      </w:r>
      <w:r>
        <w:rPr>
          <w:rFonts w:hint="eastAsia"/>
        </w:rPr>
        <w:br/>
      </w:r>
      <w:r>
        <w:rPr>
          <w:rFonts w:hint="eastAsia"/>
        </w:rPr>
        <w:t>　　　　二、PCB成型机行业劣势</w:t>
      </w:r>
      <w:r>
        <w:rPr>
          <w:rFonts w:hint="eastAsia"/>
        </w:rPr>
        <w:br/>
      </w:r>
      <w:r>
        <w:rPr>
          <w:rFonts w:hint="eastAsia"/>
        </w:rPr>
        <w:t>　　　　三、PCB成型机行业机会</w:t>
      </w:r>
      <w:r>
        <w:rPr>
          <w:rFonts w:hint="eastAsia"/>
        </w:rPr>
        <w:br/>
      </w:r>
      <w:r>
        <w:rPr>
          <w:rFonts w:hint="eastAsia"/>
        </w:rPr>
        <w:t>　　　　四、PCB成型机行业风险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2024-2025年中国PCB成型机发展现状</w:t>
      </w:r>
      <w:r>
        <w:rPr>
          <w:rFonts w:hint="eastAsia"/>
        </w:rPr>
        <w:br/>
      </w:r>
      <w:r>
        <w:rPr>
          <w:rFonts w:hint="eastAsia"/>
        </w:rPr>
        <w:t>　　第一节 中国PCB成型机市场现状分析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中国PCB成型机行业产量情况分析及预测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一、PCB成型机总体产能规模</w:t>
      </w:r>
      <w:r>
        <w:rPr>
          <w:rFonts w:hint="eastAsia"/>
        </w:rPr>
        <w:br/>
      </w:r>
      <w:r>
        <w:rPr>
          <w:rFonts w:hint="eastAsia"/>
        </w:rPr>
        <w:t>　　　　二、PCB成型机生产区域分布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三、2019-2024年中国PCB成型机产量统计分析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三、2025-2031年中国PCB成型机产量预测分析</w:t>
      </w:r>
      <w:r>
        <w:rPr>
          <w:rFonts w:hint="eastAsia"/>
        </w:rPr>
        <w:br/>
      </w:r>
      <w:r>
        <w:rPr>
          <w:rFonts w:hint="eastAsia"/>
        </w:rPr>
        <w:t>　　第三节 中国PCB成型机市场需求分析及预测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一、中国PCB成型机市场需求特点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二、2019-2024年中国PCB成型机市场需求量统计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三、2025-2031年中国PCB成型机市场需求量预测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中国PCB成型机价格趋势分析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一、2019-2024年中国PCB成型机市场价格趋势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二、2025-2031年中国PCB成型机市场价格走势预测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2019-2024年PCB成型机行业经济运行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2019-2024年中国PCB成型机行业盈利能力分析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2019-2024年中国PCB成型机行业发展能力分析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2019-2024年PCB成型机行业偿债能力分析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2019-2024年PCB成型机制造企业数量分析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中国PCB成型机行业重点地区发展分析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**地区PCB成型机市场发展分析</w:t>
      </w:r>
      <w:r>
        <w:rPr>
          <w:rFonts w:hint="eastAsia"/>
        </w:rPr>
        <w:br/>
      </w:r>
      <w:r>
        <w:rPr>
          <w:rFonts w:hint="eastAsia"/>
        </w:rPr>
        <w:t>　　第三节 **地区PCB成型机市场发展分析</w:t>
      </w:r>
      <w:r>
        <w:rPr>
          <w:rFonts w:hint="eastAsia"/>
        </w:rPr>
        <w:br/>
      </w:r>
      <w:r>
        <w:rPr>
          <w:rFonts w:hint="eastAsia"/>
        </w:rPr>
        <w:t>　　第四节 **地区PCB成型机市场发展分析</w:t>
      </w:r>
      <w:r>
        <w:rPr>
          <w:rFonts w:hint="eastAsia"/>
        </w:rPr>
        <w:br/>
      </w:r>
      <w:r>
        <w:rPr>
          <w:rFonts w:hint="eastAsia"/>
        </w:rPr>
        <w:t>　　第五节 **地区PCB成型机市场发展分析</w:t>
      </w:r>
      <w:r>
        <w:rPr>
          <w:rFonts w:hint="eastAsia"/>
        </w:rPr>
        <w:br/>
      </w:r>
      <w:r>
        <w:rPr>
          <w:rFonts w:hint="eastAsia"/>
        </w:rPr>
        <w:t>　　第六节 **地区PCB成型机市场发展分析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2019-2024年中国PCB成型机进出口分析</w:t>
      </w:r>
      <w:r>
        <w:rPr>
          <w:rFonts w:hint="eastAsia"/>
        </w:rPr>
        <w:br/>
      </w:r>
      <w:r>
        <w:rPr>
          <w:rFonts w:hint="eastAsia"/>
        </w:rPr>
        <w:t>　　第一节 PCB成型机进口情况分析</w:t>
      </w:r>
      <w:r>
        <w:rPr>
          <w:rFonts w:hint="eastAsia"/>
        </w:rPr>
        <w:br/>
      </w:r>
      <w:r>
        <w:rPr>
          <w:rFonts w:hint="eastAsia"/>
        </w:rPr>
        <w:t>　　第二节 PCB成型机出口情况分析</w:t>
      </w:r>
      <w:r>
        <w:rPr>
          <w:rFonts w:hint="eastAsia"/>
        </w:rPr>
        <w:br/>
      </w:r>
      <w:r>
        <w:rPr>
          <w:rFonts w:hint="eastAsia"/>
        </w:rPr>
        <w:t>　　第三节 影响PCB成型机进出口因素分析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主要PCB成型机生产企业及竞争格局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PCB成型机行业投资战略研究</w:t>
      </w:r>
      <w:r>
        <w:rPr>
          <w:rFonts w:hint="eastAsia"/>
        </w:rPr>
        <w:br/>
      </w:r>
      <w:r>
        <w:rPr>
          <w:rFonts w:hint="eastAsia"/>
        </w:rPr>
        <w:t>　　第一节 PCB成型机行业发展战略研究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对我国PCB成型机品牌的战略思考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一、PCB成型机品牌的重要性</w:t>
      </w:r>
      <w:r>
        <w:rPr>
          <w:rFonts w:hint="eastAsia"/>
        </w:rPr>
        <w:br/>
      </w:r>
      <w:r>
        <w:rPr>
          <w:rFonts w:hint="eastAsia"/>
        </w:rPr>
        <w:t>　　　　二、PCB成型机实施品牌战略的意义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三、PCB成型机企业品牌的现状分析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四、我国PCB成型机企业的品牌战略</w:t>
      </w:r>
      <w:r>
        <w:rPr>
          <w:rFonts w:hint="eastAsia"/>
        </w:rPr>
        <w:br/>
      </w:r>
      <w:r>
        <w:rPr>
          <w:rFonts w:hint="eastAsia"/>
        </w:rPr>
        <w:t>　　　　五、PCB成型机品牌战略管理的策略</w:t>
      </w:r>
      <w:r>
        <w:rPr>
          <w:rFonts w:hint="eastAsia"/>
        </w:rPr>
        <w:br/>
      </w:r>
      <w:r>
        <w:rPr>
          <w:rFonts w:hint="eastAsia"/>
        </w:rPr>
        <w:t>　　第三节 PCB成型机经营策略分析</w:t>
      </w:r>
      <w:r>
        <w:rPr>
          <w:rFonts w:hint="eastAsia"/>
        </w:rPr>
        <w:br/>
      </w:r>
      <w:r>
        <w:rPr>
          <w:rFonts w:hint="eastAsia"/>
        </w:rPr>
        <w:t>　　　　一、PCB成型机市场细分策略</w:t>
      </w:r>
      <w:r>
        <w:rPr>
          <w:rFonts w:hint="eastAsia"/>
        </w:rPr>
        <w:br/>
      </w:r>
      <w:r>
        <w:rPr>
          <w:rFonts w:hint="eastAsia"/>
        </w:rPr>
        <w:t>　　　　二、PCB成型机市场创新策略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四、PCB成型机新产品差异化战略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2025-2031年中国PCB成型机发展趋势预测及投资风险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2025年PCB成型机市场前景分析</w:t>
      </w:r>
      <w:r>
        <w:rPr>
          <w:rFonts w:hint="eastAsia"/>
        </w:rPr>
        <w:br/>
      </w:r>
      <w:r>
        <w:rPr>
          <w:rFonts w:hint="eastAsia"/>
        </w:rPr>
        <w:t>　　第二节 2025年PCB成型机行业发展趋势预测</w:t>
      </w:r>
      <w:r>
        <w:rPr>
          <w:rFonts w:hint="eastAsia"/>
        </w:rPr>
        <w:br/>
      </w:r>
      <w:r>
        <w:rPr>
          <w:rFonts w:hint="eastAsia"/>
        </w:rPr>
        <w:t>　　第三节 PCB成型机行业投资风险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PCB成型机投资建议</w:t>
      </w:r>
      <w:r>
        <w:rPr>
          <w:rFonts w:hint="eastAsia"/>
        </w:rPr>
        <w:br/>
      </w:r>
      <w:r>
        <w:rPr>
          <w:rFonts w:hint="eastAsia"/>
        </w:rPr>
        <w:t>　　第一节 PCB成型机行业投资环境分析</w:t>
      </w:r>
      <w:r>
        <w:rPr>
          <w:rFonts w:hint="eastAsia"/>
        </w:rPr>
        <w:br/>
      </w:r>
      <w:r>
        <w:rPr>
          <w:rFonts w:hint="eastAsia"/>
        </w:rPr>
        <w:t>　　第二节 PCB成型机行业投资进入壁垒分析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2019-2024年中国PCB成型机市场规模及增长情况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2019-2024年中国PCB成型机行业产量及增长趋势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2025-2031年中国PCB成型机行业产量预测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2019-2024年中国PCB成型机行业市场需求及增长情况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2025-2031年中国PCB成型机行业市场需求预测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2019-2024年中国PCB成型机行业利润及增长情况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**地区PCB成型机市场规模及增长情况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**地区PCB成型机行业市场需求情况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2019-2024年中国PCB成型机行业进口量及增速统计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2019-2024年中国PCB成型机行业出口量及增速统计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PCB成型机重点企业经营情况分析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2025年PCB成型机市场前景分析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2025-2031年中国PCB成型机市场需求预测</w:t>
      </w:r>
      <w:r>
        <w:rPr>
          <w:rFonts w:hint="eastAsia"/>
        </w:rPr>
        <w:br/>
      </w:r>
      <w:r>
        <w:rPr>
          <w:rFonts w:hint="eastAsia"/>
        </w:rPr>
        <w:t>　　图表 2025年PCB成型机发展趋势预测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5d81148824ead" w:history="1">
        <w:r>
          <w:rPr>
            <w:rStyle w:val="Hyperlink"/>
          </w:rPr>
          <w:t>2025-2031年全球与中国PCB成型机行业发展调研及前景趋势报告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5d81148824ead" w:history="1">
        <w:r>
          <w:rPr>
            <w:rStyle w:val="Hyperlink"/>
          </w:rPr>
          <w:t>https://www.20087.com/0/77/PCBChengXingJiFaZhanQuShiFenXi.html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热点：PCB雕刻机、PCB成型机有哪些品牌、线路板成型机、PCB成型机厂家一览表、化成机pcB板压片、PCB成型机精准度测试报告、pcb大量机、PCB成型机空压不足、大船PCB成型机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68fcf64934c50" w:history="1">
      <w:r>
        <w:rPr>
          <w:rStyle w:val="Hyperlink"/>
        </w:rPr>
        <w:t>2025-2031年全球与中国PCB成型机行业发展调研及前景趋势报告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PCBChengXingJiFaZhanQuShiFenXi.html" TargetMode="External" Id="Re395d8114882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PCBChengXingJiFaZhanQuShiFenXi.html" TargetMode="External" Id="Rc9768fcf6493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2024-09-21T01:03:00Z</dcterms:created>
  <dcterms:modified xsi:type="dcterms:W3CDTF">2024-09-21T02:03:00Z</dcterms:modified>
  <dc:subject>2025-2031年全球与中国PCB成型机行业发展调研及前景趋势报告</dc:subject>
  <dc:title>2025-2031年全球与中国PCB成型机行业发展调研及前景趋势报告</dc:title>
  <cp:keywords>2025-2031年全球与中国PCB成型机行业发展调研及前景趋势报告</cp:keywords>
  <dc:description>2025-2031年全球与中国PCB成型机行业发展调研及前景趋势报告</dc:description>
</cp:coreProperties>
</file>