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39141ed948bf" w:history="1">
              <w:r>
                <w:rPr>
                  <w:rStyle w:val="Hyperlink"/>
                </w:rPr>
                <w:t>2024-2030年中国直流配电盘行业市场调研及发展前景展望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39141ed948bf" w:history="1">
              <w:r>
                <w:rPr>
                  <w:rStyle w:val="Hyperlink"/>
                </w:rPr>
                <w:t>2024-2030年中国直流配电盘行业市场调研及发展前景展望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539141ed948bf" w:history="1">
                <w:r>
                  <w:rPr>
                    <w:rStyle w:val="Hyperlink"/>
                  </w:rPr>
                  <w:t>https://www.20087.com/3/15/ZhiLiuPeiDianPanHangYeFenXiBaoGao.html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盘作为电力系统中的关键组成部分，近年来随着新能源发电和电动汽车充电基础设施的发展，市场需求持续增长。目前，直流配电盘不仅在可靠性与灵活性上实现了显著提升，通过采用先进的电气控制技术和优化的系统设计，确保了系统的稳定运行和灵活配置。此外，随着智能化技术的应用，直流配电盘的设计更加注重自动化和智能化，如集成远程监控系统和智能分析软件，实现了远程监控和故障诊断。为了适应不同电力需求，市场上出现了适用于不同电压等级和应用场景的产品。</w:t>
      </w:r>
      <w:r>
        <w:rPr>
          <w:rFonts w:hint="eastAsia"/>
        </w:rPr>
        <w:br/>
      </w:r>
      <w:r>
        <w:rPr>
          <w:rFonts w:hint="eastAsia"/>
        </w:rPr>
        <w:t>　　预计未来直流配电盘市场将持续增长。一方面，随着新能源技术的发展，直流配电盘将更加注重提高系统可靠性和智能化程度，如通过优化电气元件性能和采用更先进的控制系统，实现更稳定的电力供应和更智能的管理；另一方面，随着智能化电网技术的普及，直流配电盘将更加注重智能化升级，如集成物联网技术和智能调度系统，实现智能化运行和维护。此外，为了适应未来市场的发展趋势，直流配电盘将更加注重提供定制化服务，如开发适用于特定电力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539141ed948bf" w:history="1">
        <w:r>
          <w:rPr>
            <w:rStyle w:val="Hyperlink"/>
          </w:rPr>
          <w:t>2024-2030年中国直流配电盘行业市场调研及发展前景展望</w:t>
        </w:r>
      </w:hyperlink>
      <w:r>
        <w:rPr>
          <w:rFonts w:hint="eastAsia"/>
        </w:rPr>
        <w:t>基于科学的市场调研和数据分析，全面剖析了直流配电盘行业现状、市场需求及市场规模。直流配电盘报告探讨了直流配电盘产业链结构，细分市场的特点，并分析了直流配电盘市场前景及发展趋势。通过科学预测，揭示了直流配电盘行业未来的增长潜力。同时，直流配电盘报告还对重点企业进行了研究，评估了各大品牌在市场竞争中的地位，以及行业集中度的变化。直流配电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直流配电盘行业概述</w:t>
      </w:r>
      <w:r>
        <w:rPr>
          <w:rFonts w:hint="eastAsia"/>
        </w:rPr>
        <w:br/>
      </w:r>
      <w:r>
        <w:rPr>
          <w:rFonts w:hint="eastAsia"/>
        </w:rPr>
        <w:t>　　第一节 直流配电盘行业界定</w:t>
      </w:r>
      <w:r>
        <w:rPr>
          <w:rFonts w:hint="eastAsia"/>
        </w:rPr>
        <w:br/>
      </w:r>
      <w:r>
        <w:rPr>
          <w:rFonts w:hint="eastAsia"/>
        </w:rPr>
        <w:t>　　第二节 直流配电盘行业发展历程</w:t>
      </w:r>
      <w:r>
        <w:rPr>
          <w:rFonts w:hint="eastAsia"/>
        </w:rPr>
        <w:br/>
      </w:r>
      <w:r>
        <w:rPr>
          <w:rFonts w:hint="eastAsia"/>
        </w:rPr>
        <w:t>　　第三节 直流配电盘产业链分析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二、直流配电盘产业链模型分析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2023-2024年直流配电盘行业发展环境分析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直流配电盘行业环境分析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直流配电盘行业相关政策、法规</w:t>
      </w:r>
      <w:r>
        <w:rPr>
          <w:rFonts w:hint="eastAsia"/>
        </w:rPr>
        <w:br/>
      </w:r>
      <w:r>
        <w:rPr>
          <w:rFonts w:hint="eastAsia"/>
        </w:rPr>
        <w:t>　　第三节 直流配电盘行业所进入的壁垒与周期性分析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2023-2024年直流配电盘行业技术发展现状及趋势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当前我国直流配电盘技术发展现状</w:t>
      </w:r>
      <w:r>
        <w:rPr>
          <w:rFonts w:hint="eastAsia"/>
        </w:rPr>
        <w:br/>
      </w:r>
      <w:r>
        <w:rPr>
          <w:rFonts w:hint="eastAsia"/>
        </w:rPr>
        <w:t>　　第二节 中外直流配电盘技术差距及产生差距的主要原因分析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提高我国直流配电盘技术的对策</w:t>
      </w:r>
      <w:r>
        <w:rPr>
          <w:rFonts w:hint="eastAsia"/>
        </w:rPr>
        <w:br/>
      </w:r>
      <w:r>
        <w:rPr>
          <w:rFonts w:hint="eastAsia"/>
        </w:rPr>
        <w:t>　　第四节 我国直流配电盘产品研发、设计发展趋势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中国直流配电盘行业供给与需求情况分析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2019-2024年中国直流配电盘行业总体规模</w:t>
      </w:r>
      <w:r>
        <w:rPr>
          <w:rFonts w:hint="eastAsia"/>
        </w:rPr>
        <w:br/>
      </w:r>
      <w:r>
        <w:rPr>
          <w:rFonts w:hint="eastAsia"/>
        </w:rPr>
        <w:t>　　第二节 中国直流配电盘行业供给概况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一、2019-2024年中国直流配电盘行业供给情况分析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二、2024年中国直流配电盘行业供给特点分析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三、2024-2030年中国直流配电盘行业供给预测</w:t>
      </w:r>
      <w:r>
        <w:rPr>
          <w:rFonts w:hint="eastAsia"/>
        </w:rPr>
        <w:br/>
      </w:r>
      <w:r>
        <w:rPr>
          <w:rFonts w:hint="eastAsia"/>
        </w:rPr>
        <w:t>　　第三节 中国直流配电盘行业需求概况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一、2019-2024年中国直流配电盘行业需求情况分析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二、2024年中国直流配电盘行业市场需求特点分析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三、2024-2030年中国直流配电盘行业市场需求预测</w:t>
      </w:r>
      <w:r>
        <w:rPr>
          <w:rFonts w:hint="eastAsia"/>
        </w:rPr>
        <w:br/>
      </w:r>
      <w:r>
        <w:rPr>
          <w:rFonts w:hint="eastAsia"/>
        </w:rPr>
        <w:t>　　第四节 直流配电盘产业供需平衡状况分析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2023-2024年直流配电盘行业细分市场调研分析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直流配电盘行业细分（一）市场调研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直流配电盘行业细分（二）市场调研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国内直流配电盘产品价格走势及影响因素分析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2019-2024年国内直流配电盘产品市场价格回顾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当前国内直流配电盘产品市场价格及评述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国内直流配电盘产品价格影响因素分析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2024-2030年国内直流配电盘产品市场价格走势预测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直流配电盘行业产业链分析及对行业的影响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直流配电盘行业上游原料产业链发展状况分析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直流配电盘行业下游需求产业链发展情况分析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上下游行业对直流配电盘行业的影响分析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2023-2024年中国直流配电盘行业发展现状分析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中国直流配电盘行业发展现状</w:t>
      </w:r>
      <w:r>
        <w:rPr>
          <w:rFonts w:hint="eastAsia"/>
        </w:rPr>
        <w:br/>
      </w:r>
      <w:r>
        <w:rPr>
          <w:rFonts w:hint="eastAsia"/>
        </w:rPr>
        <w:t>　　　　一、直流配电盘行业品牌发展现状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二、直流配电盘行业需求市场现状</w:t>
      </w:r>
      <w:r>
        <w:rPr>
          <w:rFonts w:hint="eastAsia"/>
        </w:rPr>
        <w:br/>
      </w:r>
      <w:r>
        <w:rPr>
          <w:rFonts w:hint="eastAsia"/>
        </w:rPr>
        <w:t>　　　　三、直流配电盘市场需求层次分析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四、中国直流配电盘市场走向分析</w:t>
      </w:r>
      <w:r>
        <w:rPr>
          <w:rFonts w:hint="eastAsia"/>
        </w:rPr>
        <w:br/>
      </w:r>
      <w:r>
        <w:rPr>
          <w:rFonts w:hint="eastAsia"/>
        </w:rPr>
        <w:t>　　第二节 中国直流配电盘行业产品技术分析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一、2023-2024年直流配电盘产品技术变化特点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二、2023-2024年直流配电盘产品市场的新技术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三、2023-2024年直流配电盘产品市场现状分析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中国直流配电盘行业存在的问题</w:t>
      </w:r>
      <w:r>
        <w:rPr>
          <w:rFonts w:hint="eastAsia"/>
        </w:rPr>
        <w:br/>
      </w:r>
      <w:r>
        <w:rPr>
          <w:rFonts w:hint="eastAsia"/>
        </w:rPr>
        <w:t>　　　　一、直流配电盘产品市场存在的主要问题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二、中国直流配电盘产品市场的三大瓶颈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三、直流配电盘产品市场遭遇的规模难题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对中国直流配电盘市场的分析及思考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一、直流配电盘市场特点</w:t>
      </w:r>
      <w:r>
        <w:rPr>
          <w:rFonts w:hint="eastAsia"/>
        </w:rPr>
        <w:br/>
      </w:r>
      <w:r>
        <w:rPr>
          <w:rFonts w:hint="eastAsia"/>
        </w:rPr>
        <w:t>　　　　二、直流配电盘市场分析</w:t>
      </w:r>
      <w:r>
        <w:rPr>
          <w:rFonts w:hint="eastAsia"/>
        </w:rPr>
        <w:br/>
      </w:r>
      <w:r>
        <w:rPr>
          <w:rFonts w:hint="eastAsia"/>
        </w:rPr>
        <w:t>　　　　三、直流配电盘市场变化的方向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四、中国直流配电盘行业发展的新思路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五、对中国直流配电盘行业发展的思考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中国直流配电盘行业重点企业竞争力分析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直流配电盘企业（一）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三、直流配电盘企业经营状况</w:t>
      </w:r>
      <w:r>
        <w:rPr>
          <w:rFonts w:hint="eastAsia"/>
        </w:rPr>
        <w:br/>
      </w:r>
      <w:r>
        <w:rPr>
          <w:rFonts w:hint="eastAsia"/>
        </w:rPr>
        <w:t>　　　　四、直流配电盘企业发展策略</w:t>
      </w:r>
      <w:r>
        <w:rPr>
          <w:rFonts w:hint="eastAsia"/>
        </w:rPr>
        <w:br/>
      </w:r>
      <w:r>
        <w:rPr>
          <w:rFonts w:hint="eastAsia"/>
        </w:rPr>
        <w:t>　　第二节 直流配电盘企业（二）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三、直流配电盘企业经营状况</w:t>
      </w:r>
      <w:r>
        <w:rPr>
          <w:rFonts w:hint="eastAsia"/>
        </w:rPr>
        <w:br/>
      </w:r>
      <w:r>
        <w:rPr>
          <w:rFonts w:hint="eastAsia"/>
        </w:rPr>
        <w:t>　　　　四、直流配电盘企业发展策略</w:t>
      </w:r>
      <w:r>
        <w:rPr>
          <w:rFonts w:hint="eastAsia"/>
        </w:rPr>
        <w:br/>
      </w:r>
      <w:r>
        <w:rPr>
          <w:rFonts w:hint="eastAsia"/>
        </w:rPr>
        <w:t>　　第三节 直流配电盘企业（三）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三、直流配电盘企业经营状况</w:t>
      </w:r>
      <w:r>
        <w:rPr>
          <w:rFonts w:hint="eastAsia"/>
        </w:rPr>
        <w:br/>
      </w:r>
      <w:r>
        <w:rPr>
          <w:rFonts w:hint="eastAsia"/>
        </w:rPr>
        <w:t>　　　　四、直流配电盘企业发展策略</w:t>
      </w:r>
      <w:r>
        <w:rPr>
          <w:rFonts w:hint="eastAsia"/>
        </w:rPr>
        <w:br/>
      </w:r>
      <w:r>
        <w:rPr>
          <w:rFonts w:hint="eastAsia"/>
        </w:rPr>
        <w:t>　　第四节 直流配电盘企业（四）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三、直流配电盘企业经营状况</w:t>
      </w:r>
      <w:r>
        <w:rPr>
          <w:rFonts w:hint="eastAsia"/>
        </w:rPr>
        <w:br/>
      </w:r>
      <w:r>
        <w:rPr>
          <w:rFonts w:hint="eastAsia"/>
        </w:rPr>
        <w:t>　　　　四、直流配电盘企业发展策略</w:t>
      </w:r>
      <w:r>
        <w:rPr>
          <w:rFonts w:hint="eastAsia"/>
        </w:rPr>
        <w:br/>
      </w:r>
      <w:r>
        <w:rPr>
          <w:rFonts w:hint="eastAsia"/>
        </w:rPr>
        <w:t>　　第五节 直流配电盘企业（五）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三、直流配电盘企业经营状况</w:t>
      </w:r>
      <w:r>
        <w:rPr>
          <w:rFonts w:hint="eastAsia"/>
        </w:rPr>
        <w:br/>
      </w:r>
      <w:r>
        <w:rPr>
          <w:rFonts w:hint="eastAsia"/>
        </w:rPr>
        <w:t>　　　　四、直流配电盘企业发展策略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直流配电盘企业多样化经营策略分析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一、直流配电盘企业多样化经营情况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二、现行直流配电盘行业多样化经营的方向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大型直流配电盘企业集团未来发展策略分析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对中小直流配电盘企业生产经营的建议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2023-2024年中国直流配电盘市场营销策略竞争分析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直流配电盘市场产品策略</w:t>
      </w:r>
      <w:r>
        <w:rPr>
          <w:rFonts w:hint="eastAsia"/>
        </w:rPr>
        <w:br/>
      </w:r>
      <w:r>
        <w:rPr>
          <w:rFonts w:hint="eastAsia"/>
        </w:rPr>
        <w:t>　　第二节 直流配电盘市场渠道策略</w:t>
      </w:r>
      <w:r>
        <w:rPr>
          <w:rFonts w:hint="eastAsia"/>
        </w:rPr>
        <w:br/>
      </w:r>
      <w:r>
        <w:rPr>
          <w:rFonts w:hint="eastAsia"/>
        </w:rPr>
        <w:t>　　第三节 直流配电盘市场价格策略</w:t>
      </w:r>
      <w:r>
        <w:rPr>
          <w:rFonts w:hint="eastAsia"/>
        </w:rPr>
        <w:br/>
      </w:r>
      <w:r>
        <w:rPr>
          <w:rFonts w:hint="eastAsia"/>
        </w:rPr>
        <w:t>　　第四节 直流配电盘广告媒体策略</w:t>
      </w:r>
      <w:r>
        <w:rPr>
          <w:rFonts w:hint="eastAsia"/>
        </w:rPr>
        <w:br/>
      </w:r>
      <w:r>
        <w:rPr>
          <w:rFonts w:hint="eastAsia"/>
        </w:rPr>
        <w:t>　　第五节 直流配电盘客户服务策略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2024-2030年直流配电盘行业盈利模式与投资策略探讨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国外直流配电盘行业投资现状及经营模式分析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一、境外直流配电盘行业成长情况调查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我国直流配电盘行业商业模式探讨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我国直流配电盘行业投资国际化发展战略分析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我国直流配电盘行业投资策略分析</w:t>
      </w:r>
      <w:r>
        <w:rPr>
          <w:rFonts w:hint="eastAsia"/>
        </w:rPr>
        <w:br/>
      </w:r>
      <w:r>
        <w:rPr>
          <w:rFonts w:hint="eastAsia"/>
        </w:rPr>
        <w:t>　　第五节 直流配电盘行业最优投资路径设计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2024-2030年直流配电盘行业发展趋势及投资风险分析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当前直流配电盘行业存在的问题</w:t>
      </w:r>
      <w:r>
        <w:rPr>
          <w:rFonts w:hint="eastAsia"/>
        </w:rPr>
        <w:br/>
      </w:r>
      <w:r>
        <w:rPr>
          <w:rFonts w:hint="eastAsia"/>
        </w:rPr>
        <w:t>　　第二节 直流配电盘未来发展预测分析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一、中国直流配电盘发展方向分析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二、2024-2030年中国直流配电盘行业发展规模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[^中^智^林]2024-2030年中国直流配电盘行业投资风险分析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一、直流配电盘市场竞争风险</w:t>
      </w:r>
      <w:r>
        <w:rPr>
          <w:rFonts w:hint="eastAsia"/>
        </w:rPr>
        <w:br/>
      </w:r>
      <w:r>
        <w:rPr>
          <w:rFonts w:hint="eastAsia"/>
        </w:rPr>
        <w:t>　　　　二、直流配电盘原材料压力风险分析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三、直流配电盘技术风险分析</w:t>
      </w:r>
      <w:r>
        <w:rPr>
          <w:rFonts w:hint="eastAsia"/>
        </w:rPr>
        <w:br/>
      </w:r>
      <w:r>
        <w:rPr>
          <w:rFonts w:hint="eastAsia"/>
        </w:rPr>
        <w:t>　　　　四、直流配电盘政策和体制风险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直流配电盘行业历程</w:t>
      </w:r>
      <w:r>
        <w:rPr>
          <w:rFonts w:hint="eastAsia"/>
        </w:rPr>
        <w:br/>
      </w:r>
      <w:r>
        <w:rPr>
          <w:rFonts w:hint="eastAsia"/>
        </w:rPr>
        <w:t>　　图表 直流配电盘行业生命周期</w:t>
      </w:r>
      <w:r>
        <w:rPr>
          <w:rFonts w:hint="eastAsia"/>
        </w:rPr>
        <w:br/>
      </w:r>
      <w:r>
        <w:rPr>
          <w:rFonts w:hint="eastAsia"/>
        </w:rPr>
        <w:t>　　图表 直流配电盘行业产业链分析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2019-2024年直流配电盘行业市场容量分析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2019-2024年中国直流配电盘行业产量及增长趋势</w:t>
      </w:r>
      <w:r>
        <w:rPr>
          <w:rFonts w:hint="eastAsia"/>
        </w:rPr>
        <w:br/>
      </w:r>
      <w:r>
        <w:rPr>
          <w:rFonts w:hint="eastAsia"/>
        </w:rPr>
        <w:t>　　图表 直流配电盘行业动态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2019-2024年中国直流配电盘市场需求量及增速统计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2024年中国直流配电盘行业需求领域分布格局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2019-2024年中国直流配电盘进口金额分析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2019-2024年中国直流配电盘出口数量分析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2019-2024年中国直流配电盘出口金额分析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2024年中国直流配电盘进口国家及地区分析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2019-2024年中国直流配电盘行业企业平均规模情况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2024-2030年中国直流配电盘行业发展趋势预测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39141ed948bf" w:history="1">
        <w:r>
          <w:rPr>
            <w:rStyle w:val="Hyperlink"/>
          </w:rPr>
          <w:t>2024-2030年中国直流配电盘行业市场调研及发展前景展望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539141ed948bf" w:history="1">
        <w:r>
          <w:rPr>
            <w:rStyle w:val="Hyperlink"/>
          </w:rPr>
          <w:t>https://www.20087.com/3/15/ZhiLiuPeiDianPanHangYeFenXiBaoGao.html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e49472064e43" w:history="1">
      <w:r>
        <w:rPr>
          <w:rStyle w:val="Hyperlink"/>
        </w:rPr>
        <w:t>2024-2030年中国直流配电盘行业市场调研及发展前景展望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LiuPeiDianPanHangYeFenXiBaoGao.html" TargetMode="External" Id="Rf9d539141ed9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LiuPeiDianPanHangYeFenXiBaoGao.html" TargetMode="External" Id="R0be8e494720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2024-04-11T05:50:00Z</dcterms:created>
  <dcterms:modified xsi:type="dcterms:W3CDTF">2024-04-11T06:50:00Z</dcterms:modified>
  <dc:subject>2024-2030年中国直流配电盘行业市场调研及发展前景展望</dc:subject>
  <dc:title>2024-2030年中国直流配电盘行业市场调研及发展前景展望</dc:title>
  <cp:keywords>2024-2030年中国直流配电盘行业市场调研及发展前景展望</cp:keywords>
  <dc:description>2024-2030年中国直流配电盘行业市场调研及发展前景展望</dc:description>
</cp:coreProperties>
</file>