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8dfc3708c468b" w:history="1">
              <w:r>
                <w:rPr>
                  <w:rStyle w:val="Hyperlink"/>
                </w:rPr>
                <w:t>2025-2031年中国勘察设计行业发展现状调研与发展趋势分析报告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8dfc3708c468b" w:history="1">
              <w:r>
                <w:rPr>
                  <w:rStyle w:val="Hyperlink"/>
                </w:rPr>
                <w:t>2025-2031年中国勘察设计行业发展现状调研与发展趋势分析报告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8dfc3708c468b" w:history="1">
                <w:r>
                  <w:rPr>
                    <w:rStyle w:val="Hyperlink"/>
                  </w:rPr>
                  <w:t>https://www.20087.com/0/57/KanChaSheJiShiChangJingZhengYuFa.html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察设计是工程建设项目的基础环节，其专业化、数字化转型正逐步推进。传统的勘察设计依赖于人工现场测量和手工绘图，效率低下且易出错。近年来，随着无人机航拍、三维激光扫描、BIM（建筑信息模型）等技术的应用，勘察设计工作实现了从二维到三维的跨越，提高了数据精度和设计效率。同时，云计算、大数据的引入，使得设计团队能够远程协作，实时共享项目信息，增强了项目的协同性和灵活性。</w:t>
      </w:r>
      <w:r>
        <w:rPr>
          <w:rFonts w:hint="eastAsia"/>
        </w:rPr>
        <w:br/>
      </w:r>
      <w:r>
        <w:rPr>
          <w:rFonts w:hint="eastAsia"/>
        </w:rPr>
        <w:t>　　未来，勘察设计行业将更加依赖于智能化和集成化。一方面，人工智能技术的应用，如机器学习辅助设计、智能审图，将大幅提升设计的创新性和准确性。另一方面，物联网技术的融入，使得建筑物在设计阶段就能考虑后期运维需求，实现全生命周期管理。此外，绿色建筑和智慧城市的概念，将促使勘察设计行业更加注重节能减排和智能设施的布局，以满足未来城市的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8dfc3708c468b" w:history="1">
        <w:r>
          <w:rPr>
            <w:rStyle w:val="Hyperlink"/>
          </w:rPr>
          <w:t>2025-2031年中国勘察设计行业发展现状调研与发展趋势分析报告</w:t>
        </w:r>
      </w:hyperlink>
      <w:r>
        <w:rPr>
          <w:rFonts w:hint="eastAsia"/>
        </w:rPr>
        <w:t>》基于多年行业研究积累，结合勘察设计市场发展现状，依托行业权威数据资源和长期市场监测数据库，对勘察设计市场规模、技术现状及未来方向进行了全面分析。报告梳理了勘察设计行业竞争格局，重点评估了主要企业的市场表现及品牌影响力，并通过SWOT分析揭示了勘察设计行业机遇与潜在风险。同时，报告对勘察设计市场前景和发展趋势进行了科学预测，为投资者提供了投资价值判断和策略建议，助力把握勘察设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2025年中国勘察设计行业发展环境分析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勘察设计行业相关政策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2025年中国勘察设计行业发展社会环境分析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勘察设计行业发展概述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一、勘察设计行业定义及分类</w:t>
      </w:r>
      <w:r>
        <w:rPr>
          <w:rFonts w:hint="eastAsia"/>
        </w:rPr>
        <w:br/>
      </w:r>
      <w:r>
        <w:rPr>
          <w:rFonts w:hint="eastAsia"/>
        </w:rPr>
        <w:t>　　　　二、勘察设计行业经济特性</w:t>
      </w:r>
      <w:r>
        <w:rPr>
          <w:rFonts w:hint="eastAsia"/>
        </w:rPr>
        <w:br/>
      </w:r>
      <w:r>
        <w:rPr>
          <w:rFonts w:hint="eastAsia"/>
        </w:rPr>
        <w:t>　　　　三、勘察设计产业链模型介绍及勘察设计产业链图分析</w:t>
      </w:r>
      <w:r>
        <w:rPr>
          <w:rFonts w:hint="eastAsia"/>
        </w:rPr>
        <w:br/>
      </w:r>
      <w:r>
        <w:rPr>
          <w:rFonts w:hint="eastAsia"/>
        </w:rPr>
        <w:t>　　第二节 勘察设计行业发展成熟度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勘察设计行业相关产业动态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2025年世界勘察设计行业市场运行形势分析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世界勘察设计行业市场运行环境分析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世界勘察设计行业市场发展情况分析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一、世界勘察设计行业市场供需分析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二、世界勘察设计行业市场规模分析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三、世界勘察设计行业主要国家发展情况分析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世界勘察设计行业重点企业分析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2025-2031年世界勘察设计行业市场规模趋势预测分析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中国勘察设计行业发展分析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2025年中国勘察设计行业发展状况</w:t>
      </w:r>
      <w:r>
        <w:rPr>
          <w:rFonts w:hint="eastAsia"/>
        </w:rPr>
        <w:br/>
      </w:r>
      <w:r>
        <w:rPr>
          <w:rFonts w:hint="eastAsia"/>
        </w:rPr>
        <w:t>　　　　一、2025年勘察设计行业发展状况分析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二、2025年中国勘察设计行业发展动态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三、2025年我国勘察设计行业发展热点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四、2025年我国勘察设计行业存在的问题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2025年中国勘察设计行业市场供需状况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一、2019-2024年中国勘察设计行业供给分析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二、2019-2024年中国勘察设计行业市场需求分析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四、2019-2024年中国勘察设计行业市场规模分析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2019-2024年中国勘察设计行业（所属行业）主要数据监测分析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2019-2024年中国勘察设计行业（所属行业）总体数据分析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一、2025年中国勘察设计行业（所属行业）全部企业数据分析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2019-2024年中国勘察设计行业（所属行业）不同规模企业数据分析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一、2025年中国勘察设计行业（所属行业）不同规模企业数据分析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2019-2024年中国勘察设计行业（所属行业）不同所有制企业数据分析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一、2025年中国勘察设计行业（所属行业）不同所有制企业数据分析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2025年中国勘察设计行业SWOT模型分析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2025年勘察设计行业优势企业竞争力分析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水利勘察设计行业重点企业经营分析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一、中国水电工程顾问集团有限公司经营情况分析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二、中水东北勘测设计研究有限责任公司经营情况分析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三、长江勘测规划设计研究院经营情况分析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电力勘察设计行业重点企业经营分析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一、中国电力工程顾问集团有限公司经营情况分析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二、国核电力规划设计研究院经营情况分析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三、浙江省电力设计院有限公司经营情况分析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石油和化工勘察设计行业重点企业经营分析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一、中国寰球工程公司经营情况分析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二、中国天辰工程有限公司经营情况分析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三、东华工程科技股份有限公司经营情况分析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民用建筑勘察设计行业重点企业经营分析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二、中国建筑西北设计研究院有限公司经营情况分析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三、广东省建筑设计研究院经营情况分析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交通勘察设计行业重点企业经营分析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一、中交水运规划设计院有限公司经营情况分析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二、上海市政交通设计研究院有限公司经营情况分析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三、江苏省交通规划设计院股份有限公司经营情况分析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市政工程勘察设计行业重点企业经营分析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一、北京市市政工程设计研究总院有限公司经营情况分析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二、中国市政工程华北设计研究总院有限公司经营情况分析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三、上海市政工程设计研究总院（集团）有限公司经营情况分析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冶金勘察设计行业重点企业经营分析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二、中冶工程技术股份有限公司经营情况分析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三、中勘冶金勘察设计研究院有限责任公司经营情况分析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通信设计行业重点企业经营分析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一、中讯邮电咨询设计院有限公司经营情况分析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二、中国通信建设集团设计院有限公司经营情况分析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三、中国移动通信集团设计院有限公司经营情况分析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医药工程设计行业重点企业经营分析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一、中国医药集团联合工程有限公司经营情况分析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二、四川省医药设计院有限公司经营情况分析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三、湖南化工医药设计院经营情况分析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核工业勘察设计行业重点企业经营分析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一、中国核电工程有限公司经营情况分析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二、中国核工业地质局经营情况分析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三、中国核动力研究设计院经营情况分析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2019-2024年中国勘察设计行业上下游分析及其影响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2025年中国勘察设计行业上游发展及影响分析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一、2025年中国勘察设计行业上游运行现状分析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2025年中国勘察设计行业下游发展及影响分析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一、2025年中国勘察设计行业下游运行现状分析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2025-2031年勘察设计行业发展及投资前景预测分析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2025-2031年勘察设计行业市场规模预测分析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2025-2031年勘察设计行业供需预测分析</w:t>
      </w:r>
      <w:r>
        <w:rPr>
          <w:rFonts w:hint="eastAsia"/>
        </w:rPr>
        <w:br/>
      </w:r>
      <w:r>
        <w:rPr>
          <w:rFonts w:hint="eastAsia"/>
        </w:rPr>
        <w:t>　　第三节 中国勘察设计行业五力分析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2025-2031年我国勘察设计行业投资环境分析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2025-2031年我国勘察设计行业前景展望分析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2025-2031年我国勘察设计行业盈利能力预测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2025-2031年中国勘察设计行业投资风险分析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2019-2024年中国勘察设计行业投资金额分析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近年中国勘察设计行业主要投资项目分析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2025-2031年中国勘察设计行业投资周期分析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2025-2031年中国勘察设计行业发展策略及投资建议分析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勘察设计行业发展策略分析</w:t>
      </w:r>
      <w:r>
        <w:rPr>
          <w:rFonts w:hint="eastAsia"/>
        </w:rPr>
        <w:br/>
      </w:r>
      <w:r>
        <w:rPr>
          <w:rFonts w:hint="eastAsia"/>
        </w:rPr>
        <w:t>　　第二节 勘察设计行业市场的重点客户战略实施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2025-2031年中国勘察设计行业发展建议</w:t>
      </w:r>
      <w:r>
        <w:rPr>
          <w:rFonts w:hint="eastAsia"/>
        </w:rPr>
        <w:br/>
      </w:r>
      <w:r>
        <w:rPr>
          <w:rFonts w:hint="eastAsia"/>
        </w:rPr>
        <w:t>　　第四节 中~智~林~2025-2031年中国勘察设计行业投资建议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勘察设计产业链结构示意图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2019-2024年我国勘察设计供应情况</w:t>
      </w:r>
      <w:r>
        <w:rPr>
          <w:rFonts w:hint="eastAsia"/>
        </w:rPr>
        <w:br/>
      </w:r>
      <w:r>
        <w:rPr>
          <w:rFonts w:hint="eastAsia"/>
        </w:rPr>
        <w:t>　　图表 2019-2024年我国勘察设计需求情况</w:t>
      </w:r>
      <w:r>
        <w:rPr>
          <w:rFonts w:hint="eastAsia"/>
        </w:rPr>
        <w:br/>
      </w:r>
      <w:r>
        <w:rPr>
          <w:rFonts w:hint="eastAsia"/>
        </w:rPr>
        <w:t>　　图表 2025-2031年中国勘察设计市场规模预测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2025-2031年我国勘察设计供应情况预测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2025-2031年我国勘察设计需求情况预测</w:t>
      </w:r>
      <w:r>
        <w:rPr>
          <w:rFonts w:hint="eastAsia"/>
        </w:rPr>
        <w:br/>
      </w:r>
      <w:r>
        <w:rPr>
          <w:rFonts w:hint="eastAsia"/>
        </w:rPr>
        <w:t>　　图表 2019-2024年中国勘察设计市场规模及其增速走势图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2019-2024年我国勘察设计市场规模分区域统计表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8dfc3708c468b" w:history="1">
        <w:r>
          <w:rPr>
            <w:rStyle w:val="Hyperlink"/>
          </w:rPr>
          <w:t>2025-2031年中国勘察设计行业发展现状调研与发展趋势分析报告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8dfc3708c468b" w:history="1">
        <w:r>
          <w:rPr>
            <w:rStyle w:val="Hyperlink"/>
          </w:rPr>
          <w:t>https://www.20087.com/0/57/KanChaSheJiShiChangJingZhengYuFa.html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热点：什么是工程勘察设计、勘察设计收费标准2002、勘察设计网、勘察设计资质等级标准、工程勘察设计是做什么的、勘察设计注册工程师报考条件、勘察设计是做什么的、勘察设计收费标准2023、勘察设计专业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aaa87e54d4670" w:history="1">
      <w:r>
        <w:rPr>
          <w:rStyle w:val="Hyperlink"/>
        </w:rPr>
        <w:t>2025-2031年中国勘察设计行业发展现状调研与发展趋势分析报告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KanChaSheJiShiChangJingZhengYuFa.html" TargetMode="External" Id="Re4f8dfc3708c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KanChaSheJiShiChangJingZhengYuFa.html" TargetMode="External" Id="Rb3faaa87e54d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2025-02-03T03:15:00Z</dcterms:created>
  <dcterms:modified xsi:type="dcterms:W3CDTF">2025-02-03T04:15:00Z</dcterms:modified>
  <dc:subject>2025-2031年中国勘察设计行业发展现状调研与发展趋势分析报告</dc:subject>
  <dc:title>2025-2031年中国勘察设计行业发展现状调研与发展趋势分析报告</dc:title>
  <cp:keywords>2025-2031年中国勘察设计行业发展现状调研与发展趋势分析报告</cp:keywords>
  <dc:description>2025-2031年中国勘察设计行业发展现状调研与发展趋势分析报告</dc:description>
</cp:coreProperties>
</file>