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395b905140ff" w:history="1">
              <w:r>
                <w:rPr>
                  <w:rStyle w:val="Hyperlink"/>
                </w:rPr>
                <w:t>2025-2031年中国双极型晶体管行业发展研究与趋势预测报告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395b905140ff" w:history="1">
              <w:r>
                <w:rPr>
                  <w:rStyle w:val="Hyperlink"/>
                </w:rPr>
                <w:t>2025-2031年中国双极型晶体管行业发展研究与趋势预测报告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6395b905140ff" w:history="1">
                <w:r>
                  <w:rPr>
                    <w:rStyle w:val="Hyperlink"/>
                  </w:rPr>
                  <w:t>https://www.20087.com/0/57/ShuangJiXingJingTiGuanDeFaZhanQuShi.html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型晶体管（BJT）是一种常见的半导体器件，广泛应用于电子设备中作为开关和放大器。近年来，虽然场效应晶体管（FET）等新型晶体管技术在某些领域获得了广泛应用，但双极型晶体管在高频放大和电流驱动方面仍然保持着优势地位。随着微电子技术的进步，双极型晶体管的性能得到了显著提升，包括更高的工作频率、更低的噪声以及更稳定的温度特性。</w:t>
      </w:r>
      <w:r>
        <w:rPr>
          <w:rFonts w:hint="eastAsia"/>
        </w:rPr>
        <w:br/>
      </w:r>
      <w:r>
        <w:rPr>
          <w:rFonts w:hint="eastAsia"/>
        </w:rPr>
        <w:t>　　未来，双极型晶体管的发展将更加注重性能的优化和应用领域的拓展。随着5G通信技术的发展，对于高频电子元件的需求日益增加，双极型晶体管将在高频放大器等应用中发挥关键作用。同时，随着物联网和传感器技术的发展，双极型晶体管将被用于设计更加小型化、低功耗的电子设备。此外，随着材料科学的进步，新型材料的应用将有助于进一步提升双极型晶体管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395b905140ff" w:history="1">
        <w:r>
          <w:rPr>
            <w:rStyle w:val="Hyperlink"/>
          </w:rPr>
          <w:t>2025-2031年中国双极型晶体管行业发展研究与趋势预测报告</w:t>
        </w:r>
      </w:hyperlink>
      <w:r>
        <w:rPr>
          <w:rFonts w:hint="eastAsia"/>
        </w:rPr>
        <w:t>》系统分析了双极型晶体管行业的市场规模、市场需求及价格波动，深入探讨了双极型晶体管产业链关键环节及各细分市场特点。报告基于权威数据，科学预测了双极型晶体管市场前景与发展趋势，同时评估了双极型晶体管重点企业的经营状况，包括品牌影响力、市场集中度及竞争格局。通过SWOT分析，报告揭示了双极型晶体管行业面临的风险与机遇，为双极型晶体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双极型晶体管行业界定</w:t>
      </w:r>
      <w:r>
        <w:rPr>
          <w:rFonts w:hint="eastAsia"/>
        </w:rPr>
        <w:br/>
      </w:r>
      <w:r>
        <w:rPr>
          <w:rFonts w:hint="eastAsia"/>
        </w:rPr>
        <w:t>　　第一节 双极型晶体管行业定义</w:t>
      </w:r>
      <w:r>
        <w:rPr>
          <w:rFonts w:hint="eastAsia"/>
        </w:rPr>
        <w:br/>
      </w:r>
      <w:r>
        <w:rPr>
          <w:rFonts w:hint="eastAsia"/>
        </w:rPr>
        <w:t>　　第二节 双极型晶体管行业特点分析</w:t>
      </w:r>
      <w:r>
        <w:rPr>
          <w:rFonts w:hint="eastAsia"/>
        </w:rPr>
        <w:br/>
      </w:r>
      <w:r>
        <w:rPr>
          <w:rFonts w:hint="eastAsia"/>
        </w:rPr>
        <w:t>　　第三节 双极型晶体管行业发展历程</w:t>
      </w:r>
      <w:r>
        <w:rPr>
          <w:rFonts w:hint="eastAsia"/>
        </w:rPr>
        <w:br/>
      </w:r>
      <w:r>
        <w:rPr>
          <w:rFonts w:hint="eastAsia"/>
        </w:rPr>
        <w:t>　　第四节 双极型晶体管产业链分析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2024-2025年全球双极型晶体管行业发展态势分析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全球双极型晶体管行业总体情况</w:t>
      </w:r>
      <w:r>
        <w:rPr>
          <w:rFonts w:hint="eastAsia"/>
        </w:rPr>
        <w:br/>
      </w:r>
      <w:r>
        <w:rPr>
          <w:rFonts w:hint="eastAsia"/>
        </w:rPr>
        <w:t>　　第二节 双极型晶体管行业重点国家、地区市场分析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全球双极型晶体管行业发展前景预测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2024-2025年中国双极型晶体管行业发展环境分析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双极型晶体管行业经济环境分析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双极型晶体管行业政策环境分析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一、双极型晶体管行业相关政策</w:t>
      </w:r>
      <w:r>
        <w:rPr>
          <w:rFonts w:hint="eastAsia"/>
        </w:rPr>
        <w:br/>
      </w:r>
      <w:r>
        <w:rPr>
          <w:rFonts w:hint="eastAsia"/>
        </w:rPr>
        <w:t>　　　　二、双极型晶体管行业相关标准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双极型晶体管行业技术发展现状及趋势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当前我国双极型晶体管技术发展现状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中外双极型晶体管技术差距及产生差距的主要原因分析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提高我国双极型晶体管技术的对策</w:t>
      </w:r>
      <w:r>
        <w:rPr>
          <w:rFonts w:hint="eastAsia"/>
        </w:rPr>
        <w:br/>
      </w:r>
      <w:r>
        <w:rPr>
          <w:rFonts w:hint="eastAsia"/>
        </w:rPr>
        <w:t>　　第四节 我国双极型晶体管研发、设计发展趋势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中国双极型晶体管行业市场供需状况分析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中国双极型晶体管行业市场规模情况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中国双极型晶体管行业市场需求状况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二、双极型晶体管行业市场需求特点分析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中国双极型晶体管行业产量情况分析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一、2019-2024年双极型晶体管行业产量统计</w:t>
      </w:r>
      <w:r>
        <w:rPr>
          <w:rFonts w:hint="eastAsia"/>
        </w:rPr>
        <w:br/>
      </w:r>
      <w:r>
        <w:rPr>
          <w:rFonts w:hint="eastAsia"/>
        </w:rPr>
        <w:t>　　　　二、双极型晶体管行业市场供给特点分析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三、2025-2031年双极型晶体管行业产量预测</w:t>
      </w:r>
      <w:r>
        <w:rPr>
          <w:rFonts w:hint="eastAsia"/>
        </w:rPr>
        <w:br/>
      </w:r>
      <w:r>
        <w:rPr>
          <w:rFonts w:hint="eastAsia"/>
        </w:rPr>
        <w:t>　　第四节 双极型晶体管行业市场供需平衡状况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中国双极型晶体管行业进出口情况分析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双极型晶体管行业出口情况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双极型晶体管行业进口情况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双极型晶体管行业进出口面临的挑战及对策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中国双极型晶体管行业产品价格监测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一、双极型晶体管市场价格特征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二、当前双极型晶体管市场价格评述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三、影响双极型晶体管市场价格因素分析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四、未来双极型晶体管市场价格走势预测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中国双极型晶体管行业重点区域市场分析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双极型晶体管行业区域市场分布情况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双极型晶体管行业细分市场调研分析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双极型晶体管细分产品（一）市场调研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双极型晶体管细分产品（二）市场调研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双极型晶体管行业上、下游市场分析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双极型晶体管行业上游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双极型晶体管行业下游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双极型晶体管行业重点企业发展调研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双极型晶体管重点企业（一）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双极型晶体管重点企业（二）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双极型晶体管重点企业（三）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双极型晶体管重点企业（四）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双极型晶体管重点企业（五）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双极型晶体管重点企业（六）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双极型晶体管行业风险及对策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2025-2031年双极型晶体管行业发展环境分析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2025-2031年双极型晶体管行业投资特性分析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一、双极型晶体管行业进入壁垒</w:t>
      </w:r>
      <w:r>
        <w:rPr>
          <w:rFonts w:hint="eastAsia"/>
        </w:rPr>
        <w:br/>
      </w:r>
      <w:r>
        <w:rPr>
          <w:rFonts w:hint="eastAsia"/>
        </w:rPr>
        <w:t>　　　　二、双极型晶体管行业盈利模式</w:t>
      </w:r>
      <w:r>
        <w:rPr>
          <w:rFonts w:hint="eastAsia"/>
        </w:rPr>
        <w:br/>
      </w:r>
      <w:r>
        <w:rPr>
          <w:rFonts w:hint="eastAsia"/>
        </w:rPr>
        <w:t>　　　　三、双极型晶体管行业盈利因素</w:t>
      </w:r>
      <w:r>
        <w:rPr>
          <w:rFonts w:hint="eastAsia"/>
        </w:rPr>
        <w:br/>
      </w:r>
      <w:r>
        <w:rPr>
          <w:rFonts w:hint="eastAsia"/>
        </w:rPr>
        <w:t>　　第三节 双极型晶体管行业“波特五力模型”分析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2025-2031年双极型晶体管行业风险及对策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双极型晶体管市场竞争策略分析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一、2025-2031年中国双极型晶体管市场增长潜力分析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二、2025-2031年中国双极型晶体管主要潜力品种分析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三、现有双极型晶体管产品竞争策略分析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四、潜力双极型晶体管品种竞争策略选择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一、2025-2031年我国双极型晶体管市场竞争趋势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二、2025-2031年双极型晶体管行业竞争格局展望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四、2025-2031年双极型晶体管企业竞争策略分析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2025-2031年中国双极型晶体管行业发展趋势分析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一、2025-2031年双极型晶体管技术发展趋势分析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二、2025-2031年双极型晶体管产品发展趋势分析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2025-2031年中国双极型晶体管市场趋势分析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一、2025-2031年双极型晶体管发展趋势预测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二、2025-2031年双极型晶体管市场前景分析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三、2025-2031年双极型晶体管产业政策趋向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2025-2031年双极型晶体管行业投资价值评估分析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双极型晶体管行业发展建议分析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双极型晶体管行业研究结论及建议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双极型晶体管细分行业研究结论及建议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中~智~林－双极型晶体管行业竞争策略总结及建议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**地区双极型晶体管市场规模及增长情况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双极型晶体管重点企业经营情况分析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双极型晶体管重点企业经营情况分析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2025-2031年中国双极型晶体管行业利润预测</w:t>
      </w:r>
      <w:r>
        <w:rPr>
          <w:rFonts w:hint="eastAsia"/>
        </w:rPr>
        <w:br/>
      </w:r>
      <w:r>
        <w:rPr>
          <w:rFonts w:hint="eastAsia"/>
        </w:rPr>
        <w:t>　　图表 2025年双极型晶体管行业壁垒</w:t>
      </w:r>
      <w:r>
        <w:rPr>
          <w:rFonts w:hint="eastAsia"/>
        </w:rPr>
        <w:br/>
      </w:r>
      <w:r>
        <w:rPr>
          <w:rFonts w:hint="eastAsia"/>
        </w:rPr>
        <w:t>　　图表 2025年双极型晶体管市场前景分析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2025-2031年中国双极型晶体管市场需求预测</w:t>
      </w:r>
      <w:r>
        <w:rPr>
          <w:rFonts w:hint="eastAsia"/>
        </w:rPr>
        <w:br/>
      </w:r>
      <w:r>
        <w:rPr>
          <w:rFonts w:hint="eastAsia"/>
        </w:rPr>
        <w:t>　　图表 2025年双极型晶体管发展趋势预测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395b905140ff" w:history="1">
        <w:r>
          <w:rPr>
            <w:rStyle w:val="Hyperlink"/>
          </w:rPr>
          <w:t>2025-2031年中国双极型晶体管行业发展研究与趋势预测报告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6395b905140ff" w:history="1">
        <w:r>
          <w:rPr>
            <w:rStyle w:val="Hyperlink"/>
          </w:rPr>
          <w:t>https://www.20087.com/0/57/ShuangJiXingJingTiGuanDeFaZhanQuShi.html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热点：双极晶体管四种工作模式总结、双极型晶体管是什么控制型器件、双极型晶体管是一种什么控制器件、双极型晶体管和场效应晶体管的控制信号( )、双极型功率晶体管、双极型晶体管结构、a933管脚参数图、双极型晶体管的三个极分别是、双极型晶体管具有电流放大作用的内部条件是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73f7ad914b66" w:history="1">
      <w:r>
        <w:rPr>
          <w:rStyle w:val="Hyperlink"/>
        </w:rPr>
        <w:t>2025-2031年中国双极型晶体管行业发展研究与趋势预测报告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angJiXingJingTiGuanDeFaZhanQuShi.html" TargetMode="External" Id="Rc3a6395b905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angJiXingJingTiGuanDeFaZhanQuShi.html" TargetMode="External" Id="R938a73f7ad91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2024-10-07T00:40:00Z</dcterms:created>
  <dcterms:modified xsi:type="dcterms:W3CDTF">2024-10-07T01:40:00Z</dcterms:modified>
  <dc:subject>2025-2031年中国双极型晶体管行业发展研究与趋势预测报告</dc:subject>
  <dc:title>2025-2031年中国双极型晶体管行业发展研究与趋势预测报告</dc:title>
  <cp:keywords>2025-2031年中国双极型晶体管行业发展研究与趋势预测报告</cp:keywords>
  <dc:description>2025-2031年中国双极型晶体管行业发展研究与趋势预测报告</dc:description>
</cp:coreProperties>
</file>