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1c9a656a34320" w:history="1">
              <w:r>
                <w:rPr>
                  <w:rStyle w:val="Hyperlink"/>
                </w:rPr>
                <w:t>2025-2031年中国垂直腔面发射激光器行业研究分析与发展趋势预测报告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1c9a656a34320" w:history="1">
              <w:r>
                <w:rPr>
                  <w:rStyle w:val="Hyperlink"/>
                </w:rPr>
                <w:t>2025-2031年中国垂直腔面发射激光器行业研究分析与发展趋势预测报告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1c9a656a34320" w:history="1">
                <w:r>
                  <w:rPr>
                    <w:rStyle w:val="Hyperlink"/>
                  </w:rPr>
                  <w:t>https://www.20087.com/0/77/ChuiZhiQiangMianFaSheJiGuangQiHangYeFaZhanQuShi.html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腔面发射激光器（VCSEL）因其低功耗、高可靠性和小尺寸的特点，在光通信、3D传感、生物医学成像等领域展现出巨大潜力。随着制造工艺的成熟，VCSEL的成本下降，产量增加，使其在消费电子市场，特别是面部识别和深度感应摄像头中得到广泛应用。</w:t>
      </w:r>
      <w:r>
        <w:rPr>
          <w:rFonts w:hint="eastAsia"/>
        </w:rPr>
        <w:br/>
      </w:r>
      <w:r>
        <w:rPr>
          <w:rFonts w:hint="eastAsia"/>
        </w:rPr>
        <w:t>　　未来，VCSEL技术将进一步向高功率、高效率方向发展，支持更远距离的通信和更精细的传感需求。在自动驾驶汽车的LiDAR系统中，VCSEL将发挥关键作用，提高车辆的环境感知能力。同时，量子点材料的应用将推动VCSEL在可见光谱范围内的性能突破，拓展其在显示技术和光存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1c9a656a34320" w:history="1">
        <w:r>
          <w:rPr>
            <w:rStyle w:val="Hyperlink"/>
          </w:rPr>
          <w:t>2025-2031年中国垂直腔面发射激光器行业研究分析与发展趋势预测报告</w:t>
        </w:r>
      </w:hyperlink>
      <w:r>
        <w:rPr>
          <w:rFonts w:hint="eastAsia"/>
        </w:rPr>
        <w:t>》通过全面的行业调研，系统梳理了垂直腔面发射激光器产业链的各个环节，详细分析了垂直腔面发射激光器市场规模、需求变化及价格趋势。报告结合当前垂直腔面发射激光器行业现状，科学预测了市场前景与发展方向，并解读了重点企业的竞争格局、市场集中度及品牌表现。同时，报告对垂直腔面发射激光器细分市场进行了深入探讨，结合垂直腔面发射激光器技术现状与SWOT分析，揭示了垂直腔面发射激光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垂直腔面发射激光器产品概述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2024-2025年垂直腔面发射激光器市场特点分析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垂直腔面发射激光器行业发展周期特征分析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2024-2025年中国垂直腔面发射激光器行业发展环境分析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垂直腔面发射激光器行业经济环境分析</w:t>
      </w:r>
      <w:r>
        <w:rPr>
          <w:rFonts w:hint="eastAsia"/>
        </w:rPr>
        <w:br/>
      </w:r>
      <w:r>
        <w:rPr>
          <w:rFonts w:hint="eastAsia"/>
        </w:rPr>
        <w:t>　　第二节 垂直腔面发射激光器行业政策环境分析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一、垂直腔面发射激光器行业政策影响分析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二、相关垂直腔面发射激光器行业标准分析</w:t>
      </w:r>
      <w:r>
        <w:rPr>
          <w:rFonts w:hint="eastAsia"/>
        </w:rPr>
        <w:br/>
      </w:r>
      <w:r>
        <w:rPr>
          <w:rFonts w:hint="eastAsia"/>
        </w:rPr>
        <w:t>　　第三节 垂直腔面发射激光器行业社会环境分析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2024-2025年垂直腔面发射激光器行业技术发展现状及趋势分析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垂直腔面发射激光器行业技术发展现状分析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国内外垂直腔面发射激光器行业技术差异与原因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垂直腔面发射激光器行业技术发展方向、趋势预测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提升垂直腔面发射激光器行业技术能力策略建议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2024-2025年全球垂直腔面发射激光器行业市场发展调研分析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全球垂直腔面发射激光器行业市场运行环境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全球垂直腔面发射激光器行业市场发展情况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一、全球垂直腔面发射激光器行业市场供给分析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二、全球垂直腔面发射激光器行业市场需求分析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三、全球垂直腔面发射激光器行业主要国家地区发展情况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2025-2031年全球垂直腔面发射激光器行业市场规模趋势预测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中国垂直腔面发射激光器行业市场供需现状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2024-2025年中国垂直腔面发射激光器市场现状</w:t>
      </w:r>
      <w:r>
        <w:rPr>
          <w:rFonts w:hint="eastAsia"/>
        </w:rPr>
        <w:br/>
      </w:r>
      <w:r>
        <w:rPr>
          <w:rFonts w:hint="eastAsia"/>
        </w:rPr>
        <w:t>　　第二节 中国垂直腔面发射激光器行业产量情况分析及预测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一、垂直腔面发射激光器总体产能规模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二、2019-2024年中国垂直腔面发射激光器产量统计</w:t>
      </w:r>
      <w:r>
        <w:rPr>
          <w:rFonts w:hint="eastAsia"/>
        </w:rPr>
        <w:br/>
      </w:r>
      <w:r>
        <w:rPr>
          <w:rFonts w:hint="eastAsia"/>
        </w:rPr>
        <w:t>　　　　三、垂直腔面发射激光器行业区域产量分布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四、2025-2031年中国垂直腔面发射激光器产量预测</w:t>
      </w:r>
      <w:r>
        <w:rPr>
          <w:rFonts w:hint="eastAsia"/>
        </w:rPr>
        <w:br/>
      </w:r>
      <w:r>
        <w:rPr>
          <w:rFonts w:hint="eastAsia"/>
        </w:rPr>
        <w:t>　　第三节 中国垂直腔面发射激光器市场需求分析及预测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一、2019-2024年中国垂直腔面发射激光器市场需求统计</w:t>
      </w:r>
      <w:r>
        <w:rPr>
          <w:rFonts w:hint="eastAsia"/>
        </w:rPr>
        <w:br/>
      </w:r>
      <w:r>
        <w:rPr>
          <w:rFonts w:hint="eastAsia"/>
        </w:rPr>
        <w:t>　　　　二、中国垂直腔面发射激光器市场需求特点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三、2025-2031年中国垂直腔面发射激光器市场需求量预测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垂直腔面发射激光器细分市场深度分析</w:t>
      </w:r>
      <w:r>
        <w:rPr>
          <w:rFonts w:hint="eastAsia"/>
        </w:rPr>
        <w:br/>
      </w:r>
      <w:r>
        <w:rPr>
          <w:rFonts w:hint="eastAsia"/>
        </w:rPr>
        <w:t>　　第一节 垂直腔面发射激光器细分市场（一）发展研究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垂直腔面发射激光器细分市场（二）发展研究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2024-2025年中国垂直腔面发射激光器行业现状调研分析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中国垂直腔面发射激光器行业发展现状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一、2024-2025年垂直腔面发射激光器行业品牌发展现状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二、2024-2025年垂直腔面发射激光器行业需求市场现状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三、2024-2025年垂直腔面发射激光器市场需求层次分析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四、2024-2025年中国垂直腔面发射激光器市场走向分析</w:t>
      </w:r>
      <w:r>
        <w:rPr>
          <w:rFonts w:hint="eastAsia"/>
        </w:rPr>
        <w:br/>
      </w:r>
      <w:r>
        <w:rPr>
          <w:rFonts w:hint="eastAsia"/>
        </w:rPr>
        <w:t>　　第二节 中国垂直腔面发射激光器行业存在的问题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一、2024-2025年垂直腔面发射激光器产品市场存在的主要问题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二、2024-2025年国内垂直腔面发射激光器产品市场的三大瓶颈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三、2024-2025年垂直腔面发射激光器产品市场遭遇的规模难题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对中国垂直腔面发射激光器市场的分析及思考</w:t>
      </w:r>
      <w:r>
        <w:rPr>
          <w:rFonts w:hint="eastAsia"/>
        </w:rPr>
        <w:br/>
      </w:r>
      <w:r>
        <w:rPr>
          <w:rFonts w:hint="eastAsia"/>
        </w:rPr>
        <w:t>　　　　一、垂直腔面发射激光器市场特点</w:t>
      </w:r>
      <w:r>
        <w:rPr>
          <w:rFonts w:hint="eastAsia"/>
        </w:rPr>
        <w:br/>
      </w:r>
      <w:r>
        <w:rPr>
          <w:rFonts w:hint="eastAsia"/>
        </w:rPr>
        <w:t>　　　　二、垂直腔面发射激光器市场分析</w:t>
      </w:r>
      <w:r>
        <w:rPr>
          <w:rFonts w:hint="eastAsia"/>
        </w:rPr>
        <w:br/>
      </w:r>
      <w:r>
        <w:rPr>
          <w:rFonts w:hint="eastAsia"/>
        </w:rPr>
        <w:t>　　　　三、垂直腔面发射激光器市场变化的方向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四、中国垂直腔面发射激光器行业发展的新思路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五、对中国垂直腔面发射激光器行业发展的思考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2019-2024年中国垂直腔面发射激光器行业区域市场分析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中国垂直腔面发射激光器行业区域市场结构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重点地区垂直腔面发射激光器行业调研分析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一、重点地区（一）垂直腔面发射激光器市场分析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二、重点地区（二）垂直腔面发射激光器市场分析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三、重点地区（三）垂直腔面发射激光器市场分析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四、重点地区（四）垂直腔面发射激光器市场分析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五、重点地区（五）垂直腔面发射激光器市场分析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2019-2024年中国垂直腔面发射激光器产品市场进出口数据分析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2019-2024年中国垂直腔面发射激光器产品出口统计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2019-2024年中国垂直腔面发射激光器产品进口统计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2019-2024年中国垂直腔面发射激光器产品进出口价格对比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中国垂直腔面发射激光器主要进口来源地及出口目的地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2019-2024年中国垂直腔面发射激光器行业竞争态势分析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2025年垂直腔面发射激光器行业集中度分析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一、垂直腔面发射激光器市场集中度分析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二、垂直腔面发射激光器企业分布区域集中度分析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三、垂直腔面发射激光器区域消费集中度分析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2019-2024年垂直腔面发射激光器主要企业竞争力分析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2024-2025年垂直腔面发射激光器行业竞争格局分析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一、垂直腔面发射激光器行业竞争分析</w:t>
      </w:r>
      <w:r>
        <w:rPr>
          <w:rFonts w:hint="eastAsia"/>
        </w:rPr>
        <w:br/>
      </w:r>
      <w:r>
        <w:rPr>
          <w:rFonts w:hint="eastAsia"/>
        </w:rPr>
        <w:t>　　　　二、中外垂直腔面发射激光器产品竞争分析</w:t>
      </w:r>
      <w:r>
        <w:rPr>
          <w:rFonts w:hint="eastAsia"/>
        </w:rPr>
        <w:br/>
      </w:r>
      <w:r>
        <w:rPr>
          <w:rFonts w:hint="eastAsia"/>
        </w:rPr>
        <w:t>　　　　三、国内垂直腔面发射激光器行业重点企业发展动向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垂直腔面发射激光器行业上下游产业链发展情况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垂直腔面发射激光器上游产业发展分析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垂直腔面发射激光器下游产业发展分析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垂直腔面发射激光器行业重点企业竞争力分析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三、企业垂直腔面发射激光器经营状况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三、企业垂直腔面发射激光器经营状况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三、企业垂直腔面发射激光器经营状况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三、企业垂直腔面发射激光器经营状况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三、企业垂直腔面发射激光器经营状况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三、企业垂直腔面发射激光器经营状况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2025年垂直腔面发射激光器企业管理策略建议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提高垂直腔面发射激光器企业竞争力的策略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一、提高中国垂直腔面发射激光器企业核心竞争力的对策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二、垂直腔面发射激光器企业提升竞争力的主要方向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三、影响垂直腔面发射激光器企业核心竞争力的因素及提升途径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四、提高垂直腔面发射激光器企业竞争力的策略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对中国垂直腔面发射激光器品牌的战略思考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一、垂直腔面发射激光器实施品牌战略的意义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二、垂直腔面发射激光器企业品牌的现状分析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三、中国垂直腔面发射激光器企业的品牌战略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四、垂直腔面发射激光器品牌战略管理的策略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垂直腔面发射激光器行业发展趋势及投资风险预警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2025年垂直腔面发射激光器市场前景分析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2025年垂直腔面发射激光器行业发展趋势预测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影响垂直腔面发射激光器行业发展的主要因素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一、2025年影响垂直腔面发射激光器行业运行的有利因素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二、2025年影响垂直腔面发射激光器行业运行的稳定因素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三、2025年影响垂直腔面发射激光器行业运行的不利因素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四、2025年中国垂直腔面发射激光器行业发展面临的挑战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五、2025年中国垂直腔面发射激光器行业发展面临的机遇</w:t>
      </w:r>
      <w:r>
        <w:rPr>
          <w:rFonts w:hint="eastAsia"/>
        </w:rPr>
        <w:br/>
      </w:r>
      <w:r>
        <w:rPr>
          <w:rFonts w:hint="eastAsia"/>
        </w:rPr>
        <w:t>　　第四节 垂直腔面发射激光器行业投资风险预警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一、2025年垂直腔面发射激光器行业市场风险及控制策略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二、2025年垂直腔面发射激光器行业政策风险及控制策略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三、2025年垂直腔面发射激光器行业经营风险及控制策略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四、2025年垂直腔面发射激光器同业竞争风险及控制策略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五、2025年垂直腔面发射激光器行业其他风险及控制策略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垂直腔面发射激光器市场研究结论</w:t>
      </w:r>
      <w:r>
        <w:rPr>
          <w:rFonts w:hint="eastAsia"/>
        </w:rPr>
        <w:br/>
      </w:r>
      <w:r>
        <w:rPr>
          <w:rFonts w:hint="eastAsia"/>
        </w:rPr>
        <w:t>　　第二节 垂直腔面发射激光器子行业研究结论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(中~智~林)垂直腔面发射激光器市场发展建议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2019-2024年中国垂直腔面发射激光器市场规模及增长情况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2019-2024年中国垂直腔面发射激光器行业产量及增长趋势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2025-2031年中国垂直腔面发射激光器行业产量预测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2019-2024年中国垂直腔面发射激光器行业市场需求及增长情况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2025-2031年中国垂直腔面发射激光器行业市场需求预测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**地区垂直腔面发射激光器市场规模及增长情况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**地区垂直腔面发射激光器行业市场需求情况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**地区垂直腔面发射激光器市场规模及增长情况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**地区垂直腔面发射激光器行业市场需求情况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2019-2024年中国垂直腔面发射激光器行业出口情况分析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垂直腔面发射激光器重点企业经营情况分析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2025年垂直腔面发射激光器行业壁垒</w:t>
      </w:r>
      <w:r>
        <w:rPr>
          <w:rFonts w:hint="eastAsia"/>
        </w:rPr>
        <w:br/>
      </w:r>
      <w:r>
        <w:rPr>
          <w:rFonts w:hint="eastAsia"/>
        </w:rPr>
        <w:t>　　图表 2025年垂直腔面发射激光器市场前景分析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2025-2031年中国垂直腔面发射激光器市场规模预测</w:t>
      </w:r>
      <w:r>
        <w:rPr>
          <w:rFonts w:hint="eastAsia"/>
        </w:rPr>
        <w:br/>
      </w:r>
      <w:r>
        <w:rPr>
          <w:rFonts w:hint="eastAsia"/>
        </w:rPr>
        <w:t>　　图表 2025年垂直腔面发射激光器发展趋势预测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1c9a656a34320" w:history="1">
        <w:r>
          <w:rPr>
            <w:rStyle w:val="Hyperlink"/>
          </w:rPr>
          <w:t>2025-2031年中国垂直腔面发射激光器行业研究分析与发展趋势预测报告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1c9a656a34320" w:history="1">
        <w:r>
          <w:rPr>
            <w:rStyle w:val="Hyperlink"/>
          </w:rPr>
          <w:t>https://www.20087.com/0/77/ChuiZhiQiangMianFaSheJiGuangQiHangYeFaZhanQuShi.html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干涉仪可以完成哪些测量、垂直腔面发射激光器原理、激光发射器和激光接收器、垂直腔面发射激光器激励源是什么、yvo4激光器、垂直腔面发射激光器的相关技术、边发射激光器有哪些、垂直腔面发射激光器量子阱、分布反馈式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a68fbae3e45b1" w:history="1">
      <w:r>
        <w:rPr>
          <w:rStyle w:val="Hyperlink"/>
        </w:rPr>
        <w:t>2025-2031年中国垂直腔面发射激光器行业研究分析与发展趋势预测报告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huiZhiQiangMianFaSheJiGuangQiHangYeFaZhanQuShi.html" TargetMode="External" Id="Rd1f1c9a656a3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huiZhiQiangMianFaSheJiGuangQiHangYeFaZhanQuShi.html" TargetMode="External" Id="R8faa68fbae3e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2024-12-07T06:32:00Z</dcterms:created>
  <dcterms:modified xsi:type="dcterms:W3CDTF">2024-12-07T07:32:00Z</dcterms:modified>
  <dc:subject>2025-2031年中国垂直腔面发射激光器行业研究分析与发展趋势预测报告</dc:subject>
  <dc:title>2025-2031年中国垂直腔面发射激光器行业研究分析与发展趋势预测报告</dc:title>
  <cp:keywords>2025-2031年中国垂直腔面发射激光器行业研究分析与发展趋势预测报告</cp:keywords>
  <dc:description>2025-2031年中国垂直腔面发射激光器行业研究分析与发展趋势预测报告</dc:description>
</cp:coreProperties>
</file>