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dc1854db4f80" w:history="1">
              <w:r>
                <w:rPr>
                  <w:rStyle w:val="Hyperlink"/>
                </w:rPr>
                <w:t>中国复合气缸行业市场调研与发展前景分析报告（2025-2031年）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dc1854db4f80" w:history="1">
              <w:r>
                <w:rPr>
                  <w:rStyle w:val="Hyperlink"/>
                </w:rPr>
                <w:t>中国复合气缸行业市场调研与发展前景分析报告（2025-2031年）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dc1854db4f80" w:history="1">
                <w:r>
                  <w:rPr>
                    <w:rStyle w:val="Hyperlink"/>
                  </w:rPr>
                  <w:t>https://www.20087.com/0/77/FuHeQiGangFaZhanQianJingFenXi.html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缸是一种结合了传统气动和液压技术优点的新型驱动装置，它能够提供更大的推力和更快的速度响应。近年来，随着制造业对高精度和高效率的需求不断增加，复合气缸的技术水平得到了显著提升。目前，复合气缸不仅在材料和制造工艺上有所改进，还在控制技术和智能化方面实现了突破。例如，通过集成传感器和智能控制系统，复合气缸可以实现更加精确的位置控制和速度调节，从而提高整体系统的稳定性和可靠性。此外，随着工业4.0概念的推广，复合气缸的应用领域也在不断拓展，涵盖了从汽车制造到半导体加工等多个行业。</w:t>
      </w:r>
      <w:r>
        <w:rPr>
          <w:rFonts w:hint="eastAsia"/>
        </w:rPr>
        <w:br/>
      </w:r>
      <w:r>
        <w:rPr>
          <w:rFonts w:hint="eastAsia"/>
        </w:rPr>
        <w:t>　　未来，复合气缸的发展将更加注重技术创新和智能化。一方面，随着新材料技术的应用，复合气缸将探索更多高性能材料，如采用更轻、更耐用的合金材料，以提高气缸的负载能力和使用寿命。另一方面，随着智能制造技术的发展，复合气缸将更加注重与工业物联网的集成，实现远程监控和预测性维护等功能。此外，随着可持续发展目标的推进，复合气缸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dc1854db4f80" w:history="1">
        <w:r>
          <w:rPr>
            <w:rStyle w:val="Hyperlink"/>
          </w:rPr>
          <w:t>中国复合气缸行业市场调研与发展前景分析报告（2025-2031年）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合气缸行业的发展现状、市场规模、供需动态及进出口情况。报告详细解读了复合气缸产业链上下游、重点区域市场、竞争格局及领先企业的表现，同时评估了复合气缸行业风险与投资机会。通过对复合气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复合气缸市场概述</w:t>
      </w:r>
      <w:r>
        <w:rPr>
          <w:rFonts w:hint="eastAsia"/>
        </w:rPr>
        <w:br/>
      </w:r>
      <w:r>
        <w:rPr>
          <w:rFonts w:hint="eastAsia"/>
        </w:rPr>
        <w:t>　　第一节 复合气缸产品定义及统计范围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按照不同产品类型，复合气缸主要可以分为如下几个类别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一、不同产品类型复合气缸增长趋势2024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从不同应用，复合气缸主要包括如下几个方面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全球与中国复合气缸发展现状对比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一、2020-2031年全球复合气缸发展现状及未来趋势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二、2020-2031年中国复合气缸生产发展现状及未来趋势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2020-2031年全球复合气缸供需现状及预测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一、2020-2031年全球复合气缸产能、产量、产能利用率及发展趋势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二、2020-2031年全球复合气缸产量、表观消费量及发展趋势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2020-2031年中国复合气缸供需现状及预测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一、2020-2031年中国复合气缸产能、产量、产能利用率及发展趋势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二、2020-2031年中国复合气缸产量、表观消费量及发展趋势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三、2020-2031年中国复合气缸产量、市场需求量及发展趋势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全球与中国主要复合气缸厂商发展分析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2020-2025年全球复合气缸主要厂商列表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一、2020-2025年全球复合气缸主要厂商产量列表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二、2020-2025年全球复合气缸主要厂商产值列表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三、2025年全球主要生产商复合气缸收入排名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四、2020-2025年全球复合气缸主要厂商产品价格列表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中国市场复合气缸主要厂商发展分析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一、2020-2025年中国复合气缸主要厂商产量列表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二、2020-2025年中国复合气缸主要厂商产值列表</w:t>
      </w:r>
      <w:r>
        <w:rPr>
          <w:rFonts w:hint="eastAsia"/>
        </w:rPr>
        <w:br/>
      </w:r>
      <w:r>
        <w:rPr>
          <w:rFonts w:hint="eastAsia"/>
        </w:rPr>
        <w:t>　　第三节 复合气缸厂商产地分布及商业化日期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一、复合气缸行业集中度分析：全球Top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二、全球复合气缸第一梯队、第二梯队和第三梯队生产商（品牌）及市场份额（2024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复合气缸全球领先企业SWOT分析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全球主要复合气缸企业采访及观点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全球复合气缸主要生产地区发展分析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一、2020-2031年全球主要地区复合气缸产量及市场份额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二、2020-2031年全球主要地区复合气缸产量及市场份额预测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三、2020-2031年全球主要地区复合气缸产值及市场份额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四、2020-2031年全球主要地区复合气缸产值及市场份额预测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2020-2031年北美市场复合气缸产量、产值及增长率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2020-2031年欧洲市场复合气缸产量、产值及增长率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2020-2031年中国市场复合气缸产量、产值及增长率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2020-2031年日本市场复合气缸产量、产值及增长率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2020-2031年东南亚市场复合气缸产量、产值及增长率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2020-2031年印度市场复合气缸产量、产值及增长率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全球复合气缸消费主要地区发展分析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全球主要地区复合气缸消费展望2020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2020-2025年全球主要地区复合气缸消费量及增长率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2025-2031年全球主要地区复合气缸消费量预测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全球复合气缸重点厂商概况分析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一、重点企业（八）基本信息、复合气缸生产基地、销售区域、竞争对手及市场地位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不同类型复合气缸产品的发展分析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2020-2031年全球不同类型复合气缸产量</w:t>
      </w:r>
      <w:r>
        <w:rPr>
          <w:rFonts w:hint="eastAsia"/>
        </w:rPr>
        <w:br/>
      </w:r>
      <w:r>
        <w:rPr>
          <w:rFonts w:hint="eastAsia"/>
        </w:rPr>
        <w:t>　　　　一、2020-2025年全球复合气缸不同类型复合气缸产量及市场份额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二、2025-2031年全球不同类型复合气缸产量预测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2020-2031年全球不同类型复合气缸产值</w:t>
      </w:r>
      <w:r>
        <w:rPr>
          <w:rFonts w:hint="eastAsia"/>
        </w:rPr>
        <w:br/>
      </w:r>
      <w:r>
        <w:rPr>
          <w:rFonts w:hint="eastAsia"/>
        </w:rPr>
        <w:t>　　　　一、2020-2025年全球复合气缸不同类型复合气缸产值及市场份额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二、2025-2031年全球不同类型复合气缸产值预测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2020-2031年全球不同类型复合气缸价格走势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2020-2025年不同价格区间复合气缸市场份额对比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2020-2031年中国不同类型复合气缸产量</w:t>
      </w:r>
      <w:r>
        <w:rPr>
          <w:rFonts w:hint="eastAsia"/>
        </w:rPr>
        <w:br/>
      </w:r>
      <w:r>
        <w:rPr>
          <w:rFonts w:hint="eastAsia"/>
        </w:rPr>
        <w:t>　　　　一、2020-2025年中国复合气缸不同类型复合气缸产量及市场份额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二、2025-2031年中国不同类型复合气缸产量预测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2020-2031年中国不同类型复合气缸产值</w:t>
      </w:r>
      <w:r>
        <w:rPr>
          <w:rFonts w:hint="eastAsia"/>
        </w:rPr>
        <w:br/>
      </w:r>
      <w:r>
        <w:rPr>
          <w:rFonts w:hint="eastAsia"/>
        </w:rPr>
        <w:t>　　　　一、2020-2025年中国复合气缸不同类型复合气缸产值及市场份额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二、2025-2031年中国不同类型复合气缸产值预测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复合气缸上游原料及下游主要应用发展分析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复合气缸产业链分析</w:t>
      </w:r>
      <w:r>
        <w:rPr>
          <w:rFonts w:hint="eastAsia"/>
        </w:rPr>
        <w:br/>
      </w:r>
      <w:r>
        <w:rPr>
          <w:rFonts w:hint="eastAsia"/>
        </w:rPr>
        <w:t>　　第二节 复合气缸产业上游供应分析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2020-2031年全球不同应用复合气缸消费量、市场份额及增长率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一、2020-2025年全球不同应用复合气缸消费量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二、2025-2031年全球不同应用复合气缸消费量预测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2020-2031年中国不同应用复合气缸消费量、市场份额及增长率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一、2020-2025年中国不同应用复合气缸消费量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二、2025-2031年中国不同应用复合气缸消费量预测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2020-2031年中国复合气缸产量、消费量、进出口分析及未来趋势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中国复合气缸进出口贸易趋势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中国复合气缸主要进口来源</w:t>
      </w:r>
      <w:r>
        <w:rPr>
          <w:rFonts w:hint="eastAsia"/>
        </w:rPr>
        <w:br/>
      </w:r>
      <w:r>
        <w:rPr>
          <w:rFonts w:hint="eastAsia"/>
        </w:rPr>
        <w:t>　　第四节 中国复合气缸主要出口目的地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中国复合气缸行业未来发展的有利因素、不利因素分析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中国复合气缸主要地区分布</w:t>
      </w:r>
      <w:r>
        <w:rPr>
          <w:rFonts w:hint="eastAsia"/>
        </w:rPr>
        <w:br/>
      </w:r>
      <w:r>
        <w:rPr>
          <w:rFonts w:hint="eastAsia"/>
        </w:rPr>
        <w:t>　　第一节 中国复合气缸生产地区分布</w:t>
      </w:r>
      <w:r>
        <w:rPr>
          <w:rFonts w:hint="eastAsia"/>
        </w:rPr>
        <w:br/>
      </w:r>
      <w:r>
        <w:rPr>
          <w:rFonts w:hint="eastAsia"/>
        </w:rPr>
        <w:t>　　第二节 中国复合气缸消费地区分布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复合气缸技术及相关行业技术发展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未来复合气缸行业、产品及技术发展趋势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复合气缸行业及市场环境发展趋势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复合气缸产品及技术发展趋势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复合气缸产品价格走势</w:t>
      </w:r>
      <w:r>
        <w:rPr>
          <w:rFonts w:hint="eastAsia"/>
        </w:rPr>
        <w:br/>
      </w:r>
      <w:r>
        <w:rPr>
          <w:rFonts w:hint="eastAsia"/>
        </w:rPr>
        <w:t>　　第四节 未来复合气缸市场消费形态、消费者偏好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国内市场复合气缸销售渠道</w:t>
      </w:r>
      <w:r>
        <w:rPr>
          <w:rFonts w:hint="eastAsia"/>
        </w:rPr>
        <w:br/>
      </w:r>
      <w:r>
        <w:rPr>
          <w:rFonts w:hint="eastAsia"/>
        </w:rPr>
        <w:t>　　第二节 企业海外复合气缸销售渠道</w:t>
      </w:r>
      <w:r>
        <w:rPr>
          <w:rFonts w:hint="eastAsia"/>
        </w:rPr>
        <w:br/>
      </w:r>
      <w:r>
        <w:rPr>
          <w:rFonts w:hint="eastAsia"/>
        </w:rPr>
        <w:t>　　第三节 复合气缸销售/营销策略建议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复合气缸行业研究成果及结论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不同种类复合气缸增长趋势2024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从不同应用，复合气缸主要包括如下几个方面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不同应用复合气缸消费量增长趋势2024 VS 2025</w:t>
      </w:r>
      <w:r>
        <w:rPr>
          <w:rFonts w:hint="eastAsia"/>
        </w:rPr>
        <w:br/>
      </w:r>
      <w:r>
        <w:rPr>
          <w:rFonts w:hint="eastAsia"/>
        </w:rPr>
        <w:t>　　表 复合气缸中国及欧美日等地区政策分析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复合气缸潜在市场机会、挑战及风险分析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2020-2025年全球复合气缸主要厂商产量列表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2020-2025年全球复合气缸主要厂商产量市场份额列表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2020-2025年全球复合气缸主要厂商产值列表</w:t>
      </w:r>
      <w:r>
        <w:rPr>
          <w:rFonts w:hint="eastAsia"/>
        </w:rPr>
        <w:br/>
      </w:r>
      <w:r>
        <w:rPr>
          <w:rFonts w:hint="eastAsia"/>
        </w:rPr>
        <w:t>　　表 全球复合气缸主要厂商产值市场份额列表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2025年全球主要生产商复合气缸收入排名</w:t>
      </w:r>
      <w:r>
        <w:rPr>
          <w:rFonts w:hint="eastAsia"/>
        </w:rPr>
        <w:br/>
      </w:r>
      <w:r>
        <w:rPr>
          <w:rFonts w:hint="eastAsia"/>
        </w:rPr>
        <w:t>　　表 2020-2025年全球复合气缸主要厂商产品价格列表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2020-2025年中国市场复合气缸主要厂商产品产量列表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2020-2025年中国复合气缸主要厂商产量市场份额列表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2020-2025年中国复合气缸主要厂商产值列表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2020-2025年中国复合气缸主要厂商产值市场份额列表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全球主要厂商复合气缸厂商产地分布及商业化日期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全球主要复合气缸企业采访及观点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全球主要地区复合气缸产值：2020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2020-2025年全球主要地区复合气缸产量市场份额列表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2025-2031年全球主要地区复合气缸产量列表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2025-2031年全球主要地区复合气缸产量份额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2020-2025年全球主要地区复合气缸产值列表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2020-2025年全球主要地区复合气缸产值份额列表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2020-2025年全球主要地区复合气缸消费量列表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2020-2025年全球主要地区复合气缸消费量市场份额列表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重点企业（八）复合气缸产品规格、参数及市场应用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2020-2025年重点企业（八）复合气缸产能、产量、产值、价格及毛利率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重点企业（八）复合气缸产品规格及价格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2020-2025年全球不同产品类型复合气缸产量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2020-2025年全球不同产品类型复合气缸产量市场份额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全球不同产品类型复合气缸产量预测（2025-2031）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2020-2025年全球不同产品类型复合气缸产量市场份额预测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2020-2025年全球不同类型复合气缸产值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2020-2025年全球不同类型复合气缸产值市场份额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全球不同类型复合气缸产值预测（2025-2031）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全球不同类型复合气缸产值市场预测份额（2025-2031）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2020-2025年全球不同价格区间复合气缸市场份额对比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2020-2025年中国不同产品类型复合气缸产量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2020-2025年中国不同产品类型复合气缸产量市场份额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中国不同产品类型复合气缸产量预测（2025-2031）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中国不同产品类型复合气缸产量市场份额预测（2025-2031）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2020-2025年中国不同产品类型复合气缸产值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2020-2025年中国不同产品类型复合气缸产值市场份额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中国不同产品类型复合气缸产值预测（2025-2031）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中国不同产品类型复合气缸产值市场份额预测（2025-2031）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复合气缸上游原料供应商及联系方式列表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2020-2025年全球不同应用复合气缸消费量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2020-2025年全球不同应用复合气缸消费量市场份额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全球不同应用复合气缸消费量预测（2025-2031）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全球不同应用复合气缸消费量市场份额预测（2025-2031）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2020-2025年中国不同应用复合气缸消费量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2020-2025年中国不同应用复合气缸消费量市场份额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中国不同应用复合气缸消费量预测（2025-2031）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中国不同应用复合气缸消费量市场份额预测（2025-2031）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2020-2025年中国复合气缸产量、消费量、进出口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中国复合气缸产量、消费量、进出口预测（2025-2031）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中国市场复合气缸进出口贸易趋势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中国市场复合气缸主要进口来源</w:t>
      </w:r>
      <w:r>
        <w:rPr>
          <w:rFonts w:hint="eastAsia"/>
        </w:rPr>
        <w:br/>
      </w:r>
      <w:r>
        <w:rPr>
          <w:rFonts w:hint="eastAsia"/>
        </w:rPr>
        <w:t>　　表 中国市场复合气缸主要出口目的地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中国复合气缸生产地区分布</w:t>
      </w:r>
      <w:r>
        <w:rPr>
          <w:rFonts w:hint="eastAsia"/>
        </w:rPr>
        <w:br/>
      </w:r>
      <w:r>
        <w:rPr>
          <w:rFonts w:hint="eastAsia"/>
        </w:rPr>
        <w:t>　　表 中国复合气缸消费地区分布</w:t>
      </w:r>
      <w:r>
        <w:rPr>
          <w:rFonts w:hint="eastAsia"/>
        </w:rPr>
        <w:br/>
      </w:r>
      <w:r>
        <w:rPr>
          <w:rFonts w:hint="eastAsia"/>
        </w:rPr>
        <w:t>　　表 复合气缸行业及市场环境发展趋势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复合气缸产品及技术发展趋势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国内当前及未来复合气缸主要销售模式及销售渠道趋势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欧美日等地区当前及未来复合气缸主要销售模式及销售渠道趋势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复合气缸产品市场定位及目标消费者分析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复合气缸产品图片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2025年全球不同产品类型复合气缸产量市场份额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全球产品类型复合气缸消费量市场份额2024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2020-2031年中国复合气缸产量及发展趋势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2020-2031年中国复合气缸产值及未来发展趋势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2020-2031年全球复合气缸产能、产量、产能利用率及发展趋势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2020-2031年全球复合气缸产量、市场需求量及发展趋势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2020-2031年中国复合气缸产量、市场需求量及发展趋势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全球复合气缸主要厂商2025年产量市场份额列表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2020-2025年中国市场复合气缸主要厂商2025年产量市场份额列表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2025年全球前五及前十大生产商复合气缸市场份额</w:t>
      </w:r>
      <w:r>
        <w:rPr>
          <w:rFonts w:hint="eastAsia"/>
        </w:rPr>
        <w:br/>
      </w:r>
      <w:r>
        <w:rPr>
          <w:rFonts w:hint="eastAsia"/>
        </w:rPr>
        <w:t>　　图 全球复合气缸第一梯队、第二梯队和第三梯队生产商（品牌）及市场份额（2024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复合气缸全球领先企业SWOT分析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2020-2031年东南亚市场复合气缸产值及增长率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2020-2031年印度市场复合气缸产量及增长率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2020-2031年印度市场复合气缸产值及增长率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全球主要地区复合气缸消费量市场份额（2024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全球主要地区复合气缸消费量市场份额（2024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2020-2031年印度市场复合气缸消费量、增长率及发展预测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复合气缸产业链图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复合气缸产品价格走势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dc1854db4f80" w:history="1">
        <w:r>
          <w:rPr>
            <w:rStyle w:val="Hyperlink"/>
          </w:rPr>
          <w:t>中国复合气缸行业市场调研与发展前景分析报告（2025-2031年）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dc1854db4f80" w:history="1">
        <w:r>
          <w:rPr>
            <w:rStyle w:val="Hyperlink"/>
          </w:rPr>
          <w:t>https://www.20087.com/0/77/FuHeQiGangFaZhanQianJingFenXi.html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热点：二段行程气缸工作原理视频、复合气缸由什么绕组制成、倍力气缸、复合气缸缸管、中空气缸、复合气缸由什么组成、可变气缸技术、复合气缸由什么制成、复合气缸有哪几种类型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da8724214299" w:history="1">
      <w:r>
        <w:rPr>
          <w:rStyle w:val="Hyperlink"/>
        </w:rPr>
        <w:t>中国复合气缸行业市场调研与发展前景分析报告（2025-2031年）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uHeQiGangFaZhanQianJingFenXi.html" TargetMode="External" Id="R4d4cdc1854d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uHeQiGangFaZhanQianJingFenXi.html" TargetMode="External" Id="R2d2eda872421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2025-02-04T01:51:00Z</dcterms:created>
  <dcterms:modified xsi:type="dcterms:W3CDTF">2025-02-04T02:51:00Z</dcterms:modified>
  <dc:subject>中国复合气缸行业市场调研与发展前景分析报告（2025-2031年）</dc:subject>
  <dc:title>中国复合气缸行业市场调研与发展前景分析报告（2025-2031年）</dc:title>
  <cp:keywords>中国复合气缸行业市场调研与发展前景分析报告（2025-2031年）</cp:keywords>
  <dc:description>中国复合气缸行业市场调研与发展前景分析报告（2025-2031年）</dc:description>
</cp:coreProperties>
</file>