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24fd86e74d88" w:history="1">
              <w:r>
                <w:rPr>
                  <w:rStyle w:val="Hyperlink"/>
                </w:rPr>
                <w:t>2025-2031年中国常规岛设备行业市场调研与发展趋势分析报告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24fd86e74d88" w:history="1">
              <w:r>
                <w:rPr>
                  <w:rStyle w:val="Hyperlink"/>
                </w:rPr>
                <w:t>2025-2031年中国常规岛设备行业市场调研与发展趋势分析报告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24fd86e74d88" w:history="1">
                <w:r>
                  <w:rPr>
                    <w:rStyle w:val="Hyperlink"/>
                  </w:rPr>
                  <w:t>https://www.20087.com/0/07/ChangGuiDaoSheBeiFaZhanQuShi.html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规岛设备作为核电站中不可或缺的部分，负责将核反应堆产生的热能转换为电能。随着全球对低碳能源的需求增长，核电作为稳定且低碳的电力来源，其发展得到了各国政府的支持。中国在常规岛设备制造方面取得了显著成就，不仅满足了国内核电站建设的需求，还成功出口到海外市场。近年来，随着数字化和智能化技术的应用，常规岛设备的运行效率和安全性得到了大幅提升，维护成本降低，使用寿命延长。</w:t>
      </w:r>
      <w:r>
        <w:rPr>
          <w:rFonts w:hint="eastAsia"/>
        </w:rPr>
        <w:br/>
      </w:r>
      <w:r>
        <w:rPr>
          <w:rFonts w:hint="eastAsia"/>
        </w:rPr>
        <w:t>　　未来，常规岛设备将更加注重安全性和智能化。一方面，通过采用先进的材料科学和制造工艺，提升设备的耐腐蚀性和抗震能力，确保在极端条件下的可靠运行。另一方面，借助大数据分析和人工智能技术，实现设备状态的实时监测和故障预警，预防性维护将成为常态，降低非计划停机风险。此外，随着小型模块化反应堆（SMR）等新型核电技术的发展，常规岛设备将趋向于小型化、模块化设计，以适应更灵活的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24fd86e74d88" w:history="1">
        <w:r>
          <w:rPr>
            <w:rStyle w:val="Hyperlink"/>
          </w:rPr>
          <w:t>2025-2031年中国常规岛设备行业市场调研与发展趋势分析报告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常规岛设备行业的现状与发展趋势，并对常规岛设备产业链各环节进行了系统性探讨。报告科学预测了常规岛设备行业未来发展方向，重点分析了常规岛设备技术现状及创新路径，同时聚焦常规岛设备重点企业的经营表现，评估了市场竞争格局、品牌影响力及市场集中度。通过对细分市场的深入研究及SWOT分析，报告揭示了常规岛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常规岛设备行业界定及应用</w:t>
      </w:r>
      <w:r>
        <w:rPr>
          <w:rFonts w:hint="eastAsia"/>
        </w:rPr>
        <w:br/>
      </w:r>
      <w:r>
        <w:rPr>
          <w:rFonts w:hint="eastAsia"/>
        </w:rPr>
        <w:t>　　第一节 常规岛设备行业定义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常规岛设备主要应用领域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2024-2025年全球常规岛设备行业发展状况分析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2019-2024年全球常规岛设备行业运行概况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2019-2024年全球常规岛设备行业市场规模分析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全球主要地区常规岛设备行业运行情况分析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2025-2031年全球常规岛设备行业发展趋势预测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2024-2025年中国常规岛设备发展环境分析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常规岛设备行业相关政策、标准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常规岛设备行业相关发展规划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中国常规岛设备行业现状调研分析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中国常规岛设备行业发展现状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一、2024-2025年常规岛设备行业品牌发展现状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二、2024-2025年常规岛设备行业需求市场现状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三、2024-2025年常规岛设备市场需求层次分析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四、2024-2025年中国常规岛设备市场走向分析</w:t>
      </w:r>
      <w:r>
        <w:rPr>
          <w:rFonts w:hint="eastAsia"/>
        </w:rPr>
        <w:br/>
      </w:r>
      <w:r>
        <w:rPr>
          <w:rFonts w:hint="eastAsia"/>
        </w:rPr>
        <w:t>　　第二节 中国常规岛设备产品技术分析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一、2024-2025年常规岛设备产品技术变化特点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二、2024-2025年常规岛设备产品市场的新技术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三、2024-2025年常规岛设备产品市场现状分析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中国常规岛设备行业存在的问题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一、2024-2025年常规岛设备产品市场存在的主要问题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二、2024-2025年国内常规岛设备产品市场的三大瓶颈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三、2024-2025年常规岛设备产品市场遭遇的规模难题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对中国常规岛设备市场的分析及思考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一、常规岛设备市场特点</w:t>
      </w:r>
      <w:r>
        <w:rPr>
          <w:rFonts w:hint="eastAsia"/>
        </w:rPr>
        <w:br/>
      </w:r>
      <w:r>
        <w:rPr>
          <w:rFonts w:hint="eastAsia"/>
        </w:rPr>
        <w:t>　　　　二、常规岛设备市场分析</w:t>
      </w:r>
      <w:r>
        <w:rPr>
          <w:rFonts w:hint="eastAsia"/>
        </w:rPr>
        <w:br/>
      </w:r>
      <w:r>
        <w:rPr>
          <w:rFonts w:hint="eastAsia"/>
        </w:rPr>
        <w:t>　　　　三、常规岛设备市场变化的方向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四、中国常规岛设备行业发展的新思路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五、对中国常规岛设备行业发展的思考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中国常规岛设备市场现状分析</w:t>
      </w:r>
      <w:r>
        <w:rPr>
          <w:rFonts w:hint="eastAsia"/>
        </w:rPr>
        <w:br/>
      </w:r>
      <w:r>
        <w:rPr>
          <w:rFonts w:hint="eastAsia"/>
        </w:rPr>
        <w:t>　　第二节 中国常规岛设备行业产量情况分析及预测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一、常规岛设备总体产能规模</w:t>
      </w:r>
      <w:r>
        <w:rPr>
          <w:rFonts w:hint="eastAsia"/>
        </w:rPr>
        <w:br/>
      </w:r>
      <w:r>
        <w:rPr>
          <w:rFonts w:hint="eastAsia"/>
        </w:rPr>
        <w:t>　　　　二、常规岛设备生产区域分布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三、2019-2024年中国常规岛设备产量统计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四、2025-2031年中国常规岛设备产量预测</w:t>
      </w:r>
      <w:r>
        <w:rPr>
          <w:rFonts w:hint="eastAsia"/>
        </w:rPr>
        <w:br/>
      </w:r>
      <w:r>
        <w:rPr>
          <w:rFonts w:hint="eastAsia"/>
        </w:rPr>
        <w:t>　　第三节 中国常规岛设备市场需求分析及预测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一、中国常规岛设备市场需求特点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二、2019-2024年中国常规岛设备市场需求量统计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三、2025-2031年中国常规岛设备市场需求量预测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中国常规岛设备价格趋势分析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一、2019-2024年中国常规岛设备市场价格趋势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二、2025-2031年中国常规岛设备市场价格走势预测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中国常规岛设备进出口分析</w:t>
      </w:r>
      <w:r>
        <w:rPr>
          <w:rFonts w:hint="eastAsia"/>
        </w:rPr>
        <w:br/>
      </w:r>
      <w:r>
        <w:rPr>
          <w:rFonts w:hint="eastAsia"/>
        </w:rPr>
        <w:t>　　第一节 常规岛设备进口情况分析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常规岛设备出口情况分析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影响常规岛设备进出口因素分析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中国常规岛设备行业主要指标监测分析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2019-2024年中国常规岛设备行业规模情况分析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2019-2024年中国常规岛设备行业财务能力分析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常规岛设备行业细分产品调研</w:t>
      </w:r>
      <w:r>
        <w:rPr>
          <w:rFonts w:hint="eastAsia"/>
        </w:rPr>
        <w:br/>
      </w:r>
      <w:r>
        <w:rPr>
          <w:rFonts w:hint="eastAsia"/>
        </w:rPr>
        <w:t>　　第一节 常规岛设备细分产品结构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常规岛设备行业上下游发展情况分析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常规岛设备行业上游产业发展分析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常规岛设备行业下游产业发展分析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中国常规岛设备行业重点地区发展分析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常规岛设备行业重点区域市场结构调研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**地区常规岛设备市场容量分析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**地区常规岛设备市场容量分析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**地区常规岛设备市场容量分析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**地区常规岛设备市场容量分析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**地区常规岛设备市场容量分析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常规岛设备行业重点企业竞争力分析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三、企业常规岛设备经营状况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常规岛设备行业企业经营策略研究分析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常规岛设备企业多样化经营策略分析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一、常规岛设备企业多样化经营情况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二、现行常规岛设备行业多样化经营的方向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大型常规岛设备企业集团未来发展策略分析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对中小常规岛设备企业生产经营的建议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常规岛设备行业前景及投资风险预警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2025年常规岛设备市场前景分析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2025年常规岛设备行业发展趋势预测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影响常规岛设备行业发展的主要因素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一、2025年影响常规岛设备行业运行的有利因素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二、2025年影响常规岛设备行业运行的稳定因素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三、2025年影响常规岛设备行业运行的不利因素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四、2025年中国常规岛设备行业发展面临的挑战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五、2025年中国常规岛设备行业发展面临的机遇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常规岛设备行业投资风险预警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一、常规岛设备行业市场风险预测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二、常规岛设备行业政策风险预测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三、常规岛设备行业经营风险预测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四、常规岛设备行业技术风险预测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五、常规岛设备行业竞争风险预测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六、常规岛设备行业其他风险预测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常规岛设备投资建议</w:t>
      </w:r>
      <w:r>
        <w:rPr>
          <w:rFonts w:hint="eastAsia"/>
        </w:rPr>
        <w:br/>
      </w:r>
      <w:r>
        <w:rPr>
          <w:rFonts w:hint="eastAsia"/>
        </w:rPr>
        <w:t>　　第一节 常规岛设备行业投资环境分析</w:t>
      </w:r>
      <w:r>
        <w:rPr>
          <w:rFonts w:hint="eastAsia"/>
        </w:rPr>
        <w:br/>
      </w:r>
      <w:r>
        <w:rPr>
          <w:rFonts w:hint="eastAsia"/>
        </w:rPr>
        <w:t>　　第二节 常规岛设备行业投资进入壁垒分析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2019-2024年中国常规岛设备市场规模及增长情况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2019-2024年中国常规岛设备行业产量及增长趋势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2025-2031年中国常规岛设备行业产量预测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2019-2024年中国常规岛设备行业市场需求及增长情况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2025-2031年中国常规岛设备行业市场需求预测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2019-2024年中国常规岛设备行业利润及增长情况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**地区常规岛设备市场规模及增长情况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**地区常规岛设备行业市场需求情况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**地区常规岛设备市场规模及增长情况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**地区常规岛设备行业市场需求情况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2019-2024年中国常规岛设备行业出口情况分析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2019-2024年中国常规岛设备行业产品市场价格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2025-2031年中国常规岛设备行业产品市场价格走势预测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常规岛设备重点企业经营情况分析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常规岛设备重点企业经营情况分析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2025-2031年中国常规岛设备市场规模预测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2025-2031年中国常规岛设备行业利润预测</w:t>
      </w:r>
      <w:r>
        <w:rPr>
          <w:rFonts w:hint="eastAsia"/>
        </w:rPr>
        <w:br/>
      </w:r>
      <w:r>
        <w:rPr>
          <w:rFonts w:hint="eastAsia"/>
        </w:rPr>
        <w:t>　　图表 2025年常规岛设备行业壁垒</w:t>
      </w:r>
      <w:r>
        <w:rPr>
          <w:rFonts w:hint="eastAsia"/>
        </w:rPr>
        <w:br/>
      </w:r>
      <w:r>
        <w:rPr>
          <w:rFonts w:hint="eastAsia"/>
        </w:rPr>
        <w:t>　　图表 2025年常规岛设备市场前景分析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2025-2031年中国常规岛设备市场需求预测</w:t>
      </w:r>
      <w:r>
        <w:rPr>
          <w:rFonts w:hint="eastAsia"/>
        </w:rPr>
        <w:br/>
      </w:r>
      <w:r>
        <w:rPr>
          <w:rFonts w:hint="eastAsia"/>
        </w:rPr>
        <w:t>　　图表 2025年常规岛设备发展趋势预测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24fd86e74d88" w:history="1">
        <w:r>
          <w:rPr>
            <w:rStyle w:val="Hyperlink"/>
          </w:rPr>
          <w:t>2025-2031年中国常规岛设备行业市场调研与发展趋势分析报告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24fd86e74d88" w:history="1">
        <w:r>
          <w:rPr>
            <w:rStyle w:val="Hyperlink"/>
          </w:rPr>
          <w:t>https://www.20087.com/0/07/ChangGuiDaoSheBeiFaZhanQuShi.html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热点：海湾设备类型对照表、常规岛设备没有许可证要求、飞行岛游乐设备、常规岛设备选型书籍、海洋调查设备、常规岛设备抗震要求、岛屿建设、常规岛设备属于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64a3e07e4474" w:history="1">
      <w:r>
        <w:rPr>
          <w:rStyle w:val="Hyperlink"/>
        </w:rPr>
        <w:t>2025-2031年中国常规岛设备行业市场调研与发展趋势分析报告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ngGuiDaoSheBeiFaZhanQuShi.html" TargetMode="External" Id="R030824fd86e7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ngGuiDaoSheBeiFaZhanQuShi.html" TargetMode="External" Id="Rafe264a3e07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2024-09-03T02:29:00Z</dcterms:created>
  <dcterms:modified xsi:type="dcterms:W3CDTF">2024-09-03T03:29:00Z</dcterms:modified>
  <dc:subject>2025-2031年中国常规岛设备行业市场调研与发展趋势分析报告</dc:subject>
  <dc:title>2025-2031年中国常规岛设备行业市场调研与发展趋势分析报告</dc:title>
  <cp:keywords>2025-2031年中国常规岛设备行业市场调研与发展趋势分析报告</cp:keywords>
  <dc:description>2025-2031年中国常规岛设备行业市场调研与发展趋势分析报告</dc:description>
</cp:coreProperties>
</file>