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39ff19d6d4656" w:history="1">
              <w:r>
                <w:rPr>
                  <w:rStyle w:val="Hyperlink"/>
                </w:rPr>
                <w:t>2025-2031年中国张力矫直机行业现状与前景趋势预测报告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39ff19d6d4656" w:history="1">
              <w:r>
                <w:rPr>
                  <w:rStyle w:val="Hyperlink"/>
                </w:rPr>
                <w:t>2025-2031年中国张力矫直机行业现状与前景趋势预测报告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39ff19d6d4656" w:history="1">
                <w:r>
                  <w:rPr>
                    <w:rStyle w:val="Hyperlink"/>
                  </w:rPr>
                  <w:t>https://www.20087.com/0/87/ZhangLiJiaoZhiJiDeFaZhanQianJing.html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矫直机是金属板材和型材加工中的关键设备，近年来在制造业升级和材料科学进步的推动下，其性能和应用领域得到了显著拓展。通过采用高精度的传感器和智能控制系统，张力矫直机能够精确控制板材的张力和弯曲度，有效提高了材料的平整度和尺寸精度。此外，随着新能源汽车、航空航天等高端制造业对材料性能要求的提高，张力矫直机在提升材料力学性能、减少材料损耗方面的作用日益凸显。同时，为了适应不同材料和厚度的加工需求，张力矫直机的可调性和自动化程度也在不断提高。</w:t>
      </w:r>
      <w:r>
        <w:rPr>
          <w:rFonts w:hint="eastAsia"/>
        </w:rPr>
        <w:br/>
      </w:r>
      <w:r>
        <w:rPr>
          <w:rFonts w:hint="eastAsia"/>
        </w:rPr>
        <w:t>　　未来，张力矫直机的发展将更加注重智能化与多功能化。智能化方面，集成AI算法和机器视觉，实现矫直过程的自动优化和质量检测，提高生产效率和成品率。多功能化方面，开发能够处理多种材料和形状的矫直机，如复合材料、异形件，以适应制造业多元化和个性化的发展趋势。同时，随着绿色制造和循环经济的理念深入人心，研发低能耗、低排放的矫直技术，以及探索张力矫直机在回收材料再利用中的应用，将是行业发展的关键方向。此外，加强与下游制造业的协同创新，如与3D打印、智能装配线的集成，将进一步提升张力矫直机的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39ff19d6d4656" w:history="1">
        <w:r>
          <w:rPr>
            <w:rStyle w:val="Hyperlink"/>
          </w:rPr>
          <w:t>2025-2031年中国张力矫直机行业现状与前景趋势预测报告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张力矫直机行业的发展现状、市场规模、供需动态及进出口情况。报告详细解读了张力矫直机产业链上下游、重点区域市场、竞争格局及领先企业的表现，同时评估了张力矫直机行业风险与投资机会。通过对张力矫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张力矫直机行业界定</w:t>
      </w:r>
      <w:r>
        <w:rPr>
          <w:rFonts w:hint="eastAsia"/>
        </w:rPr>
        <w:br/>
      </w:r>
      <w:r>
        <w:rPr>
          <w:rFonts w:hint="eastAsia"/>
        </w:rPr>
        <w:t>　　第一节 张力矫直机行业定义</w:t>
      </w:r>
      <w:r>
        <w:rPr>
          <w:rFonts w:hint="eastAsia"/>
        </w:rPr>
        <w:br/>
      </w:r>
      <w:r>
        <w:rPr>
          <w:rFonts w:hint="eastAsia"/>
        </w:rPr>
        <w:t>　　第二节 张力矫直机行业特点分析</w:t>
      </w:r>
      <w:r>
        <w:rPr>
          <w:rFonts w:hint="eastAsia"/>
        </w:rPr>
        <w:br/>
      </w:r>
      <w:r>
        <w:rPr>
          <w:rFonts w:hint="eastAsia"/>
        </w:rPr>
        <w:t>　　第三节 张力矫直机产业链分析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2025年世界张力矫直机行业市场运行形势分析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2025年全球张力矫直机行业发展概况</w:t>
      </w:r>
      <w:r>
        <w:rPr>
          <w:rFonts w:hint="eastAsia"/>
        </w:rPr>
        <w:br/>
      </w:r>
      <w:r>
        <w:rPr>
          <w:rFonts w:hint="eastAsia"/>
        </w:rPr>
        <w:t>　　第二节 世界张力矫直机行业发展走势</w:t>
      </w:r>
      <w:r>
        <w:rPr>
          <w:rFonts w:hint="eastAsia"/>
        </w:rPr>
        <w:br/>
      </w:r>
      <w:r>
        <w:rPr>
          <w:rFonts w:hint="eastAsia"/>
        </w:rPr>
        <w:t>　　　　二、全球张力矫直机行业市场分布情况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三、全球张力矫直机行业发展趋势分析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全球张力矫直机行业重点国家和区域分析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中国张力矫直机行业发展环境分析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2025年张力矫直机行业技术发展现状及趋势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当前我国张力矫直机技术发展现状</w:t>
      </w:r>
      <w:r>
        <w:rPr>
          <w:rFonts w:hint="eastAsia"/>
        </w:rPr>
        <w:br/>
      </w:r>
      <w:r>
        <w:rPr>
          <w:rFonts w:hint="eastAsia"/>
        </w:rPr>
        <w:t>　　第二节 中外张力矫直机技术差距及产生差距的主要原因分析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提高我国张力矫直机技术的对策</w:t>
      </w:r>
      <w:r>
        <w:rPr>
          <w:rFonts w:hint="eastAsia"/>
        </w:rPr>
        <w:br/>
      </w:r>
      <w:r>
        <w:rPr>
          <w:rFonts w:hint="eastAsia"/>
        </w:rPr>
        <w:t>　　第四节 我国张力矫直机研发、设计发展趋势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中国张力矫直机发展现状调研</w:t>
      </w:r>
      <w:r>
        <w:rPr>
          <w:rFonts w:hint="eastAsia"/>
        </w:rPr>
        <w:br/>
      </w:r>
      <w:r>
        <w:rPr>
          <w:rFonts w:hint="eastAsia"/>
        </w:rPr>
        <w:t>　　第一节 中国张力矫直机市场现状分析</w:t>
      </w:r>
      <w:r>
        <w:rPr>
          <w:rFonts w:hint="eastAsia"/>
        </w:rPr>
        <w:br/>
      </w:r>
      <w:r>
        <w:rPr>
          <w:rFonts w:hint="eastAsia"/>
        </w:rPr>
        <w:t>　　第二节 中国张力矫直机行业产量情况分析及预测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一、张力矫直机总体产能规模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三、2020-2025年中国张力矫直机产量统计</w:t>
      </w:r>
      <w:r>
        <w:rPr>
          <w:rFonts w:hint="eastAsia"/>
        </w:rPr>
        <w:br/>
      </w:r>
      <w:r>
        <w:rPr>
          <w:rFonts w:hint="eastAsia"/>
        </w:rPr>
        <w:t>　　　　二、张力矫直机生产区域分布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三、2025-2031年中国张力矫直机产量预测分析</w:t>
      </w:r>
      <w:r>
        <w:rPr>
          <w:rFonts w:hint="eastAsia"/>
        </w:rPr>
        <w:br/>
      </w:r>
      <w:r>
        <w:rPr>
          <w:rFonts w:hint="eastAsia"/>
        </w:rPr>
        <w:t>　　第三节 中国张力矫直机市场需求分析及预测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一、中国张力矫直机市场需求特点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二、2020-2025年中国张力矫直机市场需求量统计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三、2025-2031年中国张力矫直机市场需求量预测分析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中国张力矫直机行业进出口情况分析预测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2020-2025年中国张力矫直机行业进出口情况分析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一、2020-2025年中国张力矫直机行业进口分析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二、2020-2025年中国张力矫直机行业出口分析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2025-2031年中国张力矫直机行业进出口情况预测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一、2025-2031年中国张力矫直机行业进口预测分析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二、2025-2031年中国张力矫直机行业出口预测分析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影响张力矫直机行业进出口变化的主要原因分析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2020-2025年中国张力矫直机行业重点地区调研分析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一、中国张力矫直机行业重点区域市场结构调研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二、**地区张力矫直机市场调研分析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三、**地区张力矫直机市场调研分析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四、**地区张力矫直机市场调研分析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五、**地区张力矫直机市场调研分析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六、**地区张力矫直机市场调研分析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张力矫直机行业竞争格局分析</w:t>
      </w:r>
      <w:r>
        <w:rPr>
          <w:rFonts w:hint="eastAsia"/>
        </w:rPr>
        <w:br/>
      </w:r>
      <w:r>
        <w:rPr>
          <w:rFonts w:hint="eastAsia"/>
        </w:rPr>
        <w:t>　　第一节 张力矫直机行业集中度分析</w:t>
      </w:r>
      <w:r>
        <w:rPr>
          <w:rFonts w:hint="eastAsia"/>
        </w:rPr>
        <w:br/>
      </w:r>
      <w:r>
        <w:rPr>
          <w:rFonts w:hint="eastAsia"/>
        </w:rPr>
        <w:t>　　　　一、张力矫直机市场集中度分析</w:t>
      </w:r>
      <w:r>
        <w:rPr>
          <w:rFonts w:hint="eastAsia"/>
        </w:rPr>
        <w:br/>
      </w:r>
      <w:r>
        <w:rPr>
          <w:rFonts w:hint="eastAsia"/>
        </w:rPr>
        <w:t>　　　　二、张力矫直机企业集中度分析</w:t>
      </w:r>
      <w:r>
        <w:rPr>
          <w:rFonts w:hint="eastAsia"/>
        </w:rPr>
        <w:br/>
      </w:r>
      <w:r>
        <w:rPr>
          <w:rFonts w:hint="eastAsia"/>
        </w:rPr>
        <w:t>　　　　三、张力矫直机区域集中度分析</w:t>
      </w:r>
      <w:r>
        <w:rPr>
          <w:rFonts w:hint="eastAsia"/>
        </w:rPr>
        <w:br/>
      </w:r>
      <w:r>
        <w:rPr>
          <w:rFonts w:hint="eastAsia"/>
        </w:rPr>
        <w:t>　　第二节 张力矫直机行业主要企业竞争力分析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张力矫直机行业竞争格局分析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一、2025年张力矫直机行业竞争分析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二、2025年中外张力矫直机产品竞争分析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三、2020-2025年我国张力矫直机市场竞争分析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四、2025-2031年国内主要张力矫直机企业动向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张力矫直机行业细分产品市场调研分析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张力矫直机行业上、下游市场分析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张力矫直机行业上游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张力矫直机行业下游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张力矫直机行业重点企业发展调研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张力矫直机重点企业（一）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张力矫直机重点企业（二）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张力矫直机重点企业（三）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张力矫直机重点企业（四）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张力矫直机重点企业（五）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张力矫直机重点企业（六）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张力矫直机企业管理策略建议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提高张力矫直机企业竞争力的策略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一、提高中国张力矫直机企业核心竞争力的对策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二、张力矫直机企业提升竞争力的主要方向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三、影响张力矫直机企业核心竞争力的因素及提升途径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四、提高张力矫直机企业竞争力的策略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对我国张力矫直机品牌的战略思考</w:t>
      </w:r>
      <w:r>
        <w:rPr>
          <w:rFonts w:hint="eastAsia"/>
        </w:rPr>
        <w:br/>
      </w:r>
      <w:r>
        <w:rPr>
          <w:rFonts w:hint="eastAsia"/>
        </w:rPr>
        <w:t>　　　　一、张力矫直机实施品牌战略的意义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二、张力矫直机企业品牌的现状分析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三、我国张力矫直机企业的品牌战略</w:t>
      </w:r>
      <w:r>
        <w:rPr>
          <w:rFonts w:hint="eastAsia"/>
        </w:rPr>
        <w:br/>
      </w:r>
      <w:r>
        <w:rPr>
          <w:rFonts w:hint="eastAsia"/>
        </w:rPr>
        <w:t>　　　　四、张力矫直机品牌战略管理的策略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2025-2031年中国张力矫直机行业前景与风险预测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2025年中国张力矫直机市场前景分析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2025-2031年中国张力矫直机发展趋势预测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2025-2031年中国张力矫直机行业投资特性分析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一、2025-2031年中国张力矫直机行业进入壁垒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二、2025-2031年中国张力矫直机行业盈利模式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三、2025-2031年中国张力矫直机行业盈利因素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2025-2031年中国张力矫直机行业投资机会分析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一、2025-2031年中国张力矫直机细分市场投资机会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二、2025-2031年中国张力矫直机行业区域市场投资潜力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2025-2031年中国张力矫直机行业投资风险分析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一、2025-2031年中国张力矫直机行业市场竞争风险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二、2025-2031年中国张力矫直机行业技术风险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三、2025-2031年中国张力矫直机行业政策风险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四、2025-2031年中国张力矫直机行业进入退出风险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张力矫直机行业研究结论</w:t>
      </w:r>
      <w:r>
        <w:rPr>
          <w:rFonts w:hint="eastAsia"/>
        </w:rPr>
        <w:br/>
      </w:r>
      <w:r>
        <w:rPr>
          <w:rFonts w:hint="eastAsia"/>
        </w:rPr>
        <w:t>　　第二节 张力矫直机行业投资价值评估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中-智林-－张力矫直机行业投资建议</w:t>
      </w:r>
      <w:r>
        <w:rPr>
          <w:rFonts w:hint="eastAsia"/>
        </w:rPr>
        <w:br/>
      </w:r>
      <w:r>
        <w:rPr>
          <w:rFonts w:hint="eastAsia"/>
        </w:rPr>
        <w:t>　　　　一、张力矫直机行业投资策略建议</w:t>
      </w:r>
      <w:r>
        <w:rPr>
          <w:rFonts w:hint="eastAsia"/>
        </w:rPr>
        <w:br/>
      </w:r>
      <w:r>
        <w:rPr>
          <w:rFonts w:hint="eastAsia"/>
        </w:rPr>
        <w:t>　　　　二、张力矫直机行业投资方向建议</w:t>
      </w:r>
      <w:r>
        <w:rPr>
          <w:rFonts w:hint="eastAsia"/>
        </w:rPr>
        <w:br/>
      </w:r>
      <w:r>
        <w:rPr>
          <w:rFonts w:hint="eastAsia"/>
        </w:rPr>
        <w:t>　　　　三、张力矫直机行业投资方式建议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张力矫直机行业历程</w:t>
      </w:r>
      <w:r>
        <w:rPr>
          <w:rFonts w:hint="eastAsia"/>
        </w:rPr>
        <w:br/>
      </w:r>
      <w:r>
        <w:rPr>
          <w:rFonts w:hint="eastAsia"/>
        </w:rPr>
        <w:t>　　图表 张力矫直机行业生命周期</w:t>
      </w:r>
      <w:r>
        <w:rPr>
          <w:rFonts w:hint="eastAsia"/>
        </w:rPr>
        <w:br/>
      </w:r>
      <w:r>
        <w:rPr>
          <w:rFonts w:hint="eastAsia"/>
        </w:rPr>
        <w:t>　　图表 张力矫直机行业产业链分析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2020-2025年张力矫直机行业市场容量分析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2020-2025年中国张力矫直机市场需求量及增速统计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2025年中国张力矫直机行业需求领域分布格局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2020-2025年中国张力矫直机进口数量分析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2020-2025年中国张力矫直机进口金额分析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2020-2025年中国张力矫直机出口数量分析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2020-2025年中国张力矫直机出口金额分析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2025年中国张力矫直机进口国家及地区分析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2025年中国张力矫直机出口国家及地区分析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2020-2025年中国张力矫直机行业企业平均规模情况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**地区张力矫直机市场规模及增长情况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**地区张力矫直机行业市场需求情况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**地区张力矫直机市场规模及增长情况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**地区张力矫直机行业市场需求情况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张力矫直机企业信息</w:t>
      </w:r>
      <w:r>
        <w:rPr>
          <w:rFonts w:hint="eastAsia"/>
        </w:rPr>
        <w:br/>
      </w:r>
      <w:r>
        <w:rPr>
          <w:rFonts w:hint="eastAsia"/>
        </w:rPr>
        <w:t>　　图表 张力矫直机企业经营情况分析</w:t>
      </w:r>
      <w:r>
        <w:rPr>
          <w:rFonts w:hint="eastAsia"/>
        </w:rPr>
        <w:br/>
      </w:r>
      <w:r>
        <w:rPr>
          <w:rFonts w:hint="eastAsia"/>
        </w:rPr>
        <w:t>　　图表 张力矫直机重点企业（三）主要经济指标情况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张力矫直机重点企业（三）成长能力情况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2025-2031年中国张力矫直机行业产能预测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2025-2031年中国张力矫直机行业产量预测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2025-2031年中国张力矫直机市场需求量预测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2025-2031年中国张力矫直机行业供需平衡预测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2025-2031年中国张力矫直机行业市场容量预测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2025-2031年中国张力矫直机行业市场规模预测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2025-2031年中国张力矫直机市场前景分析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2025-2031年中国张力矫直机发展趋势预测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39ff19d6d4656" w:history="1">
        <w:r>
          <w:rPr>
            <w:rStyle w:val="Hyperlink"/>
          </w:rPr>
          <w:t>2025-2031年中国张力矫直机行业现状与前景趋势预测报告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39ff19d6d4656" w:history="1">
        <w:r>
          <w:rPr>
            <w:rStyle w:val="Hyperlink"/>
          </w:rPr>
          <w:t>https://www.20087.com/0/87/ZhangLiJiaoZhiJiDeFaZhanQianJing.html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热点：钢板矫直机、张力矫直机工作原理、矫直机的调直技巧、张力矫直机适合于生产、拉矫机、压力矫直机、矫直辊是干什么用的、拉矫机张力控制和延伸率、回转矫直器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ed43acd44470f" w:history="1">
      <w:r>
        <w:rPr>
          <w:rStyle w:val="Hyperlink"/>
        </w:rPr>
        <w:t>2025-2031年中国张力矫直机行业现状与前景趋势预测报告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angLiJiaoZhiJiDeFaZhanQianJing.html" TargetMode="External" Id="R86a39ff19d6d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angLiJiaoZhiJiDeFaZhanQianJing.html" TargetMode="External" Id="Ra25ed43acd4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2024-11-08T04:17:00Z</dcterms:created>
  <dcterms:modified xsi:type="dcterms:W3CDTF">2024-11-08T05:17:00Z</dcterms:modified>
  <dc:subject>2025-2031年中国张力矫直机行业现状与前景趋势预测报告</dc:subject>
  <dc:title>2025-2031年中国张力矫直机行业现状与前景趋势预测报告</dc:title>
  <cp:keywords>2025-2031年中国张力矫直机行业现状与前景趋势预测报告</cp:keywords>
  <dc:description>2025-2031年中国张力矫直机行业现状与前景趋势预测报告</dc:description>
</cp:coreProperties>
</file>