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4a5bb22da4fc8" w:history="1">
              <w:r>
                <w:rPr>
                  <w:rStyle w:val="Hyperlink"/>
                </w:rPr>
                <w:t>中国微光夜视仪市场全面调研及发展趋势分析报告（2024-2030年）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4a5bb22da4fc8" w:history="1">
              <w:r>
                <w:rPr>
                  <w:rStyle w:val="Hyperlink"/>
                </w:rPr>
                <w:t>中国微光夜视仪市场全面调研及发展趋势分析报告（2024-2030年）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4a5bb22da4fc8" w:history="1">
                <w:r>
                  <w:rPr>
                    <w:rStyle w:val="Hyperlink"/>
                  </w:rPr>
                  <w:t>https://www.20087.com/0/57/WeiGuangYeShiYiXianZhuangYuFaZhanQuShi.html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夜视仪是一种利用环境微弱光线（如星光、月光）进行成像的设备，它主要由图像增强器、光学系统和电源组成。在军事、执法、野生动物观察和户外探险等领域有着广泛的应用。近年来，随着光电技术的进步，夜视仪的性能大幅提升，体积减小，重量减轻，且能效更高，使用寿命更长。新一代的微光夜视仪采用高灵敏度的图像增强管或CMOS/CCD传感器，能够在极低光照条件下提供清晰的图像。</w:t>
      </w:r>
      <w:r>
        <w:rPr>
          <w:rFonts w:hint="eastAsia"/>
        </w:rPr>
        <w:br/>
      </w:r>
      <w:r>
        <w:rPr>
          <w:rFonts w:hint="eastAsia"/>
        </w:rPr>
        <w:t>　　未来，微光夜视仪将继续朝着轻量化、智能化方向发展。随着纳米技术和新材料的应用，夜视仪的核心组件将进一步缩小，重量和能耗降低，便于携带和长时间使用。智能化功能，如目标识别、自动聚焦、图像增强和无线传输，将被集成到设备中，提升使用者的便利性和安全性。此外，随着民用市场的逐渐开放，设计将更加注重人机工程学和用户体验，以适应更广泛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4a5bb22da4fc8" w:history="1">
        <w:r>
          <w:rPr>
            <w:rStyle w:val="Hyperlink"/>
          </w:rPr>
          <w:t>中国微光夜视仪市场全面调研及发展趋势分析报告（2024-2030年）</w:t>
        </w:r>
      </w:hyperlink>
      <w:r>
        <w:rPr>
          <w:rFonts w:hint="eastAsia"/>
        </w:rPr>
        <w:t>》全面分析了微光夜视仪行业的现状，深入探讨了微光夜视仪市场需求、市场规模及价格波动。微光夜视仪报告探讨了产业链关键环节，并对微光夜视仪各细分市场进行了研究。同时，基于权威数据和专业分析，科学预测了微光夜视仪市场前景与发展趋势。此外，还评估了微光夜视仪重点企业的经营状况，包括品牌影响力、市场集中度以及竞争格局，并审慎剖析了潜在风险与机遇。微光夜视仪报告以其专业性、科学性和权威性，成为微光夜视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微光夜视仪行业概况</w:t>
      </w:r>
      <w:r>
        <w:rPr>
          <w:rFonts w:hint="eastAsia"/>
        </w:rPr>
        <w:br/>
      </w:r>
      <w:r>
        <w:rPr>
          <w:rFonts w:hint="eastAsia"/>
        </w:rPr>
        <w:t>　　第一节 微光夜视仪概况</w:t>
      </w:r>
      <w:r>
        <w:rPr>
          <w:rFonts w:hint="eastAsia"/>
        </w:rPr>
        <w:br/>
      </w:r>
      <w:r>
        <w:rPr>
          <w:rFonts w:hint="eastAsia"/>
        </w:rPr>
        <w:t>　　　　一、微光夜视仪的定义</w:t>
      </w:r>
      <w:r>
        <w:rPr>
          <w:rFonts w:hint="eastAsia"/>
        </w:rPr>
        <w:br/>
      </w:r>
      <w:r>
        <w:rPr>
          <w:rFonts w:hint="eastAsia"/>
        </w:rPr>
        <w:t>　　　　二、微光夜视仪的特点</w:t>
      </w:r>
      <w:r>
        <w:rPr>
          <w:rFonts w:hint="eastAsia"/>
        </w:rPr>
        <w:br/>
      </w:r>
      <w:r>
        <w:rPr>
          <w:rFonts w:hint="eastAsia"/>
        </w:rPr>
        <w:t>　　　　三、微光夜视仪的功能类别</w:t>
      </w:r>
      <w:r>
        <w:rPr>
          <w:rFonts w:hint="eastAsia"/>
        </w:rPr>
        <w:br/>
      </w:r>
      <w:r>
        <w:rPr>
          <w:rFonts w:hint="eastAsia"/>
        </w:rPr>
        <w:t>　　　　四、微光夜视仪应用范围</w:t>
      </w:r>
      <w:r>
        <w:rPr>
          <w:rFonts w:hint="eastAsia"/>
        </w:rPr>
        <w:br/>
      </w:r>
      <w:r>
        <w:rPr>
          <w:rFonts w:hint="eastAsia"/>
        </w:rPr>
        <w:t>　　　　五、微光夜视仪发展历程</w:t>
      </w:r>
      <w:r>
        <w:rPr>
          <w:rFonts w:hint="eastAsia"/>
        </w:rPr>
        <w:br/>
      </w:r>
      <w:r>
        <w:rPr>
          <w:rFonts w:hint="eastAsia"/>
        </w:rPr>
        <w:t>　　第二节 微光夜视仪的主要参数指标</w:t>
      </w:r>
      <w:r>
        <w:rPr>
          <w:rFonts w:hint="eastAsia"/>
        </w:rPr>
        <w:br/>
      </w:r>
      <w:r>
        <w:rPr>
          <w:rFonts w:hint="eastAsia"/>
        </w:rPr>
        <w:t>　　　　一、观测距离</w:t>
      </w:r>
      <w:r>
        <w:rPr>
          <w:rFonts w:hint="eastAsia"/>
        </w:rPr>
        <w:br/>
      </w:r>
      <w:r>
        <w:rPr>
          <w:rFonts w:hint="eastAsia"/>
        </w:rPr>
        <w:t>　　　　二、增像管代数</w:t>
      </w:r>
      <w:r>
        <w:rPr>
          <w:rFonts w:hint="eastAsia"/>
        </w:rPr>
        <w:br/>
      </w:r>
      <w:r>
        <w:rPr>
          <w:rFonts w:hint="eastAsia"/>
        </w:rPr>
        <w:t>　　　　三、口径和倍率</w:t>
      </w:r>
      <w:r>
        <w:rPr>
          <w:rFonts w:hint="eastAsia"/>
        </w:rPr>
        <w:br/>
      </w:r>
      <w:r>
        <w:rPr>
          <w:rFonts w:hint="eastAsia"/>
        </w:rPr>
        <w:t>　　第三节 微光夜视仪选购的误区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国际微光夜视仪行业运行现状分析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2023-2024年国微光夜视仪产品行业现状分析</w:t>
      </w:r>
      <w:r>
        <w:rPr>
          <w:rFonts w:hint="eastAsia"/>
        </w:rPr>
        <w:br/>
      </w:r>
      <w:r>
        <w:rPr>
          <w:rFonts w:hint="eastAsia"/>
        </w:rPr>
        <w:t>　　第二节 2024-2030年世界部分国家及地区行业发展状况分析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2024-2030年世界微光夜视仪行业未来发展趋势预测分析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2024年中国微光夜视仪行业运行环境分析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中国微光夜视仪行业宏观经济环境分析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2024年中国微光夜视仪产业运行政策环境分析</w:t>
      </w:r>
      <w:r>
        <w:rPr>
          <w:rFonts w:hint="eastAsia"/>
        </w:rPr>
        <w:br/>
      </w:r>
      <w:r>
        <w:rPr>
          <w:rFonts w:hint="eastAsia"/>
        </w:rPr>
        <w:t>　　第三节 中国微光夜视仪产业技术环境分析</w:t>
      </w:r>
      <w:r>
        <w:rPr>
          <w:rFonts w:hint="eastAsia"/>
        </w:rPr>
        <w:br/>
      </w:r>
      <w:r>
        <w:rPr>
          <w:rFonts w:hint="eastAsia"/>
        </w:rPr>
        <w:t>　　第四节 中国微光夜视仪产业社会环境分析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中国微光夜视仪产业运行现状分析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2023-2024年中国微光夜视仪产业现状分析</w:t>
      </w:r>
      <w:r>
        <w:rPr>
          <w:rFonts w:hint="eastAsia"/>
        </w:rPr>
        <w:br/>
      </w:r>
      <w:r>
        <w:rPr>
          <w:rFonts w:hint="eastAsia"/>
        </w:rPr>
        <w:t>　　第二节 2024-2030年中国微光夜视仪行业运行分析</w:t>
      </w:r>
      <w:r>
        <w:rPr>
          <w:rFonts w:hint="eastAsia"/>
        </w:rPr>
        <w:br/>
      </w:r>
      <w:r>
        <w:rPr>
          <w:rFonts w:hint="eastAsia"/>
        </w:rPr>
        <w:t>　　第三节 2024年中国微光夜视仪产品行业结构</w:t>
      </w:r>
      <w:r>
        <w:rPr>
          <w:rFonts w:hint="eastAsia"/>
        </w:rPr>
        <w:br/>
      </w:r>
      <w:r>
        <w:rPr>
          <w:rFonts w:hint="eastAsia"/>
        </w:rPr>
        <w:t>　　第四节 中国微光夜视仪市场发展中存在的问题及策略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2024-2030年中国微光夜视仪行业市场分析</w:t>
      </w:r>
      <w:r>
        <w:rPr>
          <w:rFonts w:hint="eastAsia"/>
        </w:rPr>
        <w:br/>
      </w:r>
      <w:r>
        <w:rPr>
          <w:rFonts w:hint="eastAsia"/>
        </w:rPr>
        <w:t>　　第一节 2024-2030年中国微光夜视仪市场规模分析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2024年中国微光夜视仪市场结构分析</w:t>
      </w:r>
      <w:r>
        <w:rPr>
          <w:rFonts w:hint="eastAsia"/>
        </w:rPr>
        <w:br/>
      </w:r>
      <w:r>
        <w:rPr>
          <w:rFonts w:hint="eastAsia"/>
        </w:rPr>
        <w:t>　　第三节 2024年中国微光夜视仪市场特点分析</w:t>
      </w:r>
      <w:r>
        <w:rPr>
          <w:rFonts w:hint="eastAsia"/>
        </w:rPr>
        <w:br/>
      </w:r>
      <w:r>
        <w:rPr>
          <w:rFonts w:hint="eastAsia"/>
        </w:rPr>
        <w:t>　　第四节 2023-2024年中国微光夜视仪市场运行动态分析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2024-2030年中国微光夜视仪地区销售分析</w:t>
      </w:r>
      <w:r>
        <w:rPr>
          <w:rFonts w:hint="eastAsia"/>
        </w:rPr>
        <w:br/>
      </w:r>
      <w:r>
        <w:rPr>
          <w:rFonts w:hint="eastAsia"/>
        </w:rPr>
        <w:t>　　第一节 2024-2030年中国微光夜视仪区域销售市场分析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2024-2030年中国微光夜视仪行业生产分析</w:t>
      </w:r>
      <w:r>
        <w:rPr>
          <w:rFonts w:hint="eastAsia"/>
        </w:rPr>
        <w:br/>
      </w:r>
      <w:r>
        <w:rPr>
          <w:rFonts w:hint="eastAsia"/>
        </w:rPr>
        <w:t>　　第一节 2024-2030年中国微光夜视仪生产总量分析</w:t>
      </w:r>
      <w:r>
        <w:rPr>
          <w:rFonts w:hint="eastAsia"/>
        </w:rPr>
        <w:br/>
      </w:r>
      <w:r>
        <w:rPr>
          <w:rFonts w:hint="eastAsia"/>
        </w:rPr>
        <w:t>　　第二节 2024-2030年中国微光夜视仪子行业生产分析</w:t>
      </w:r>
      <w:r>
        <w:rPr>
          <w:rFonts w:hint="eastAsia"/>
        </w:rPr>
        <w:br/>
      </w:r>
      <w:r>
        <w:rPr>
          <w:rFonts w:hint="eastAsia"/>
        </w:rPr>
        <w:t>　　第三节 2024-2030年中国微光夜视仪细分区域生产分析</w:t>
      </w:r>
      <w:r>
        <w:rPr>
          <w:rFonts w:hint="eastAsia"/>
        </w:rPr>
        <w:br/>
      </w:r>
      <w:r>
        <w:rPr>
          <w:rFonts w:hint="eastAsia"/>
        </w:rPr>
        <w:t>　　第四节 2024-2030年中国微光夜视仪行业供需平衡分析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2023-2024年中国微光夜视仪产业市场竞争格局分析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2023-2024年中国微光夜视仪市场竞争力研究</w:t>
      </w:r>
      <w:r>
        <w:rPr>
          <w:rFonts w:hint="eastAsia"/>
        </w:rPr>
        <w:br/>
      </w:r>
      <w:r>
        <w:rPr>
          <w:rFonts w:hint="eastAsia"/>
        </w:rPr>
        <w:t>　　第二节 2023-2024年中国微光夜视仪行业集中度分析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2024-2030年中国微光夜视仪企业竞争趋势预测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2024-2030年国内外微光夜视仪部分企业现状分析</w:t>
      </w:r>
      <w:r>
        <w:rPr>
          <w:rFonts w:hint="eastAsia"/>
        </w:rPr>
        <w:br/>
      </w:r>
      <w:r>
        <w:rPr>
          <w:rFonts w:hint="eastAsia"/>
        </w:rPr>
        <w:t>　　第一节 美国博士能公司</w:t>
      </w:r>
      <w:r>
        <w:rPr>
          <w:rFonts w:hint="eastAsia"/>
        </w:rPr>
        <w:br/>
      </w:r>
      <w:r>
        <w:rPr>
          <w:rFonts w:hint="eastAsia"/>
        </w:rPr>
        <w:t>　　第二节 美国ATN公司</w:t>
      </w:r>
      <w:r>
        <w:rPr>
          <w:rFonts w:hint="eastAsia"/>
        </w:rPr>
        <w:br/>
      </w:r>
      <w:r>
        <w:rPr>
          <w:rFonts w:hint="eastAsia"/>
        </w:rPr>
        <w:t>　　第三节 德国的蔡斯公司</w:t>
      </w:r>
      <w:r>
        <w:rPr>
          <w:rFonts w:hint="eastAsia"/>
        </w:rPr>
        <w:br/>
      </w:r>
      <w:r>
        <w:rPr>
          <w:rFonts w:hint="eastAsia"/>
        </w:rPr>
        <w:t>　　第四节 美国COBTEC公司</w:t>
      </w:r>
      <w:r>
        <w:rPr>
          <w:rFonts w:hint="eastAsia"/>
        </w:rPr>
        <w:br/>
      </w:r>
      <w:r>
        <w:rPr>
          <w:rFonts w:hint="eastAsia"/>
        </w:rPr>
        <w:t>　　第五节 德国奥尔法公司</w:t>
      </w:r>
      <w:r>
        <w:rPr>
          <w:rFonts w:hint="eastAsia"/>
        </w:rPr>
        <w:br/>
      </w:r>
      <w:r>
        <w:rPr>
          <w:rFonts w:hint="eastAsia"/>
        </w:rPr>
        <w:t>　　第六节 昆明北方红外技术股份有限公司</w:t>
      </w:r>
      <w:r>
        <w:rPr>
          <w:rFonts w:hint="eastAsia"/>
        </w:rPr>
        <w:br/>
      </w:r>
      <w:r>
        <w:rPr>
          <w:rFonts w:hint="eastAsia"/>
        </w:rPr>
        <w:t>　　第七节 江苏北方湖光光电有限公司</w:t>
      </w:r>
      <w:r>
        <w:rPr>
          <w:rFonts w:hint="eastAsia"/>
        </w:rPr>
        <w:br/>
      </w:r>
      <w:r>
        <w:rPr>
          <w:rFonts w:hint="eastAsia"/>
        </w:rPr>
        <w:t>　　第八节 河南平原光电有限公司</w:t>
      </w:r>
      <w:r>
        <w:rPr>
          <w:rFonts w:hint="eastAsia"/>
        </w:rPr>
        <w:br/>
      </w:r>
      <w:r>
        <w:rPr>
          <w:rFonts w:hint="eastAsia"/>
        </w:rPr>
        <w:t>　　第九节 深圳市荣者光电科技发展有限公司</w:t>
      </w:r>
      <w:r>
        <w:rPr>
          <w:rFonts w:hint="eastAsia"/>
        </w:rPr>
        <w:br/>
      </w:r>
      <w:r>
        <w:rPr>
          <w:rFonts w:hint="eastAsia"/>
        </w:rPr>
        <w:t>　　第十节 浙江大立科技股份有限公司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2024-2030年中国微光夜视仪市场趋势预测分析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2024-2030年中国微光夜视仪行业前景预测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2024-2030年中国微光夜视仪发展趋势预测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2024-2030年中国微光夜视仪行业供需预测分析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2024-2030年中国微光夜视仪产业投资风险分析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2024-2030年中国微光夜视仪未来投资分析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2024-2030年中国微光夜视仪产业投资风险分析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4a5bb22da4fc8" w:history="1">
        <w:r>
          <w:rPr>
            <w:rStyle w:val="Hyperlink"/>
          </w:rPr>
          <w:t>中国微光夜视仪市场全面调研及发展趋势分析报告（2024-2030年）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4a5bb22da4fc8" w:history="1">
        <w:r>
          <w:rPr>
            <w:rStyle w:val="Hyperlink"/>
          </w:rPr>
          <w:t>https://www.20087.com/0/57/WeiGuangYeShiYiXianZhuangYuFaZhanQuShi.html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be08d582b46f4" w:history="1">
      <w:r>
        <w:rPr>
          <w:rStyle w:val="Hyperlink"/>
        </w:rPr>
        <w:t>中国微光夜视仪市场全面调研及发展趋势分析报告（2024-2030年）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WeiGuangYeShiYiXianZhuangYuFaZhanQuShi.html" TargetMode="External" Id="R6874a5bb22da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WeiGuangYeShiYiXianZhuangYuFaZhanQuShi.html" TargetMode="External" Id="R9cbbe08d582b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2024-05-16T05:13:00Z</dcterms:created>
  <dcterms:modified xsi:type="dcterms:W3CDTF">2024-05-16T06:13:00Z</dcterms:modified>
  <dc:subject>中国微光夜视仪市场全面调研及发展趋势分析报告（2024-2030年）</dc:subject>
  <dc:title>中国微光夜视仪市场全面调研及发展趋势分析报告（2024-2030年）</dc:title>
  <cp:keywords>中国微光夜视仪市场全面调研及发展趋势分析报告（2024-2030年）</cp:keywords>
  <dc:description>中国微光夜视仪市场全面调研及发展趋势分析报告（2024-2030年）</dc:description>
</cp:coreProperties>
</file>