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873d46b634709" w:history="1">
              <w:r>
                <w:rPr>
                  <w:rStyle w:val="Hyperlink"/>
                </w:rPr>
                <w:t>2025-2031年中国微特电机市场现状深度调研及发展趋势预测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873d46b634709" w:history="1">
              <w:r>
                <w:rPr>
                  <w:rStyle w:val="Hyperlink"/>
                </w:rPr>
                <w:t>2025-2031年中国微特电机市场现状深度调研及发展趋势预测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873d46b634709" w:history="1">
                <w:r>
                  <w:rPr>
                    <w:rStyle w:val="Hyperlink"/>
                  </w:rPr>
                  <w:t>https://www.20087.com/0/37/WeiTeDianJiWeiLaiFaZhanQuShi.html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特电机是精密驱动元件，广泛应用于医疗器械、精密仪器、消费电子和机器人等领域。近年来，随着微电子技术和材料科学的进步，微特电机的尺寸不断减小，性能却在不断提升。现代微特电机不仅体积小、重量轻，还具有高效率、高扭矩密度和长寿命的特点，满足了精密控制和高效能驱动的需求。</w:t>
      </w:r>
      <w:r>
        <w:rPr>
          <w:rFonts w:hint="eastAsia"/>
        </w:rPr>
        <w:br/>
      </w:r>
      <w:r>
        <w:rPr>
          <w:rFonts w:hint="eastAsia"/>
        </w:rPr>
        <w:t>　　未来，微特电机的发展将更加注重集成化和智能化。一方面，通过将电机与传感器、控制器等组件集成在一个模块中，实现更紧凑、更高效的动力系统。另一方面，通过嵌入智能控制算法，微特电机将能够实现自我诊断和预测性维护，提高系统的可靠性和使用寿命。此外，随着生物医学和纳米技术的发展，微特电机在微流控芯片、生物传感器和微型机器人等领域的应用将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873d46b634709" w:history="1">
        <w:r>
          <w:rPr>
            <w:rStyle w:val="Hyperlink"/>
          </w:rPr>
          <w:t>2025-2031年中国微特电机市场现状深度调研及发展趋势预测</w:t>
        </w:r>
      </w:hyperlink>
      <w:r>
        <w:rPr>
          <w:rFonts w:hint="eastAsia"/>
        </w:rPr>
        <w:t>》基于详实数据，从市场规模、需求变化及价格动态等维度，全面解析了微特电机行业的现状与发展趋势，并对微特电机产业链各环节进行了系统性探讨。报告科学预测了微特电机行业未来发展方向，重点分析了微特电机技术现状及创新路径，同时聚焦微特电机重点企业的经营表现，评估了市场竞争格局、品牌影响力及市场集中度。通过对细分市场的深入研究及SWOT分析，报告揭示了微特电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中国微特电机概述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国外微特电机市场发展概况</w:t>
      </w:r>
      <w:r>
        <w:rPr>
          <w:rFonts w:hint="eastAsia"/>
        </w:rPr>
        <w:br/>
      </w:r>
      <w:r>
        <w:rPr>
          <w:rFonts w:hint="eastAsia"/>
        </w:rPr>
        <w:t>　　第一节 全球微特电机市场分析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中国微特电机环境分析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中国微特电机技术发展分析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一、当前中国微特电机技术发展现况分析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二、中国微特电机技术成熟度分析</w:t>
      </w:r>
      <w:r>
        <w:rPr>
          <w:rFonts w:hint="eastAsia"/>
        </w:rPr>
        <w:br/>
      </w:r>
      <w:r>
        <w:rPr>
          <w:rFonts w:hint="eastAsia"/>
        </w:rPr>
        <w:t>　　　　三、中外微特电机技术差距及其主要因素分析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四、提高中国微特电机技术的策略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微特电机市场特性分析</w:t>
      </w:r>
      <w:r>
        <w:rPr>
          <w:rFonts w:hint="eastAsia"/>
        </w:rPr>
        <w:br/>
      </w:r>
      <w:r>
        <w:rPr>
          <w:rFonts w:hint="eastAsia"/>
        </w:rPr>
        <w:t>　　第一节 集中度微特电机及预测</w:t>
      </w:r>
      <w:r>
        <w:rPr>
          <w:rFonts w:hint="eastAsia"/>
        </w:rPr>
        <w:br/>
      </w:r>
      <w:r>
        <w:rPr>
          <w:rFonts w:hint="eastAsia"/>
        </w:rPr>
        <w:t>　　第二节 SWOT微特电机及预测</w:t>
      </w:r>
      <w:r>
        <w:rPr>
          <w:rFonts w:hint="eastAsia"/>
        </w:rPr>
        <w:br/>
      </w:r>
      <w:r>
        <w:rPr>
          <w:rFonts w:hint="eastAsia"/>
        </w:rPr>
        <w:t>　　　　一、微特电机优势</w:t>
      </w:r>
      <w:r>
        <w:rPr>
          <w:rFonts w:hint="eastAsia"/>
        </w:rPr>
        <w:br/>
      </w:r>
      <w:r>
        <w:rPr>
          <w:rFonts w:hint="eastAsia"/>
        </w:rPr>
        <w:t>　　　　二、微特电机劣势</w:t>
      </w:r>
      <w:r>
        <w:rPr>
          <w:rFonts w:hint="eastAsia"/>
        </w:rPr>
        <w:br/>
      </w:r>
      <w:r>
        <w:rPr>
          <w:rFonts w:hint="eastAsia"/>
        </w:rPr>
        <w:t>　　　　三、微特电机机会</w:t>
      </w:r>
      <w:r>
        <w:rPr>
          <w:rFonts w:hint="eastAsia"/>
        </w:rPr>
        <w:br/>
      </w:r>
      <w:r>
        <w:rPr>
          <w:rFonts w:hint="eastAsia"/>
        </w:rPr>
        <w:t>　　　　四、微特电机风险</w:t>
      </w:r>
      <w:r>
        <w:rPr>
          <w:rFonts w:hint="eastAsia"/>
        </w:rPr>
        <w:br/>
      </w:r>
      <w:r>
        <w:rPr>
          <w:rFonts w:hint="eastAsia"/>
        </w:rPr>
        <w:t>　　第三节 进入退出状况微特电机及预测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中国微特电机发展现状</w:t>
      </w:r>
      <w:r>
        <w:rPr>
          <w:rFonts w:hint="eastAsia"/>
        </w:rPr>
        <w:br/>
      </w:r>
      <w:r>
        <w:rPr>
          <w:rFonts w:hint="eastAsia"/>
        </w:rPr>
        <w:t>　　第一节 中国微特电机市场现状分析及预测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中国微特电机行业产量情况分析及预测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一、微特电机总体产能规模</w:t>
      </w:r>
      <w:r>
        <w:rPr>
          <w:rFonts w:hint="eastAsia"/>
        </w:rPr>
        <w:br/>
      </w:r>
      <w:r>
        <w:rPr>
          <w:rFonts w:hint="eastAsia"/>
        </w:rPr>
        <w:t>　　　　二、微特电机生产区域分布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中国微特电机市场需求分析及预测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一、中国微特电机需求特点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中国微特电机价格趋势分析</w:t>
      </w:r>
      <w:r>
        <w:rPr>
          <w:rFonts w:hint="eastAsia"/>
        </w:rPr>
        <w:br/>
      </w:r>
      <w:r>
        <w:rPr>
          <w:rFonts w:hint="eastAsia"/>
        </w:rPr>
        <w:t>　　　　一、中国微特电机2020-2025年价格趋势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二、中国微特电机当前市场价格及分析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三、影响微特电机价格因素分析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四、2025-2031年中国微特电机价格走势预测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中国微特电机进出口分析</w:t>
      </w:r>
      <w:r>
        <w:rPr>
          <w:rFonts w:hint="eastAsia"/>
        </w:rPr>
        <w:br/>
      </w:r>
      <w:r>
        <w:rPr>
          <w:rFonts w:hint="eastAsia"/>
        </w:rPr>
        <w:t>　　　　一、微特电机进出口特点</w:t>
      </w:r>
      <w:r>
        <w:rPr>
          <w:rFonts w:hint="eastAsia"/>
        </w:rPr>
        <w:br/>
      </w:r>
      <w:r>
        <w:rPr>
          <w:rFonts w:hint="eastAsia"/>
        </w:rPr>
        <w:t>　　　　二、微特电机进口分析</w:t>
      </w:r>
      <w:r>
        <w:rPr>
          <w:rFonts w:hint="eastAsia"/>
        </w:rPr>
        <w:br/>
      </w:r>
      <w:r>
        <w:rPr>
          <w:rFonts w:hint="eastAsia"/>
        </w:rPr>
        <w:t>　　　　三、微特电机出口分析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国内主要微特电机企业及竞争格局</w:t>
      </w:r>
      <w:r>
        <w:rPr>
          <w:rFonts w:hint="eastAsia"/>
        </w:rPr>
        <w:br/>
      </w:r>
      <w:r>
        <w:rPr>
          <w:rFonts w:hint="eastAsia"/>
        </w:rPr>
        <w:t>　　第一节 Nidec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美蓓亚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万宝至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德昌电机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上海博泽电机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微特电机投资建议</w:t>
      </w:r>
      <w:r>
        <w:rPr>
          <w:rFonts w:hint="eastAsia"/>
        </w:rPr>
        <w:br/>
      </w:r>
      <w:r>
        <w:rPr>
          <w:rFonts w:hint="eastAsia"/>
        </w:rPr>
        <w:t>　　第一节 微特电机投资环境分析</w:t>
      </w:r>
      <w:r>
        <w:rPr>
          <w:rFonts w:hint="eastAsia"/>
        </w:rPr>
        <w:br/>
      </w:r>
      <w:r>
        <w:rPr>
          <w:rFonts w:hint="eastAsia"/>
        </w:rPr>
        <w:t>　　第二节 微特电机投资进入壁垒分析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微特电机投资建议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中国微特电机未来发展预测及投资前景分析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未来微特电机行业发展趋势分析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一、未来微特电机行业发展分析</w:t>
      </w:r>
      <w:r>
        <w:rPr>
          <w:rFonts w:hint="eastAsia"/>
        </w:rPr>
        <w:br/>
      </w:r>
      <w:r>
        <w:rPr>
          <w:rFonts w:hint="eastAsia"/>
        </w:rPr>
        <w:t>　　　　二、未来微特电机行业技术开发方向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微特电机行业相关趋势预测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中国微特电机投资的建议及观点</w:t>
      </w:r>
      <w:r>
        <w:rPr>
          <w:rFonts w:hint="eastAsia"/>
        </w:rPr>
        <w:br/>
      </w:r>
      <w:r>
        <w:rPr>
          <w:rFonts w:hint="eastAsia"/>
        </w:rPr>
        <w:t>　　第一节 微特电机行业投资机遇</w:t>
      </w:r>
      <w:r>
        <w:rPr>
          <w:rFonts w:hint="eastAsia"/>
        </w:rPr>
        <w:br/>
      </w:r>
      <w:r>
        <w:rPr>
          <w:rFonts w:hint="eastAsia"/>
        </w:rPr>
        <w:t>　　第二节 微特电机行业投资风险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中~智林~行业应对策略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微特电机行业类别</w:t>
      </w:r>
      <w:r>
        <w:rPr>
          <w:rFonts w:hint="eastAsia"/>
        </w:rPr>
        <w:br/>
      </w:r>
      <w:r>
        <w:rPr>
          <w:rFonts w:hint="eastAsia"/>
        </w:rPr>
        <w:t>　　图表 微特电机行业产业链调研</w:t>
      </w:r>
      <w:r>
        <w:rPr>
          <w:rFonts w:hint="eastAsia"/>
        </w:rPr>
        <w:br/>
      </w:r>
      <w:r>
        <w:rPr>
          <w:rFonts w:hint="eastAsia"/>
        </w:rPr>
        <w:t>　　图表 微特电机行业现状</w:t>
      </w:r>
      <w:r>
        <w:rPr>
          <w:rFonts w:hint="eastAsia"/>
        </w:rPr>
        <w:br/>
      </w:r>
      <w:r>
        <w:rPr>
          <w:rFonts w:hint="eastAsia"/>
        </w:rPr>
        <w:t>　　图表 微特电机行业标准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2020-2025年中国微特电机行业市场规模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2025年中国微特电机行业产能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2020-2025年中国微特电机行业产量统计</w:t>
      </w:r>
      <w:r>
        <w:rPr>
          <w:rFonts w:hint="eastAsia"/>
        </w:rPr>
        <w:br/>
      </w:r>
      <w:r>
        <w:rPr>
          <w:rFonts w:hint="eastAsia"/>
        </w:rPr>
        <w:t>　　图表 微特电机行业动态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2020-2025年中国微特电机市场需求量</w:t>
      </w:r>
      <w:r>
        <w:rPr>
          <w:rFonts w:hint="eastAsia"/>
        </w:rPr>
        <w:br/>
      </w:r>
      <w:r>
        <w:rPr>
          <w:rFonts w:hint="eastAsia"/>
        </w:rPr>
        <w:t>　　图表 2025年中国微特电机行业需求区域调研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2020-2025年中国微特电机行情</w:t>
      </w:r>
      <w:r>
        <w:rPr>
          <w:rFonts w:hint="eastAsia"/>
        </w:rPr>
        <w:br/>
      </w:r>
      <w:r>
        <w:rPr>
          <w:rFonts w:hint="eastAsia"/>
        </w:rPr>
        <w:t>　　图表 2020-2025年中国微特电机价格走势图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2020-2025年中国微特电机行业销售收入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2020-2025年中国微特电机行业盈利情况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2020-2025年中国微特电机行业利润总额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2020-2025年中国微特电机进口统计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2020-2025年中国微特电机行业企业数量统计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**地区微特电机市场规模</w:t>
      </w:r>
      <w:r>
        <w:rPr>
          <w:rFonts w:hint="eastAsia"/>
        </w:rPr>
        <w:br/>
      </w:r>
      <w:r>
        <w:rPr>
          <w:rFonts w:hint="eastAsia"/>
        </w:rPr>
        <w:t>　　图表 **地区微特电机行业市场需求</w:t>
      </w:r>
      <w:r>
        <w:rPr>
          <w:rFonts w:hint="eastAsia"/>
        </w:rPr>
        <w:br/>
      </w:r>
      <w:r>
        <w:rPr>
          <w:rFonts w:hint="eastAsia"/>
        </w:rPr>
        <w:t>　　图表 **地区微特电机市场调研</w:t>
      </w:r>
      <w:r>
        <w:rPr>
          <w:rFonts w:hint="eastAsia"/>
        </w:rPr>
        <w:br/>
      </w:r>
      <w:r>
        <w:rPr>
          <w:rFonts w:hint="eastAsia"/>
        </w:rPr>
        <w:t>　　图表 **地区微特电机行业市场需求分析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**地区微特电机市场规模</w:t>
      </w:r>
      <w:r>
        <w:rPr>
          <w:rFonts w:hint="eastAsia"/>
        </w:rPr>
        <w:br/>
      </w:r>
      <w:r>
        <w:rPr>
          <w:rFonts w:hint="eastAsia"/>
        </w:rPr>
        <w:t>　　图表 **地区微特电机行业市场需求</w:t>
      </w:r>
      <w:r>
        <w:rPr>
          <w:rFonts w:hint="eastAsia"/>
        </w:rPr>
        <w:br/>
      </w:r>
      <w:r>
        <w:rPr>
          <w:rFonts w:hint="eastAsia"/>
        </w:rPr>
        <w:t>　　图表 **地区微特电机市场调研</w:t>
      </w:r>
      <w:r>
        <w:rPr>
          <w:rFonts w:hint="eastAsia"/>
        </w:rPr>
        <w:br/>
      </w:r>
      <w:r>
        <w:rPr>
          <w:rFonts w:hint="eastAsia"/>
        </w:rPr>
        <w:t>　　图表 **地区微特电机行业市场需求分析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微特电机行业竞争对手分析</w:t>
      </w:r>
      <w:r>
        <w:rPr>
          <w:rFonts w:hint="eastAsia"/>
        </w:rPr>
        <w:br/>
      </w:r>
      <w:r>
        <w:rPr>
          <w:rFonts w:hint="eastAsia"/>
        </w:rPr>
        <w:t>　　图表 微特电机重点企业（一）基本信息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微特电机重点企业（一）经营情况分析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微特电机重点企业（一）主要经济指标情况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微特电机重点企业（一）盈利能力情况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微特电机重点企业（二）经营情况分析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微特电机重点企业（二）主要经济指标情况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微特电机重点企业（二）盈利能力情况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微特电机重点企业（三）经营情况分析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微特电机重点企业（三）主要经济指标情况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微特电机重点企业（三）盈利能力情况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2025-2031年中国微特电机行业产能预测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2025-2031年中国微特电机市场需求预测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2025-2031年中国微特电机行业市场规模预测</w:t>
      </w:r>
      <w:r>
        <w:rPr>
          <w:rFonts w:hint="eastAsia"/>
        </w:rPr>
        <w:br/>
      </w:r>
      <w:r>
        <w:rPr>
          <w:rFonts w:hint="eastAsia"/>
        </w:rPr>
        <w:t>　　图表 微特电机行业准入条件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2025-2031年中国微特电机行业信息化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2025-2031年中国微特电机行业风险分析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2025-2031年中国微特电机行业发展趋势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2025-2031年中国微特电机市场前景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873d46b634709" w:history="1">
        <w:r>
          <w:rPr>
            <w:rStyle w:val="Hyperlink"/>
          </w:rPr>
          <w:t>2025-2031年中国微特电机市场现状深度调研及发展趋势预测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873d46b634709" w:history="1">
        <w:r>
          <w:rPr>
            <w:rStyle w:val="Hyperlink"/>
          </w:rPr>
          <w:t>https://www.20087.com/0/37/WeiTeDianJiWeiLaiFaZhanQuShi.html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热点：中国十大微电机公司、微特电机论文、微特电机种类、微电机行业龙头企业、微特电机是什么、微型特种电机、国产十大微电机品牌排行榜、微特电机展会2023、微特电机是几区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fea1d9f164ada" w:history="1">
      <w:r>
        <w:rPr>
          <w:rStyle w:val="Hyperlink"/>
        </w:rPr>
        <w:t>2025-2031年中国微特电机市场现状深度调研及发展趋势预测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WeiTeDianJiWeiLaiFaZhanQuShi.html" TargetMode="External" Id="R2f8873d46b63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WeiTeDianJiWeiLaiFaZhanQuShi.html" TargetMode="External" Id="R717fea1d9f16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2025-04-24T08:51:00Z</dcterms:created>
  <dcterms:modified xsi:type="dcterms:W3CDTF">2025-04-24T09:51:00Z</dcterms:modified>
  <dc:subject>2025-2031年中国微特电机市场现状深度调研及发展趋势预测</dc:subject>
  <dc:title>2025-2031年中国微特电机市场现状深度调研及发展趋势预测</dc:title>
  <cp:keywords>2025-2031年中国微特电机市场现状深度调研及发展趋势预测</cp:keywords>
  <dc:description>2025-2031年中国微特电机市场现状深度调研及发展趋势预测</dc:description>
</cp:coreProperties>
</file>