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6f8e42fa64526" w:history="1">
              <w:r>
                <w:rPr>
                  <w:rStyle w:val="Hyperlink"/>
                </w:rPr>
                <w:t>2024-2030年中国投币娱乐机市场现状全面调研与发展趋势分析报告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6f8e42fa64526" w:history="1">
              <w:r>
                <w:rPr>
                  <w:rStyle w:val="Hyperlink"/>
                </w:rPr>
                <w:t>2024-2030年中国投币娱乐机市场现状全面调研与发展趋势分析报告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6f8e42fa64526" w:history="1">
                <w:r>
                  <w:rPr>
                    <w:rStyle w:val="Hyperlink"/>
                  </w:rPr>
                  <w:t>https://www.20087.com/0/87/TouBiYuLeJiHangYeFaZhanQuShi.html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娱乐机是一种通过投币方式进行娱乐的机械设备，广泛应用于游戏厅、电影院、游乐场等场所。投币娱乐机种类繁多，包括娃娃机、街机、彩票机等，能够满足不同消费者的娱乐需求。随着娱乐产业的快速发展和消费者对休闲娱乐需求的增加，投币娱乐机的市场需求不断增加。目前，市场上的投币娱乐机品牌众多，功能和技术水平不断提升。</w:t>
      </w:r>
      <w:r>
        <w:rPr>
          <w:rFonts w:hint="eastAsia"/>
        </w:rPr>
        <w:br/>
      </w:r>
      <w:r>
        <w:rPr>
          <w:rFonts w:hint="eastAsia"/>
        </w:rPr>
        <w:t>　　未来，投币娱乐机行业将朝着更智能、更互动、更多元化的方向发展。市场调研网认为，技术创新将推动投币娱乐机的游戏性和互动性不断提升。例如，采用先进的传感器和人工智能技术，实现游戏的智能推荐和个性化体验。此外，投币娱乐机将与虚拟现实（VR）和增强现实（AR）技术结合，提供更加沉浸式的娱乐体验。政策支持方面，各国政府将加大对文化娱乐产业的支持力度，推动投币娱乐机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6f8e42fa64526" w:history="1">
        <w:r>
          <w:rPr>
            <w:rStyle w:val="Hyperlink"/>
          </w:rPr>
          <w:t>2024-2030年中国投币娱乐机市场现状全面调研与发展趋势分析报告</w:t>
        </w:r>
      </w:hyperlink>
      <w:r>
        <w:rPr>
          <w:rFonts w:hint="eastAsia"/>
        </w:rPr>
        <w:t>》基于国家统计局及相关行业协会的详实数据，结合国内外投币娱乐机行业研究资料及深入市场调研，系统分析了投币娱乐机行业的市场规模、市场需求及产业链现状。报告重点探讨了投币娱乐机行业整体运行情况及细分领域特点，科学预测了投币娱乐机市场前景与发展趋势，揭示了投币娱乐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6f8e42fa64526" w:history="1">
        <w:r>
          <w:rPr>
            <w:rStyle w:val="Hyperlink"/>
          </w:rPr>
          <w:t>2024-2030年中国投币娱乐机市场现状全面调研与发展趋势分析报告</w:t>
        </w:r>
      </w:hyperlink>
      <w:r>
        <w:rPr>
          <w:rFonts w:hint="eastAsia"/>
        </w:rPr>
        <w:t>》，2024年投币娱乐机行业市场规模达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投币娱乐机市场概述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按照不同产品类型，投币娱乐机主要可以分为如下几个类别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不同产品类型投币娱乐机增长趋势2023年VS</w:t>
      </w:r>
      <w:r>
        <w:rPr>
          <w:rFonts w:hint="eastAsia"/>
        </w:rPr>
        <w:br/>
      </w:r>
      <w:r>
        <w:rPr>
          <w:rFonts w:hint="eastAsia"/>
        </w:rPr>
        <w:t>　　　　1.2.2 格斗游戏</w:t>
      </w:r>
      <w:r>
        <w:rPr>
          <w:rFonts w:hint="eastAsia"/>
        </w:rPr>
        <w:br/>
      </w:r>
      <w:r>
        <w:rPr>
          <w:rFonts w:hint="eastAsia"/>
        </w:rPr>
        <w:t>　　　　1.2.3 速度游戏</w:t>
      </w:r>
      <w:r>
        <w:rPr>
          <w:rFonts w:hint="eastAsia"/>
        </w:rPr>
        <w:br/>
      </w:r>
      <w:r>
        <w:rPr>
          <w:rFonts w:hint="eastAsia"/>
        </w:rPr>
        <w:t>　　　　1.2.4 益智游戏</w:t>
      </w:r>
      <w:r>
        <w:rPr>
          <w:rFonts w:hint="eastAsia"/>
        </w:rPr>
        <w:br/>
      </w:r>
      <w:r>
        <w:rPr>
          <w:rFonts w:hint="eastAsia"/>
        </w:rPr>
        <w:t>　　　　1.2.5 其他游戏</w:t>
      </w:r>
      <w:r>
        <w:rPr>
          <w:rFonts w:hint="eastAsia"/>
        </w:rPr>
        <w:br/>
      </w:r>
      <w:r>
        <w:rPr>
          <w:rFonts w:hint="eastAsia"/>
        </w:rPr>
        <w:t>　　1.3 从不同应用，投币娱乐机主要包括如下几个方面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娱乐厅</w:t>
      </w:r>
      <w:r>
        <w:rPr>
          <w:rFonts w:hint="eastAsia"/>
        </w:rPr>
        <w:br/>
      </w:r>
      <w:r>
        <w:rPr>
          <w:rFonts w:hint="eastAsia"/>
        </w:rPr>
        <w:t>　　　　1.3.2 商业场所</w:t>
      </w:r>
      <w:r>
        <w:rPr>
          <w:rFonts w:hint="eastAsia"/>
        </w:rPr>
        <w:br/>
      </w:r>
      <w:r>
        <w:rPr>
          <w:rFonts w:hint="eastAsia"/>
        </w:rPr>
        <w:t>　　1.4 中国投币娱乐机发展现状及未来趋势（2018-2023年）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中国市场投币娱乐机销量及增长率（2018-2023年）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中国市场投币娱乐机销售规模及增长率（2018-2023年）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新型冠状病毒肺炎（COVID-19）对投币娱乐机行业影响分析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COVID-19对投币娱乐机行业主要的影响方面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COVID-19对投币娱乐机行业2023年增长评估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COVID-19疫情下，投币娱乐机企业应对措施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COVID-19疫情下，投币娱乐机潜在市场机会、挑战及风险分析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投币娱乐机厂商竞争分析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中国市场主要厂商投币娱乐机销量、收入及市场份额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中国市场主要厂商投币娱乐机销量（2018-2023年）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中国市场主要厂商投币娱乐机收入（2018-2023年）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2024年中国市场主要厂商投币娱乐机收入排名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中国市场主要厂商投币娱乐机价格（2018-2023年）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中国市场主要厂商投币娱乐机产地分布及商业化日期</w:t>
      </w:r>
      <w:r>
        <w:rPr>
          <w:rFonts w:hint="eastAsia"/>
        </w:rPr>
        <w:br/>
      </w:r>
      <w:r>
        <w:rPr>
          <w:rFonts w:hint="eastAsia"/>
        </w:rPr>
        <w:t>　　2.3 投币娱乐机行业集中度、竞争程度分析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投币娱乐机行业集中度分析：中国Top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中国投币娱乐机第一梯队、第二梯队和第三梯队生产商（品牌）及市场份额（2022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主要投币娱乐机企业采访及观点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中国主要地区投币娱乐机分析</w:t>
      </w:r>
      <w:r>
        <w:rPr>
          <w:rFonts w:hint="eastAsia"/>
        </w:rPr>
        <w:br/>
      </w:r>
      <w:r>
        <w:rPr>
          <w:rFonts w:hint="eastAsia"/>
        </w:rPr>
        <w:t>　　3.1 中国主要地区投币娱乐机市场规模分析：2022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中国主要地区投币娱乐机销量及市场份额（2018-2023年）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中国主要地区投币娱乐机销量及市场份额预测（2018-2023年）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中国主要地区投币娱乐机销量及市场份额（2018-2023年）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中国主要地区投币娱乐机销量及市场份额预测（2018-2023年）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华东地区投币娱乐机销量、销售规模及增长率（2018-2023年）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华南地区投币娱乐机销量、销售规模及增长率（2018-2023年）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华中地区投币娱乐机销量、销售规模及增长率（2018-2023年）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华北地区投币娱乐机销量、销售规模及增长率（2018-2023年）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西南地区投币娱乐机销量、销售规模及增长率（2018-2023年）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东北及西北地区投币娱乐机销量、销售规模及增长率（2018-2023年）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全球投币娱乐机主要生产商概况分析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重点企业（1）基本信息、投币娱乐机生产基地、总部、竞争对手及市场地位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重点企业（1）投币娱乐机销量、收入、价格及毛利率（2018-2023年）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重点企业（2）基本信息、投币娱乐机生产基地、总部、竞争对手及市场地位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重点企业（2）投币娱乐机销量、收入、价格及毛利率（2018-2023年）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重点企业（3）基本信息、投币娱乐机生产基地、总部、竞争对手及市场地位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重点企业（3）投币娱乐机销量、收入、价格及毛利率（2018-2023年）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重点企业（4）基本信息、投币娱乐机生产基地、总部、竞争对手及市场地位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重点企业（4）投币娱乐机销量、收入、价格及毛利率（2018-2023年）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重点企业（5）基本信息、投币娱乐机生产基地、总部、竞争对手及市场地位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重点企业（5）投币娱乐机销量、收入、价格及毛利率（2018-2023年）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重点企业（6）基本信息、投币娱乐机生产基地、总部、竞争对手及市场地位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重点企业（6）投币娱乐机销量、收入、价格及毛利率（2018-2023年）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重点企业（7）基本信息、投币娱乐机生产基地、总部、竞争对手及市场地位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重点企业（7）投币娱乐机销量、收入、价格及毛利率（2018-2023年）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不同产品类型投币娱乐机分析</w:t>
      </w:r>
      <w:r>
        <w:rPr>
          <w:rFonts w:hint="eastAsia"/>
        </w:rPr>
        <w:br/>
      </w:r>
      <w:r>
        <w:rPr>
          <w:rFonts w:hint="eastAsia"/>
        </w:rPr>
        <w:t>　　5.1 中国市场投币娱乐机不同产品类型投币娱乐机销量（2018-2023年）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中国市场投币娱乐机不同产品类型投币娱乐机销量及市场份额（2018-2023年）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中国市场投币娱乐机不同产品类型投币娱乐机销量预测（2018-2023年）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中国市场投币娱乐机不同产品类型投币娱乐机规模（2018-2023年）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中国市场投币娱乐机不同产品类型投币娱乐机规模及市场份额（2018-2023年）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中国市场投币娱乐机不同产品类型投币娱乐机规模预测（2018-2023年）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中国市场不同产品类型投币娱乐机价格走势（2018-2023年）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不同价格区间投币娱乐机市场份额对比（2018-2023年）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投币娱乐机上游原料及下游主要应用分析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投币娱乐机产业链分析</w:t>
      </w:r>
      <w:r>
        <w:rPr>
          <w:rFonts w:hint="eastAsia"/>
        </w:rPr>
        <w:br/>
      </w:r>
      <w:r>
        <w:rPr>
          <w:rFonts w:hint="eastAsia"/>
        </w:rPr>
        <w:t>　　6.2 投币娱乐机产业上游供应分析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中国不同应用投币娱乐机消费量、市场份额及增长率（2018-2023年）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中国不同应用投币娱乐机消费量（2018-2023年）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中国不同应用投币娱乐机消费量预测（2018-2023年）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中国不同应用投币娱乐机规模、市场份额及增长率（2018-2023年）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中国不同应用投币娱乐机规模（2018-2023年）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中国不同应用投币娱乐机规模预测（2018-2023年）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中国本土投币娱乐机产能、产量分析</w:t>
      </w:r>
      <w:r>
        <w:rPr>
          <w:rFonts w:hint="eastAsia"/>
        </w:rPr>
        <w:br/>
      </w:r>
      <w:r>
        <w:rPr>
          <w:rFonts w:hint="eastAsia"/>
        </w:rPr>
        <w:t>　　7.1 中国投币娱乐机供需现状及预测（2018-2023年）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中国投币娱乐机产能、产量、产能利用率及发展趋势（2018-2023年）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中国投币娱乐机产量、表观消费量、供给现状及发展趋势（2018-2023年）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中国投币娱乐机产量、市场需求量及发展趋势（2018-2023年）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中国投币娱乐机产值及增长率（2018-2023年）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中国投币娱乐机进出口分析（2018-2023年）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中国投币娱乐机产量、表观消费量、进口量及出口量（2018-2023年）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中国投币娱乐机进口量、进口额（万元）及进口均价（2018-2023年）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中国市场投币娱乐机主要进口来源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中国市场投币娱乐机主要出口目的地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中国本土生产商投币娱乐机产能分析（2018-2023年）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中国本土生产商投币娱乐机产量分析（2018-2023年）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中国本土生产商投币娱乐机产值分析（2018-2023年）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投币娱乐机销售渠道、市场影响因素、机遇及挑战分析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国内市场投币娱乐机销售渠道</w:t>
      </w:r>
      <w:r>
        <w:rPr>
          <w:rFonts w:hint="eastAsia"/>
        </w:rPr>
        <w:br/>
      </w:r>
      <w:r>
        <w:rPr>
          <w:rFonts w:hint="eastAsia"/>
        </w:rPr>
        <w:t>　　8.2 投币娱乐机销售/营销策略建议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中国本土投币娱乐机企业SWOT分析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按照不同产品类型，投币娱乐机主要可以分为如下几个类别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不同产品类型投币娱乐机增长趋势2022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从不同应用，投币娱乐机主要包括如下几个方面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不同应用投币娱乐机消费量（千台）增长趋势2023年VS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COVID-19对投币娱乐机行业主要的影响方面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两种情景下，COVID-19对投币娱乐机行业2023年增速评估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COVID-19疫情下，投币娱乐机潜在市场机会、挑战及风险分析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中国市场主要厂商投币娱乐机销量（2018-2023年）（千台）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中国市场主要厂商投币娱乐机销量市场份额（2018-2023年）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中国市场主要厂商投币娱乐机收入（2018-2023年）（万元）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中国市场主要厂商投币娱乐机收入份额（万元）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2024年中国主要生产商投币娱乐机收入排名（万元）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中国市场主要厂商投币娱乐机价格（2018-2023年）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中国市场主要厂商投币娱乐机产地分布及商业化日期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主要投币娱乐机企业采访及观点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中国主要地区投币娱乐机销售规模（万元）：2022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中国主要地区投币娱乐机销量（2018-2023年）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中国主要地区投币娱乐机2018-2023年销量市场份额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中国主要地区投币娱乐机销量（2018-2023年）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中国主要地区投币娱乐机销量份额（2018-2023年）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中国主要地区投币娱乐机销售规模（万元）（2018-2023年）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中国主要地区投币娱乐机销售规模份额（2018-2023年）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中国主要地区投币娱乐机销售规模（万元）（2018-2023年）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中国主要地区投币娱乐机销售规模份额（2018-2023年）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重点企业（1）投币娱乐机销量（千台）、收入（万元）、价格及毛利率（2018-2023年）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重点企业（2）投币娱乐机销量（千台）、收入（万元）、价格及毛利率（2018-2023年）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重点企业（3）投币娱乐机销量（千台）、收入（万元）、价格及毛利率（2018-2023年）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重点企业（4）投币娱乐机销量（千台）、收入（万元）、价格及毛利率（2018-2023年）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重点企业（5）投币娱乐机销量（千台）、收入（万元）、价格及毛利率（2018-2023年）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重点企业（6）投币娱乐机销量（千台）、收入（万元）、价格及毛利率（2018-2023年）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重点企业（7）投币娱乐机销量（千台）、收入（万元）、价格及毛利率（2018-2023年）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重点企业（7）投币娱乐机产品规格、参数及市场应用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中国市场不同产品类型投币娱乐机销量（2018-2023年）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中国市场不同产品类型投币娱乐机销量市场份额（2018-2023年）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中国市场不同产品类型投币娱乐机销量预测（2018-2023年）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中国市场不同产品类型投币娱乐机销量市场份额预测（2018-2023年）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中国市场不同产品类型投币娱乐机规模（2018-2023年）（万元）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中国市场不同产品类型投币娱乐机规模市场份额（2018-2023年）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中国市场不同产品类型投币娱乐机规模预测（2018-2023年）（万元）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中国市场不同产品类型投币娱乐机规模市场份额预测（2018-2023年）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中国市场不同产品类型投币娱乐机价格走势（2018-2023年）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中国市场不同价格区间投币娱乐机市场份额对比（2018-2023年）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投币娱乐机上游原料供应商及联系方式列表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中国市场不同应用投币娱乐机销量（2018-2023年）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中国市场不同应用投币娱乐机销量份额（2018-2023年）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中国市场不同应用投币娱乐机销量预测（2018-2023年）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中国市场不同应用投币娱乐机销量市场份额（2018-2023年）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中国市场不同应用投币娱乐机规模（2018-2023年）（万元）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中国市场不同应用投币娱乐机规模份额（2018-2023年）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中国市场不同应用投币娱乐机规模预测（2018-2023年）（万元）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中国市场不同应用投币娱乐机规模市场份额（2018-2023年）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中国投币娱乐机产量、表观消费量、进口量及出口量（2018-2023年）（千台）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表81 中国投币娱乐机产量、表观消费量、进口量及出口量预测（2018-2023年）（千台）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中国投币娱乐机进口量（千台）、进口额（万元）及进口均价（2018-2023年）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中国投币娱乐机进口量（千台）、进口额（万元）及进口均价（2018-2023年）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中国市场投币娱乐机主要进口来源</w:t>
      </w:r>
      <w:r>
        <w:rPr>
          <w:rFonts w:hint="eastAsia"/>
        </w:rPr>
        <w:br/>
      </w:r>
      <w:r>
        <w:rPr>
          <w:rFonts w:hint="eastAsia"/>
        </w:rPr>
        <w:t>　　表85 中国市场投币娱乐机主要出口目的地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中国本主要土生产商投币娱乐机产能（2018-2023年）（千台）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中国本土主要生产商投币娱乐机产能份额（2018-2023年）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中国本土主要生产商投币娱乐机产量（2018-2023年）（千台）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中国本土主要生产商投币娱乐机产量份额（2018-2023年）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中国本土主要生产商投币娱乐机产值（2018-2023年）（万元）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中国本土主要生产商投币娱乐机产值份额（2018-2023年）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投币娱乐机产品图片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中国不同产品类型投币娱乐机产量市场份额2023年&amp;</w:t>
      </w:r>
      <w:r>
        <w:rPr>
          <w:rFonts w:hint="eastAsia"/>
        </w:rPr>
        <w:br/>
      </w:r>
      <w:r>
        <w:rPr>
          <w:rFonts w:hint="eastAsia"/>
        </w:rPr>
        <w:t>　　图3 格斗游戏产品图片</w:t>
      </w:r>
      <w:r>
        <w:rPr>
          <w:rFonts w:hint="eastAsia"/>
        </w:rPr>
        <w:br/>
      </w:r>
      <w:r>
        <w:rPr>
          <w:rFonts w:hint="eastAsia"/>
        </w:rPr>
        <w:t>　　图4 速度游戏产品图片</w:t>
      </w:r>
      <w:r>
        <w:rPr>
          <w:rFonts w:hint="eastAsia"/>
        </w:rPr>
        <w:br/>
      </w:r>
      <w:r>
        <w:rPr>
          <w:rFonts w:hint="eastAsia"/>
        </w:rPr>
        <w:t>　　图5 益智游戏产品图片</w:t>
      </w:r>
      <w:r>
        <w:rPr>
          <w:rFonts w:hint="eastAsia"/>
        </w:rPr>
        <w:br/>
      </w:r>
      <w:r>
        <w:rPr>
          <w:rFonts w:hint="eastAsia"/>
        </w:rPr>
        <w:t>　　图6 其他游戏产品图片</w:t>
      </w:r>
      <w:r>
        <w:rPr>
          <w:rFonts w:hint="eastAsia"/>
        </w:rPr>
        <w:br/>
      </w:r>
      <w:r>
        <w:rPr>
          <w:rFonts w:hint="eastAsia"/>
        </w:rPr>
        <w:t>　　图7 中国不同应用投币娱乐机消费量市场份额2023年Vs</w:t>
      </w:r>
      <w:r>
        <w:rPr>
          <w:rFonts w:hint="eastAsia"/>
        </w:rPr>
        <w:br/>
      </w:r>
      <w:r>
        <w:rPr>
          <w:rFonts w:hint="eastAsia"/>
        </w:rPr>
        <w:t>　　图8 娱乐厅产品图片</w:t>
      </w:r>
      <w:r>
        <w:rPr>
          <w:rFonts w:hint="eastAsia"/>
        </w:rPr>
        <w:br/>
      </w:r>
      <w:r>
        <w:rPr>
          <w:rFonts w:hint="eastAsia"/>
        </w:rPr>
        <w:t>　　图9 商业场所产品图片</w:t>
      </w:r>
      <w:r>
        <w:rPr>
          <w:rFonts w:hint="eastAsia"/>
        </w:rPr>
        <w:br/>
      </w:r>
      <w:r>
        <w:rPr>
          <w:rFonts w:hint="eastAsia"/>
        </w:rPr>
        <w:t>　　图10 中国市场投币娱乐机销量及增长率（2018-2023年）（千台）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中国市场投币娱乐机销售规模及增长率（2018-2023年）（万元）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中国市场主要厂商投币娱乐机销量市场份额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中国市场主要厂商2023年投币娱乐机收入市场份额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2024年中国市场前五及前十大厂商投币娱乐机市场份额</w:t>
      </w:r>
      <w:r>
        <w:rPr>
          <w:rFonts w:hint="eastAsia"/>
        </w:rPr>
        <w:br/>
      </w:r>
      <w:r>
        <w:rPr>
          <w:rFonts w:hint="eastAsia"/>
        </w:rPr>
        <w:t>　　图15 中国市场投币娱乐机第一梯队、第二梯队和第三梯队厂商（品牌）及市场份额（2022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中国主要地区投币娱乐机销量市场份额（2022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中国主要地区投币娱乐机销售规模份额（2022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华东地区投币娱乐机销量及增长率（2018-2023年）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华东地区投币娱乐机产值及增长率（2018-2023年）（万元）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华南地区投币娱乐机销量及增长率（2018-2023年）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华南地区投币娱乐机产值及增长率（2018-2023年）（万元）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华中地区投币娱乐机销量及增长率（2018-2023年）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华中地区投币娱乐机产值及增长率（2018-2023年）（万元）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华北地区投币娱乐机销量及增长率（2018-2023年）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华北地区投币娱乐机产值及增长率（2018-2023年）（万元）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西南地区投币娱乐机销量及增长率（2018-2023年）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西南地区投币娱乐机产值及增长率（2018-2023年）（万元）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东北及西北地区投币娱乐机销量及增长率（2018-2023年）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东北及西北地区投币娱乐机产值及增长率（2018-2023年）（万元）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投币娱乐机产业链图</w:t>
      </w:r>
      <w:r>
        <w:rPr>
          <w:rFonts w:hint="eastAsia"/>
        </w:rPr>
        <w:br/>
      </w:r>
      <w:r>
        <w:rPr>
          <w:rFonts w:hint="eastAsia"/>
        </w:rPr>
        <w:t>　　图31 中国投币娱乐机产能、产量、产能利用率及发展趋势（2018-2023年）（千台）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图32 中国投币娱乐机产量、表观消费量及发展趋势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中国投币娱乐机产量、市场需求量及发展趋势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中国投币娱乐机产值及增长率（2018-2023年）（万元）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中国本土投币娱乐机企业SWOT分析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6f8e42fa64526" w:history="1">
        <w:r>
          <w:rPr>
            <w:rStyle w:val="Hyperlink"/>
          </w:rPr>
          <w:t>2024-2030年中国投币娱乐机市场现状全面调研与发展趋势分析报告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6f8e42fa64526" w:history="1">
        <w:r>
          <w:rPr>
            <w:rStyle w:val="Hyperlink"/>
          </w:rPr>
          <w:t>https://www.20087.com/0/87/TouBiYuLeJiHangYeFaZhanQuShi.html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热点：投币游戏机合法吗、投币游戏机叫什么名字、投币游戏机都有什么游戏、投币游戏机加盟店、投币游戏机赚钱吗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90742761d47b6" w:history="1">
      <w:r>
        <w:rPr>
          <w:rStyle w:val="Hyperlink"/>
        </w:rPr>
        <w:t>2024-2030年中国投币娱乐机市场现状全面调研与发展趋势分析报告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ouBiYuLeJiHangYeFaZhanQuShi.html" TargetMode="External" Id="Rfab6f8e42fa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ouBiYuLeJiHangYeFaZhanQuShi.html" TargetMode="External" Id="R61590742761d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2023-12-02T03:01:00Z</dcterms:created>
  <dcterms:modified xsi:type="dcterms:W3CDTF">2023-12-02T04:01:00Z</dcterms:modified>
  <dc:subject>2024-2030年中国投币娱乐机市场现状全面调研与发展趋势分析报告</dc:subject>
  <dc:title>2024-2030年中国投币娱乐机市场现状全面调研与发展趋势分析报告</dc:title>
  <cp:keywords>2024-2030年中国投币娱乐机市场现状全面调研与发展趋势分析报告</cp:keywords>
  <dc:description>2024-2030年中国投币娱乐机市场现状全面调研与发展趋势分析报告</dc:description>
</cp:coreProperties>
</file>