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a33610444168" w:history="1">
              <w:r>
                <w:rPr>
                  <w:rStyle w:val="Hyperlink"/>
                </w:rPr>
                <w:t>中国机器人行业市场调查研究及发展前景预测报告（2025年版）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a33610444168" w:history="1">
              <w:r>
                <w:rPr>
                  <w:rStyle w:val="Hyperlink"/>
                </w:rPr>
                <w:t>中国机器人行业市场调查研究及发展前景预测报告（2025年版）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a33610444168" w:history="1">
                <w:r>
                  <w:rPr>
                    <w:rStyle w:val="Hyperlink"/>
                  </w:rPr>
                  <w:t>https://www.20087.com/M_JiXieJiDian/70/JiQiRenFaZhanQuShiYuCeFenXi.html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处于快速发展阶段，工业机器人、服务机器人、特种机器人等在制造业、医疗、物流、教育等领域得到广泛应用。技术进步，如AI、机器视觉、传感技术的发展，提升了机器人的智能化水平和应用场景。然而，高昂的研发和生产成本，以及机器人与人类共存的安全和伦理问题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机器人行业将更加注重人机协作和个性化服务。协作机器人（Cobots）将与人类员工并肩工作，提升生产效率和安全性。同时，服务机器人将更加智能化，能够理解复杂指令，提供定制化服务，如家庭助理、老年护理和儿童教育等。此外，随着技术的成熟，机器人将更加普及，成为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a33610444168" w:history="1">
        <w:r>
          <w:rPr>
            <w:rStyle w:val="Hyperlink"/>
          </w:rPr>
          <w:t>中国机器人行业市场调查研究及发展前景预测报告（2025年版）</w:t>
        </w:r>
      </w:hyperlink>
      <w:r>
        <w:rPr>
          <w:rFonts w:hint="eastAsia"/>
        </w:rPr>
        <w:t>》基于多年行业研究积累，结合机器人市场发展现状，依托行业权威数据资源和长期市场监测数据库，对机器人市场规模、技术现状及未来方向进行了全面分析。报告梳理了机器人行业竞争格局，重点评估了主要企业的市场表现及品牌影响力，并通过SWOT分析揭示了机器人行业机遇与潜在风险。同时，报告对机器人市场前景和发展趋势进行了科学预测，为投资者提供了投资价值判断和策略建议，助力把握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国际机器人行业发展总体概况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三、全球机器人行业发展趋势</w:t>
      </w:r>
      <w:r>
        <w:rPr>
          <w:rFonts w:hint="eastAsia"/>
        </w:rPr>
        <w:br/>
      </w:r>
      <w:r>
        <w:rPr>
          <w:rFonts w:hint="eastAsia"/>
        </w:rPr>
        <w:t>　　第二节 中国机器人行业发展概况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一、2025年中国机器人行业发展概况</w:t>
      </w:r>
      <w:r>
        <w:rPr>
          <w:rFonts w:hint="eastAsia"/>
        </w:rPr>
        <w:br/>
      </w:r>
      <w:r>
        <w:rPr>
          <w:rFonts w:hint="eastAsia"/>
        </w:rPr>
        <w:t>　　　　二、中国机器人行业发展中存在的问题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四、机器人行业政策环境</w:t>
      </w:r>
      <w:r>
        <w:rPr>
          <w:rFonts w:hint="eastAsia"/>
        </w:rPr>
        <w:br/>
      </w:r>
      <w:r>
        <w:rPr>
          <w:rFonts w:hint="eastAsia"/>
        </w:rPr>
        <w:t>　　　　五、机器人行业技术环境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六、国内外经济形势对机器人行业发展环境的影响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二、机器人行业市场饱和度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机器人行业竞争关键因素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国内外经济形势对机器人行业产品价格的影响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机器人行业用户分析</w:t>
      </w:r>
      <w:r>
        <w:rPr>
          <w:rFonts w:hint="eastAsia"/>
        </w:rPr>
        <w:br/>
      </w:r>
      <w:r>
        <w:rPr>
          <w:rFonts w:hint="eastAsia"/>
        </w:rPr>
        <w:t>　　第一节 机器人行业用户认知程度</w:t>
      </w:r>
      <w:r>
        <w:rPr>
          <w:rFonts w:hint="eastAsia"/>
        </w:rPr>
        <w:br/>
      </w:r>
      <w:r>
        <w:rPr>
          <w:rFonts w:hint="eastAsia"/>
        </w:rPr>
        <w:t>　　第二节 机器人行业用户关注因素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替代品对机器人行业的影响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互补品对机器人行业的影响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机器人下游行业分析</w:t>
      </w:r>
      <w:r>
        <w:rPr>
          <w:rFonts w:hint="eastAsia"/>
        </w:rPr>
        <w:br/>
      </w:r>
      <w:r>
        <w:rPr>
          <w:rFonts w:hint="eastAsia"/>
        </w:rPr>
        <w:t>　　第一节 机器人下游行业增长情况</w:t>
      </w:r>
      <w:r>
        <w:rPr>
          <w:rFonts w:hint="eastAsia"/>
        </w:rPr>
        <w:br/>
      </w:r>
      <w:r>
        <w:rPr>
          <w:rFonts w:hint="eastAsia"/>
        </w:rPr>
        <w:t>　　第二节 机器人下游行业区域分布情况</w:t>
      </w:r>
      <w:r>
        <w:rPr>
          <w:rFonts w:hint="eastAsia"/>
        </w:rPr>
        <w:br/>
      </w:r>
      <w:r>
        <w:rPr>
          <w:rFonts w:hint="eastAsia"/>
        </w:rPr>
        <w:t>　　第三节 机器人下游行业发展预测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2020-2025年机器人行业销售利润率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2020-2025年机器人行业总资产利润率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2020-2025年机器人行业净资产利润率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2020-2025年机器人行业规模</w:t>
      </w:r>
      <w:r>
        <w:rPr>
          <w:rFonts w:hint="eastAsia"/>
        </w:rPr>
        <w:br/>
      </w:r>
      <w:r>
        <w:rPr>
          <w:rFonts w:hint="eastAsia"/>
        </w:rPr>
        <w:t>　　第六节 2025-2031年机器人行业盈利能力预测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2020-2025年机器人行业流动资产增长分析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机器人行业重点企业分析（10家企业）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上海多司自动化设备有限公司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柯马（上海）汽车设备有限公司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齐齐哈尔红旭达科技有限公司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富乐礼机器人智能工程（上海）有限公司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莱斯机器人（昆山）有限公司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各区域机器人行业发展现状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各区域机器人行业发展特征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各区域机器人行业发展趋势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重点省市机器人行业发展状况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机器人行业进出口现状与趋势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二、机器人行业出口市场分布情况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四、国内外经济形势对机器人行业出口的影响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机器人行业风险分析</w:t>
      </w:r>
      <w:r>
        <w:rPr>
          <w:rFonts w:hint="eastAsia"/>
        </w:rPr>
        <w:br/>
      </w:r>
      <w:r>
        <w:rPr>
          <w:rFonts w:hint="eastAsia"/>
        </w:rPr>
        <w:t>　　第一节 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机器人行业政策风险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机器人行业其他风险分析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机器人行业发展前景预测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机器人企业营销策略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机器人企业投资策略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(中~智~林)机器人企业应对当前经济形势策略建议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工业机器人的三大物理构件</w:t>
      </w:r>
      <w:r>
        <w:rPr>
          <w:rFonts w:hint="eastAsia"/>
        </w:rPr>
        <w:br/>
      </w:r>
      <w:r>
        <w:rPr>
          <w:rFonts w:hint="eastAsia"/>
        </w:rPr>
        <w:t>　　图表 2 社会对工业机器人的技术需求</w:t>
      </w:r>
      <w:r>
        <w:rPr>
          <w:rFonts w:hint="eastAsia"/>
        </w:rPr>
        <w:br/>
      </w:r>
      <w:r>
        <w:rPr>
          <w:rFonts w:hint="eastAsia"/>
        </w:rPr>
        <w:t>　　图表 3 全球工业机器人应用领域分析</w:t>
      </w:r>
      <w:r>
        <w:rPr>
          <w:rFonts w:hint="eastAsia"/>
        </w:rPr>
        <w:br/>
      </w:r>
      <w:r>
        <w:rPr>
          <w:rFonts w:hint="eastAsia"/>
        </w:rPr>
        <w:t>　　图表 4 工业机器人下游需求结构</w:t>
      </w:r>
      <w:r>
        <w:rPr>
          <w:rFonts w:hint="eastAsia"/>
        </w:rPr>
        <w:br/>
      </w:r>
      <w:r>
        <w:rPr>
          <w:rFonts w:hint="eastAsia"/>
        </w:rPr>
        <w:t>　　图表 5 工业机器人应用领域结构</w:t>
      </w:r>
      <w:r>
        <w:rPr>
          <w:rFonts w:hint="eastAsia"/>
        </w:rPr>
        <w:br/>
      </w:r>
      <w:r>
        <w:rPr>
          <w:rFonts w:hint="eastAsia"/>
        </w:rPr>
        <w:t>　　图表 6 2020-2025年我国机器人行业销售毛利率及增长情况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2020-2025年我国机器人行业销售毛利率及增长对比图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2020-2025年我国机器人行业销售利润率及增长情况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2020-2025年我国机器人行业销售利润率及增长对比图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2020-2025年我国机器人行业资产利润率及增长情况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2020-2025年我国机器人行业资产利润率及增长对比图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2020-2025年我国机器人行业净资产利润率及增长情况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2020-2025年我国机器人行业净资产利润率及增长对比图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2020-2025年我国机器人行业产值及增长情况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2020-2025年我国机器人行业产值及增长对比图</w:t>
      </w:r>
      <w:r>
        <w:rPr>
          <w:rFonts w:hint="eastAsia"/>
        </w:rPr>
        <w:br/>
      </w:r>
      <w:r>
        <w:rPr>
          <w:rFonts w:hint="eastAsia"/>
        </w:rPr>
        <w:t>　　图表 16 2025-2031年机器人行业盈利能力预测</w:t>
      </w:r>
      <w:r>
        <w:rPr>
          <w:rFonts w:hint="eastAsia"/>
        </w:rPr>
        <w:br/>
      </w:r>
      <w:r>
        <w:rPr>
          <w:rFonts w:hint="eastAsia"/>
        </w:rPr>
        <w:t>　　图表 17 2020-2025年我国机器人行业销售收入及增长情况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2020-2025年我国机器人行业流动资产合计及增长情况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2020-2025年我国机器人行业流动资产合计及增长对比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2020-2025年我国机器人行业净资产及增长情况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2025-2031年机器人行业增长预测</w:t>
      </w:r>
      <w:r>
        <w:rPr>
          <w:rFonts w:hint="eastAsia"/>
        </w:rPr>
        <w:br/>
      </w:r>
      <w:r>
        <w:rPr>
          <w:rFonts w:hint="eastAsia"/>
        </w:rPr>
        <w:t>　　图表 28 2020-2025年我国机器人行业资产负债率及增长情况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2020-2025年我国机器人行业资产负债率及增长对比图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30 2020-2025年我国机器人行业速动比率及增长情况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2020-2025年我国机器人行业速动比率及增长对比图</w:t>
      </w:r>
      <w:r>
        <w:rPr>
          <w:rFonts w:hint="eastAsia"/>
        </w:rPr>
        <w:br/>
      </w:r>
      <w:r>
        <w:rPr>
          <w:rFonts w:hint="eastAsia"/>
        </w:rPr>
        <w:t>　　图表 32 2020-2025年我国机器人行业流动比率及增长情况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2020-2025年我国机器人行业流动比率及增长对比图</w:t>
      </w:r>
      <w:r>
        <w:rPr>
          <w:rFonts w:hint="eastAsia"/>
        </w:rPr>
        <w:br/>
      </w:r>
      <w:r>
        <w:rPr>
          <w:rFonts w:hint="eastAsia"/>
        </w:rPr>
        <w:t>　　图表 34 2020-2025年我国机器人行业利息保障倍数及增长情况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2020-2025年我国机器人行业利息保障倍数及增长对比图</w:t>
      </w:r>
      <w:r>
        <w:rPr>
          <w:rFonts w:hint="eastAsia"/>
        </w:rPr>
        <w:br/>
      </w:r>
      <w:r>
        <w:rPr>
          <w:rFonts w:hint="eastAsia"/>
        </w:rPr>
        <w:t>　　图表 36 2025-2031年机器人行业偿债能力预测</w:t>
      </w:r>
      <w:r>
        <w:rPr>
          <w:rFonts w:hint="eastAsia"/>
        </w:rPr>
        <w:br/>
      </w:r>
      <w:r>
        <w:rPr>
          <w:rFonts w:hint="eastAsia"/>
        </w:rPr>
        <w:t>　　图表 37 2020-2025年我国机器人行业资产周转率及增长情况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2020-2025年我国机器人行业资产周转率及增长对比图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39 2020-2025年我国机器人行业净资产周转率及增长情况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2020-2025年我国机器人行业净资产周转率及增长对比图</w:t>
      </w:r>
      <w:r>
        <w:rPr>
          <w:rFonts w:hint="eastAsia"/>
        </w:rPr>
        <w:br/>
      </w:r>
      <w:r>
        <w:rPr>
          <w:rFonts w:hint="eastAsia"/>
        </w:rPr>
        <w:t>　　图表 41 2020-2025年我国机器人行业应收账款周转率及增长情况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2020-2025年我国机器人行业应收账款周转率及增长对比图</w:t>
      </w:r>
      <w:r>
        <w:rPr>
          <w:rFonts w:hint="eastAsia"/>
        </w:rPr>
        <w:br/>
      </w:r>
      <w:r>
        <w:rPr>
          <w:rFonts w:hint="eastAsia"/>
        </w:rPr>
        <w:t>　　图表 43 2020-2025年我国机器人行业存货周转率及增长情况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2020-2025年我国机器人行业存货周转率及增长对比图</w:t>
      </w:r>
      <w:r>
        <w:rPr>
          <w:rFonts w:hint="eastAsia"/>
        </w:rPr>
        <w:br/>
      </w:r>
      <w:r>
        <w:rPr>
          <w:rFonts w:hint="eastAsia"/>
        </w:rPr>
        <w:t>　　图表 45 2025-2031年机器人行业营运能力预测</w:t>
      </w:r>
      <w:r>
        <w:rPr>
          <w:rFonts w:hint="eastAsia"/>
        </w:rPr>
        <w:br/>
      </w:r>
      <w:r>
        <w:rPr>
          <w:rFonts w:hint="eastAsia"/>
        </w:rPr>
        <w:t>　　图表 46 近3年川崎机器人（天津）有限公司资产负债率变化情况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2020-2025年我国多功能机器人出口统计</w:t>
      </w:r>
      <w:r>
        <w:rPr>
          <w:rFonts w:hint="eastAsia"/>
        </w:rPr>
        <w:br/>
      </w:r>
      <w:r>
        <w:rPr>
          <w:rFonts w:hint="eastAsia"/>
        </w:rPr>
        <w:t>　　图表 107 2025年我国多功能机器人出口区域统计</w:t>
      </w:r>
      <w:r>
        <w:rPr>
          <w:rFonts w:hint="eastAsia"/>
        </w:rPr>
        <w:br/>
      </w:r>
      <w:r>
        <w:rPr>
          <w:rFonts w:hint="eastAsia"/>
        </w:rPr>
        <w:t>　　图表 108 2020-2025年我国多功能机器人进口统计</w:t>
      </w:r>
      <w:r>
        <w:rPr>
          <w:rFonts w:hint="eastAsia"/>
        </w:rPr>
        <w:br/>
      </w:r>
      <w:r>
        <w:rPr>
          <w:rFonts w:hint="eastAsia"/>
        </w:rPr>
        <w:t>　　图表 109 2025年我国多功能机器人进口区域统计</w:t>
      </w:r>
      <w:r>
        <w:rPr>
          <w:rFonts w:hint="eastAsia"/>
        </w:rPr>
        <w:br/>
      </w:r>
      <w:r>
        <w:rPr>
          <w:rFonts w:hint="eastAsia"/>
        </w:rPr>
        <w:t>　　表格 1 近4年川崎机器人（天津）有限公司资产负债率变化情况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2020-2025年同期华东地区机器人行业产销能力</w:t>
      </w:r>
      <w:r>
        <w:rPr>
          <w:rFonts w:hint="eastAsia"/>
        </w:rPr>
        <w:br/>
      </w:r>
      <w:r>
        <w:rPr>
          <w:rFonts w:hint="eastAsia"/>
        </w:rPr>
        <w:t>　　表格 62 2020-2025年同期华北地区机器人行业产销能力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63 2020-2025年同期华中地区机器人行业产销能力</w:t>
      </w:r>
      <w:r>
        <w:rPr>
          <w:rFonts w:hint="eastAsia"/>
        </w:rPr>
        <w:br/>
      </w:r>
      <w:r>
        <w:rPr>
          <w:rFonts w:hint="eastAsia"/>
        </w:rPr>
        <w:t>　　表格 64 2020-2025年同期华南地区机器人行业产销能力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65 2020-2025年同期东北地区机器人行业产销能力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66 2020-2025年同期西北地区机器人行业产销能力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67 2020-2025年华东地区机器人行业盈利能力表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2020-2025年华北地区机器人行业盈利能力表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2020-2025年华中地区机器人行业盈利能力表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2020-2025年华南地区机器人行业盈利能力表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71 2020-2025年东北地区机器人行业盈利能力表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72 2020-2025年西北地区机器人行业盈利能力表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73 2020-2025年华东地区机器人行业营运能力表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74 2020-2025年华北地区机器人行业营运能力表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75 2020-2025年华中地区机器人行业营运能力表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76 2020-2025年华南地区机器人行业营运能力表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77 2020-2025年东北地区机器人行业营运能力表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78 2020-2025年西北地区机器人行业营运能力表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a33610444168" w:history="1">
        <w:r>
          <w:rPr>
            <w:rStyle w:val="Hyperlink"/>
          </w:rPr>
          <w:t>中国机器人行业市场调查研究及发展前景预测报告（2025年版）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a33610444168" w:history="1">
        <w:r>
          <w:rPr>
            <w:rStyle w:val="Hyperlink"/>
          </w:rPr>
          <w:t>https://www.20087.com/M_JiXieJiDian/70/JiQiRenFaZhanQuShiYuCeFenXi.html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bb54efaa74fda" w:history="1">
      <w:r>
        <w:rPr>
          <w:rStyle w:val="Hyperlink"/>
        </w:rPr>
        <w:t>中国机器人行业市场调查研究及发展前景预测报告（2025年版）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JiQiRenFaZhanQuShiYuCeFenXi.html" TargetMode="External" Id="Rf1bfa3361044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JiQiRenFaZhanQuShiYuCeFenXi.html" TargetMode="External" Id="R134bb54efaa7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2025-03-10T03:31:00Z</dcterms:created>
  <dcterms:modified xsi:type="dcterms:W3CDTF">2025-03-10T04:31:00Z</dcterms:modified>
  <dc:subject>中国机器人行业市场调查研究及发展前景预测报告（2025年版）</dc:subject>
  <dc:title>中国机器人行业市场调查研究及发展前景预测报告（2025年版）</dc:title>
  <cp:keywords>中国机器人行业市场调查研究及发展前景预测报告（2025年版）</cp:keywords>
  <dc:description>中国机器人行业市场调查研究及发展前景预测报告（2025年版）</dc:description>
</cp:coreProperties>
</file>