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9800be834811" w:history="1">
              <w:r>
                <w:rPr>
                  <w:rStyle w:val="Hyperlink"/>
                </w:rPr>
                <w:t>2025-2031年中国柔性联轴器行业现状与前景趋势分析报告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9800be834811" w:history="1">
              <w:r>
                <w:rPr>
                  <w:rStyle w:val="Hyperlink"/>
                </w:rPr>
                <w:t>2025-2031年中国柔性联轴器行业现状与前景趋势分析报告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9800be834811" w:history="1">
                <w:r>
                  <w:rPr>
                    <w:rStyle w:val="Hyperlink"/>
                  </w:rPr>
                  <w:t>https://www.20087.com/0/27/RouXingLianZhouQiHangYeQianJingQuShi.html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联轴器是用于连接两轴并传递扭矩、同时补偿轴间不对中（如角向、径向或轴向偏差）的关键机械传动部件，广泛应用于泵、风机、压缩机及工业自动化设备。柔性联轴器包括膜片式、波纹管式、梅花弹性体式及金属挠性元件联轴器，强调高扭转刚度、低反作用力、免维护及耐疲劳性能。高端柔性联轴器已实现轻量化设计与高精度动平衡，适配高速或高洁净工况。然而，在极端温度、强腐蚀或高振动环境中，部分弹性材料易老化失效；金属元件则可能因应力集中导致疲劳断裂，影响系统可靠性。</w:t>
      </w:r>
      <w:r>
        <w:rPr>
          <w:rFonts w:hint="eastAsia"/>
        </w:rPr>
        <w:br/>
      </w:r>
      <w:r>
        <w:rPr>
          <w:rFonts w:hint="eastAsia"/>
        </w:rPr>
        <w:t>　　未来，柔性联轴器将向高性能复合材料应用、工况自适应设计与模块化集成方向发展。耐高温聚合物与纤维增强复合材料将提升在恶劣环境下的服役寿命；智能结构设计将实现对动态不对中的实时补偿能力。在制造端，增材制造技术将支持复杂内部结构一体化成型，优化应力分布。此外，联轴器将与状态监测传感器融合，支持振动与温度数据采集，便于预测性维护。随着高端装备对传动精度与可靠性的要求提升，柔性联轴器将持续向高精度、长寿命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9800be834811" w:history="1">
        <w:r>
          <w:rPr>
            <w:rStyle w:val="Hyperlink"/>
          </w:rPr>
          <w:t>2025-2031年中国柔性联轴器行业现状与前景趋势分析报告</w:t>
        </w:r>
      </w:hyperlink>
      <w:r>
        <w:rPr>
          <w:rFonts w:hint="eastAsia"/>
        </w:rPr>
        <w:t>》系统梳理了柔性联轴器行业的产业链结构，详细分析了柔性联轴器市场规模与需求状况，并对市场价格、行业现状及未来前景进行了客观评估。报告结合柔性联轴器技术现状与发展方向，对行业趋势作出科学预测，同时聚焦柔性联轴器重点企业，解析竞争格局、市场集中度及品牌影响力。通过对柔性联轴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柔性联轴器行业概述</w:t>
      </w:r>
      <w:r>
        <w:rPr>
          <w:rFonts w:hint="eastAsia"/>
        </w:rPr>
        <w:br/>
      </w:r>
      <w:r>
        <w:rPr>
          <w:rFonts w:hint="eastAsia"/>
        </w:rPr>
        <w:t>　　第一节 柔性联轴器定义与分类</w:t>
      </w:r>
      <w:r>
        <w:rPr>
          <w:rFonts w:hint="eastAsia"/>
        </w:rPr>
        <w:br/>
      </w:r>
      <w:r>
        <w:rPr>
          <w:rFonts w:hint="eastAsia"/>
        </w:rPr>
        <w:t>　　第二节 柔性联轴器应用领域</w:t>
      </w:r>
      <w:r>
        <w:rPr>
          <w:rFonts w:hint="eastAsia"/>
        </w:rPr>
        <w:br/>
      </w:r>
      <w:r>
        <w:rPr>
          <w:rFonts w:hint="eastAsia"/>
        </w:rPr>
        <w:t>　　第三节 柔性联轴器行业经济指标分析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一、柔性联轴器行业赢利性评估</w:t>
      </w:r>
      <w:r>
        <w:rPr>
          <w:rFonts w:hint="eastAsia"/>
        </w:rPr>
        <w:br/>
      </w:r>
      <w:r>
        <w:rPr>
          <w:rFonts w:hint="eastAsia"/>
        </w:rPr>
        <w:t>　　　　二、柔性联轴器行业成长速度分析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三、柔性联轴器附加值提升空间探讨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四、柔性联轴器行业进入壁垒分析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五、柔性联轴器行业风险性评估</w:t>
      </w:r>
      <w:r>
        <w:rPr>
          <w:rFonts w:hint="eastAsia"/>
        </w:rPr>
        <w:br/>
      </w:r>
      <w:r>
        <w:rPr>
          <w:rFonts w:hint="eastAsia"/>
        </w:rPr>
        <w:t>　　　　六、柔性联轴器行业周期性分析</w:t>
      </w:r>
      <w:r>
        <w:rPr>
          <w:rFonts w:hint="eastAsia"/>
        </w:rPr>
        <w:br/>
      </w:r>
      <w:r>
        <w:rPr>
          <w:rFonts w:hint="eastAsia"/>
        </w:rPr>
        <w:t>　　　　七、柔性联轴器行业竞争程度指标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八、柔性联轴器行业成熟度综合分析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三、柔性联轴器销售模式与渠道策略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全球柔性联轴器市场发展分析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2024-2025年全球柔性联轴器行业发展分析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一、全球柔性联轴器行业市场规模与趋势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二、全球柔性联轴器行业发展特点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三、全球柔性联轴器行业竞争格局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主要国家与地区柔性联轴器市场分析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2025-2031年全球柔性联轴器行业发展趋势与前景预测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一、柔性联轴器行业发展趋势</w:t>
      </w:r>
      <w:r>
        <w:rPr>
          <w:rFonts w:hint="eastAsia"/>
        </w:rPr>
        <w:br/>
      </w:r>
      <w:r>
        <w:rPr>
          <w:rFonts w:hint="eastAsia"/>
        </w:rPr>
        <w:t>　　　　二、柔性联轴器行业发展潜力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中国柔性联轴器行业市场分析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一、国内柔性联轴器产能现状与利用效率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二、柔性联轴器产能扩张与投资动态分析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2025-2031年柔性联轴器行业产量统计与趋势预测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一、2019-2024年柔性联轴器行业产量与增长趋势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二、柔性联轴器产量影响因素分析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三、2025-2031年柔性联轴器产量预测</w:t>
      </w:r>
      <w:r>
        <w:rPr>
          <w:rFonts w:hint="eastAsia"/>
        </w:rPr>
        <w:br/>
      </w:r>
      <w:r>
        <w:rPr>
          <w:rFonts w:hint="eastAsia"/>
        </w:rPr>
        <w:t>　　第三节 2025-2031年柔性联轴器市场需求与销售分析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一、2024-2025年柔性联轴器行业需求现状</w:t>
      </w:r>
      <w:r>
        <w:rPr>
          <w:rFonts w:hint="eastAsia"/>
        </w:rPr>
        <w:br/>
      </w:r>
      <w:r>
        <w:rPr>
          <w:rFonts w:hint="eastAsia"/>
        </w:rPr>
        <w:t>　　　　二、柔性联轴器客户群体与需求特点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国内外柔性联轴器行业技术差距分析及差距形成的主要原因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一、2019-2024年柔性联轴器市场价格走势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柔性联轴器行业进口规模与来源分析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一、2019-2024年柔性联轴器进口规模分析</w:t>
      </w:r>
      <w:r>
        <w:rPr>
          <w:rFonts w:hint="eastAsia"/>
        </w:rPr>
        <w:br/>
      </w:r>
      <w:r>
        <w:rPr>
          <w:rFonts w:hint="eastAsia"/>
        </w:rPr>
        <w:t>　　　　二、柔性联轴器主要进口来源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柔性联轴器行业出口规模与目的地分析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一、2019-2024年柔性联轴器出口规模分析</w:t>
      </w:r>
      <w:r>
        <w:rPr>
          <w:rFonts w:hint="eastAsia"/>
        </w:rPr>
        <w:br/>
      </w:r>
      <w:r>
        <w:rPr>
          <w:rFonts w:hint="eastAsia"/>
        </w:rPr>
        <w:t>　　　　二、柔性联轴器主要出口目的地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2019-2024年中国柔性联轴器总体规模与财务指标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中国柔性联轴器行业总体规模分析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一、柔性联轴器企业数量与结构</w:t>
      </w:r>
      <w:r>
        <w:rPr>
          <w:rFonts w:hint="eastAsia"/>
        </w:rPr>
        <w:br/>
      </w:r>
      <w:r>
        <w:rPr>
          <w:rFonts w:hint="eastAsia"/>
        </w:rPr>
        <w:t>　　　　二、柔性联轴器从业人员规模</w:t>
      </w:r>
      <w:r>
        <w:rPr>
          <w:rFonts w:hint="eastAsia"/>
        </w:rPr>
        <w:br/>
      </w:r>
      <w:r>
        <w:rPr>
          <w:rFonts w:hint="eastAsia"/>
        </w:rPr>
        <w:t>　　　　三、柔性联轴器行业资产状况</w:t>
      </w:r>
      <w:r>
        <w:rPr>
          <w:rFonts w:hint="eastAsia"/>
        </w:rPr>
        <w:br/>
      </w:r>
      <w:r>
        <w:rPr>
          <w:rFonts w:hint="eastAsia"/>
        </w:rPr>
        <w:t>　　第二节 中国柔性联轴器行业财务指标总体分析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柔性联轴器行业重点企业经营状况分析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柔性联轴器领先企业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柔性联轴器标杆企业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柔性联轴器代表企业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柔性联轴器龙头企业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柔性联轴器行业竞争格局总览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一、柔性联轴器供应商议价能力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四、柔性联轴器替代品威胁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柔性联轴器市场策略分析</w:t>
      </w:r>
      <w:r>
        <w:rPr>
          <w:rFonts w:hint="eastAsia"/>
        </w:rPr>
        <w:br/>
      </w:r>
      <w:r>
        <w:rPr>
          <w:rFonts w:hint="eastAsia"/>
        </w:rPr>
        <w:t>　　　　一、柔性联轴器市场定位与拓展策略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二、柔性联轴器市场细分与目标客户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柔性联轴器销售策略分析</w:t>
      </w:r>
      <w:r>
        <w:rPr>
          <w:rFonts w:hint="eastAsia"/>
        </w:rPr>
        <w:br/>
      </w:r>
      <w:r>
        <w:rPr>
          <w:rFonts w:hint="eastAsia"/>
        </w:rPr>
        <w:t>　　　　一、柔性联轴器销售渠道与网络建设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提高柔性联轴器企业竞争力建议</w:t>
      </w:r>
      <w:r>
        <w:rPr>
          <w:rFonts w:hint="eastAsia"/>
        </w:rPr>
        <w:br/>
      </w:r>
      <w:r>
        <w:rPr>
          <w:rFonts w:hint="eastAsia"/>
        </w:rPr>
        <w:t>　　　　一、柔性联轴器技术创新与管理优化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柔性联轴器品牌战略思考</w:t>
      </w:r>
      <w:r>
        <w:rPr>
          <w:rFonts w:hint="eastAsia"/>
        </w:rPr>
        <w:br/>
      </w:r>
      <w:r>
        <w:rPr>
          <w:rFonts w:hint="eastAsia"/>
        </w:rPr>
        <w:t>　　　　一、柔性联轴器品牌建设与维护</w:t>
      </w:r>
      <w:r>
        <w:rPr>
          <w:rFonts w:hint="eastAsia"/>
        </w:rPr>
        <w:br/>
      </w:r>
      <w:r>
        <w:rPr>
          <w:rFonts w:hint="eastAsia"/>
        </w:rPr>
        <w:t>　　　　二、柔性联轴器品牌影响力与市场竞争力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中国柔性联轴器行业风险与对策</w:t>
      </w:r>
      <w:r>
        <w:rPr>
          <w:rFonts w:hint="eastAsia"/>
        </w:rPr>
        <w:br/>
      </w:r>
      <w:r>
        <w:rPr>
          <w:rFonts w:hint="eastAsia"/>
        </w:rPr>
        <w:t>　　第一节 柔性联轴器行业SWOT分析</w:t>
      </w:r>
      <w:r>
        <w:rPr>
          <w:rFonts w:hint="eastAsia"/>
        </w:rPr>
        <w:br/>
      </w:r>
      <w:r>
        <w:rPr>
          <w:rFonts w:hint="eastAsia"/>
        </w:rPr>
        <w:t>　　　　一、柔性联轴器行业优势分析</w:t>
      </w:r>
      <w:r>
        <w:rPr>
          <w:rFonts w:hint="eastAsia"/>
        </w:rPr>
        <w:br/>
      </w:r>
      <w:r>
        <w:rPr>
          <w:rFonts w:hint="eastAsia"/>
        </w:rPr>
        <w:t>　　　　二、柔性联轴器行业劣势分析</w:t>
      </w:r>
      <w:r>
        <w:rPr>
          <w:rFonts w:hint="eastAsia"/>
        </w:rPr>
        <w:br/>
      </w:r>
      <w:r>
        <w:rPr>
          <w:rFonts w:hint="eastAsia"/>
        </w:rPr>
        <w:t>　　　　三、柔性联轴器市场机会探索</w:t>
      </w:r>
      <w:r>
        <w:rPr>
          <w:rFonts w:hint="eastAsia"/>
        </w:rPr>
        <w:br/>
      </w:r>
      <w:r>
        <w:rPr>
          <w:rFonts w:hint="eastAsia"/>
        </w:rPr>
        <w:t>　　　　四、柔性联轴器市场威胁评估</w:t>
      </w:r>
      <w:r>
        <w:rPr>
          <w:rFonts w:hint="eastAsia"/>
        </w:rPr>
        <w:br/>
      </w:r>
      <w:r>
        <w:rPr>
          <w:rFonts w:hint="eastAsia"/>
        </w:rPr>
        <w:t>　　第二节 柔性联轴器行业风险及对策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一、柔性联轴器行业发展方向预测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二、柔性联轴器发展趋势分析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一、柔性联轴器市场发展潜力评估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二、柔性联轴器新兴市场与机遇探索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中-智-林-－柔性联轴器行业发展建议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柔性联轴器行业历程</w:t>
      </w:r>
      <w:r>
        <w:rPr>
          <w:rFonts w:hint="eastAsia"/>
        </w:rPr>
        <w:br/>
      </w:r>
      <w:r>
        <w:rPr>
          <w:rFonts w:hint="eastAsia"/>
        </w:rPr>
        <w:t>　　图表 柔性联轴器行业生命周期</w:t>
      </w:r>
      <w:r>
        <w:rPr>
          <w:rFonts w:hint="eastAsia"/>
        </w:rPr>
        <w:br/>
      </w:r>
      <w:r>
        <w:rPr>
          <w:rFonts w:hint="eastAsia"/>
        </w:rPr>
        <w:t>　　图表 柔性联轴器行业产业链分析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2019-2024年柔性联轴器行业市场容量分析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2019-2024年中国柔性联轴器市场需求量及增速统计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2024年中国柔性联轴器行业需求领域分布格局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2019-2024年中国柔性联轴器进口数量分析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2019-2024年中国柔性联轴器进口金额分析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2019-2024年中国柔性联轴器出口数量分析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2019-2024年中国柔性联轴器出口金额分析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2024年中国柔性联轴器进口国家及地区分析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2024年中国柔性联轴器出口国家及地区分析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2025-2031年中国柔性联轴器市场需求量预测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2025-2031年中国柔性联轴器行业供需平衡预测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2025-2031年中国柔性联轴器行业市场容量预测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2025-2031年中国柔性联轴器行业市场规模预测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2025年中国柔性联轴器市场前景分析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2025年中国柔性联轴器发展趋势预测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9800be834811" w:history="1">
        <w:r>
          <w:rPr>
            <w:rStyle w:val="Hyperlink"/>
          </w:rPr>
          <w:t>2025-2031年中国柔性联轴器行业现状与前景趋势分析报告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9800be834811" w:history="1">
        <w:r>
          <w:rPr>
            <w:rStyle w:val="Hyperlink"/>
          </w:rPr>
          <w:t>https://www.20087.com/0/27/RouXingLianZhouQiHangYeQianJingQuShi.html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热点：可移式刚性联轴器、柔性联轴器是指、刚性联轴器有哪几种、柔性联轴器的优缺点、半挠性联轴器、柔性联轴器有哪几种、刚性凸缘联轴器、柔性联轴器和刚性联轴器区别、挠性联轴器有哪些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7284575e743e7" w:history="1">
      <w:r>
        <w:rPr>
          <w:rStyle w:val="Hyperlink"/>
        </w:rPr>
        <w:t>2025-2031年中国柔性联轴器行业现状与前景趋势分析报告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ouXingLianZhouQiHangYeQianJingQuShi.html" TargetMode="External" Id="Reaa89800be8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ouXingLianZhouQiHangYeQianJingQuShi.html" TargetMode="External" Id="R3bd7284575e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2025-10-27T03:43:52Z</dcterms:created>
  <dcterms:modified xsi:type="dcterms:W3CDTF">2025-10-27T04:43:52Z</dcterms:modified>
  <dc:subject>2025-2031年中国柔性联轴器行业现状与前景趋势分析报告</dc:subject>
  <dc:title>2025-2031年中国柔性联轴器行业现状与前景趋势分析报告</dc:title>
  <cp:keywords>2025-2031年中国柔性联轴器行业现状与前景趋势分析报告</cp:keywords>
  <dc:description>2025-2031年中国柔性联轴器行业现状与前景趋势分析报告</dc:description>
</cp:coreProperties>
</file>