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155e9b541428f" w:history="1">
              <w:r>
                <w:rPr>
                  <w:rStyle w:val="Hyperlink"/>
                </w:rPr>
                <w:t>全球与中国涂装喷枪行业现状调研及发展前景分析报告（2025-2031年）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155e9b541428f" w:history="1">
              <w:r>
                <w:rPr>
                  <w:rStyle w:val="Hyperlink"/>
                </w:rPr>
                <w:t>全球与中国涂装喷枪行业现状调研及发展前景分析报告（2025-2031年）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155e9b541428f" w:history="1">
                <w:r>
                  <w:rPr>
                    <w:rStyle w:val="Hyperlink"/>
                  </w:rPr>
                  <w:t>https://www.20087.com/0/87/TuZhuangPenQiangXianZhuangYuFaZh.html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喷枪是表面处理的核心工具，已形成空气喷枪、无气喷枪与混合雾化三大技术路线并存的格局。涂装喷枪普遍追求高转移效率与均匀膜厚控制，减少涂料浪费与过喷现象。高端型号配备精密针阀调节机构与可更换喷嘴组件，支持多种粘度涂料的适配，广泛应用于汽车制造、家具加工与建筑装饰领域。主流设计强化人体工学考量，减轻操作疲劳，并通过优化空气通道布局降低运行噪音。环保法规推动下，低挥发性有机化合物（VOC）涂料适配能力成为重要性能指标，喷枪密封材料与清洗方式也随之升级。部分自动化产线集成静电辅助系统，提升金属件涂层附着率。</w:t>
      </w:r>
      <w:r>
        <w:rPr>
          <w:rFonts w:hint="eastAsia"/>
        </w:rPr>
        <w:br/>
      </w:r>
      <w:r>
        <w:rPr>
          <w:rFonts w:hint="eastAsia"/>
        </w:rPr>
        <w:t>　　未来，后续发展将围绕精细化雾化与可持续运营展开。下一代喷枪将采用分级供气与多点雾化技术，实现更细腻的液滴分布，满足高光泽度与功能性涂层的工艺要求。材料创新将引入自润滑内衬与抗积垢涂层，延长关键部件寿命并减少停机维护时间。在智能制造背景下，喷枪将普遍搭载传感单元，实时反馈流量、压力与温度参数，支持工艺追溯与质量预警。服务模式亦将变革，从单纯设备销售转向“喷涂解决方案”提供，包含耗材管理、回收系统配套与操作培训。此外，封闭式循环供料系统的普及将进一步降低环境污染风险，使涂装作业更加清洁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155e9b541428f" w:history="1">
        <w:r>
          <w:rPr>
            <w:rStyle w:val="Hyperlink"/>
          </w:rPr>
          <w:t>全球与中国涂装喷枪行业现状调研及发展前景分析报告（2025-2031年）</w:t>
        </w:r>
      </w:hyperlink>
      <w:r>
        <w:rPr>
          <w:rFonts w:hint="eastAsia"/>
        </w:rPr>
        <w:t>》系统梳理了涂装喷枪行业的产业链结构，详细分析了涂装喷枪市场规模与需求状况，并对市场价格、行业现状及未来前景进行了客观评估。报告结合涂装喷枪技术现状与发展方向，对行业趋势作出科学预测，同时聚焦涂装喷枪重点企业，解析竞争格局、市场集中度及品牌影响力。通过对涂装喷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按产品类型细分，全球涂装喷枪市场规模2020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手动喷枪</w:t>
      </w:r>
      <w:r>
        <w:rPr>
          <w:rFonts w:hint="eastAsia"/>
        </w:rPr>
        <w:br/>
      </w:r>
      <w:r>
        <w:rPr>
          <w:rFonts w:hint="eastAsia"/>
        </w:rPr>
        <w:t>　　　　1.3.3 自动喷枪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按应用细分，全球涂装喷枪市场规模2020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金属表面处理</w:t>
      </w:r>
      <w:r>
        <w:rPr>
          <w:rFonts w:hint="eastAsia"/>
        </w:rPr>
        <w:br/>
      </w:r>
      <w:r>
        <w:rPr>
          <w:rFonts w:hint="eastAsia"/>
        </w:rPr>
        <w:t>　　　　1.4.3 木饰面</w:t>
      </w:r>
      <w:r>
        <w:rPr>
          <w:rFonts w:hint="eastAsia"/>
        </w:rPr>
        <w:br/>
      </w:r>
      <w:r>
        <w:rPr>
          <w:rFonts w:hint="eastAsia"/>
        </w:rPr>
        <w:t>　　　　1.4.4 塑胶整理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涂装喷枪行业发展总体概况</w:t>
      </w:r>
      <w:r>
        <w:rPr>
          <w:rFonts w:hint="eastAsia"/>
        </w:rPr>
        <w:br/>
      </w:r>
      <w:r>
        <w:rPr>
          <w:rFonts w:hint="eastAsia"/>
        </w:rPr>
        <w:t>　　　　1.5.2 涂装喷枪行业发展主要特点</w:t>
      </w:r>
      <w:r>
        <w:rPr>
          <w:rFonts w:hint="eastAsia"/>
        </w:rPr>
        <w:br/>
      </w:r>
      <w:r>
        <w:rPr>
          <w:rFonts w:hint="eastAsia"/>
        </w:rPr>
        <w:t>　　　　1.5.3 涂装喷枪行业发展影响因素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涂装喷枪有利因素</w:t>
      </w:r>
      <w:r>
        <w:rPr>
          <w:rFonts w:hint="eastAsia"/>
        </w:rPr>
        <w:br/>
      </w:r>
      <w:r>
        <w:rPr>
          <w:rFonts w:hint="eastAsia"/>
        </w:rPr>
        <w:t>　　　　1.5.3 .2 涂装喷枪不利因素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全球市场，近三年涂装喷枪主要企业占有率及排名（按销量）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涂装喷枪主要企业在国际市场占有率（按销量，2022-2025）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2024年涂装喷枪主要企业在国际市场排名（按销量）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全球市场主要企业涂装喷枪销量（2022-2025）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全球市场，近三年涂装喷枪主要企业占有率及排名（按收入）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涂装喷枪主要企业在国际市场占有率（按收入，2022-2025）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2024年涂装喷枪主要企业在国际市场排名（按收入）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全球市场主要企业涂装喷枪销售收入（2022-2025）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全球市场主要企业涂装喷枪销售价格（2022-2025）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中国市场，近三年涂装喷枪主要企业占有率及排名（按销量）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涂装喷枪主要企业在中国市场占有率（按销量，2022-2025）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2024年涂装喷枪主要企业在中国市场排名（按销量）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中国市场主要企业涂装喷枪销量（2022-2025）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中国市场，近三年涂装喷枪主要企业占有率及排名（按收入）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涂装喷枪主要企业在中国市场占有率（按收入，2022-2025）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2024年涂装喷枪主要企业在中国市场排名（按收入）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中国市场主要企业涂装喷枪销售收入（2022-2025）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全球主要厂商涂装喷枪总部及产地分布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全球主要厂商成立时间及涂装喷枪商业化日期</w:t>
      </w:r>
      <w:r>
        <w:rPr>
          <w:rFonts w:hint="eastAsia"/>
        </w:rPr>
        <w:br/>
      </w:r>
      <w:r>
        <w:rPr>
          <w:rFonts w:hint="eastAsia"/>
        </w:rPr>
        <w:t>　　2.8 全球主要厂商涂装喷枪产品类型及应用</w:t>
      </w:r>
      <w:r>
        <w:rPr>
          <w:rFonts w:hint="eastAsia"/>
        </w:rPr>
        <w:br/>
      </w:r>
      <w:r>
        <w:rPr>
          <w:rFonts w:hint="eastAsia"/>
        </w:rPr>
        <w:t>　　2.9 涂装喷枪行业集中度、竞争程度分析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涂装喷枪行业集中度分析：2024年全球Top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全球涂装喷枪第一梯队、第二梯队和第三梯队生产商（品牌）及市场份额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全球涂装喷枪总体规模分析</w:t>
      </w:r>
      <w:r>
        <w:rPr>
          <w:rFonts w:hint="eastAsia"/>
        </w:rPr>
        <w:br/>
      </w:r>
      <w:r>
        <w:rPr>
          <w:rFonts w:hint="eastAsia"/>
        </w:rPr>
        <w:t>　　3.1 全球涂装喷枪供需现状及预测（2020-2031）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全球涂装喷枪产能、产量、产能利用率及发展趋势（2020-2031）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全球涂装喷枪产量、需求量及发展趋势（2020-2031）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全球主要地区涂装喷枪产量及发展趋势（2020-2031）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全球主要地区涂装喷枪产量（2020-2025）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全球主要地区涂装喷枪产量（2026-2031）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全球主要地区涂装喷枪产量市场份额（2020-2031）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中国涂装喷枪供需现状及预测（2020-2031）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中国涂装喷枪产能、产量、产能利用率及发展趋势（2020-2031）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中国涂装喷枪产量、市场需求量及发展趋势（2020-2031）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中国市场涂装喷枪进出口（2020-2031）</w:t>
      </w:r>
      <w:r>
        <w:rPr>
          <w:rFonts w:hint="eastAsia"/>
        </w:rPr>
        <w:br/>
      </w:r>
      <w:r>
        <w:rPr>
          <w:rFonts w:hint="eastAsia"/>
        </w:rPr>
        <w:t>　　3.4 全球涂装喷枪销量及销售额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全球市场涂装喷枪销售额（2020-2031）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全球市场涂装喷枪销量（2020-2031）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全球市场涂装喷枪价格趋势（2020-2031）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全球涂装喷枪主要地区分析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全球主要地区涂装喷枪市场规模分析：2020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全球主要地区涂装喷枪销售收入及市场份额（2020-2025年）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全球主要地区涂装喷枪销售收入预测（2026-2031年）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全球主要地区涂装喷枪销量分析：2020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全球主要地区涂装喷枪销量及市场份额（2020-2025年）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全球主要地区涂装喷枪销量及市场份额预测（2026-2031）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北美市场涂装喷枪销量、收入及增长率（2020-2031）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欧洲市场涂装喷枪销量、收入及增长率（2020-2031）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中国市场涂装喷枪销量、收入及增长率（2020-2031）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日本市场涂装喷枪销量、收入及增长率（2020-2031）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东南亚市场涂装喷枪销量、收入及增长率（2020-2031）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印度市场涂装喷枪销量、收入及增长率（2020-2031）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涂装喷枪销量、收入、价格及毛利率（2020-2025）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不同产品类型涂装喷枪分析</w:t>
      </w:r>
      <w:r>
        <w:rPr>
          <w:rFonts w:hint="eastAsia"/>
        </w:rPr>
        <w:br/>
      </w:r>
      <w:r>
        <w:rPr>
          <w:rFonts w:hint="eastAsia"/>
        </w:rPr>
        <w:t>　　6.1 全球不同产品类型涂装喷枪销量（2020-2031）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全球不同产品类型涂装喷枪销量及市场份额（2020-2025）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全球不同产品类型涂装喷枪销量预测（2026-2031）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全球不同产品类型涂装喷枪收入（2020-2031）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全球不同产品类型涂装喷枪收入及市场份额（2020-2025）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全球不同产品类型涂装喷枪收入预测（2026-2031）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全球不同产品类型涂装喷枪价格走势（2020-2031）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中国不同产品类型涂装喷枪销量（2020-2031）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中国不同产品类型涂装喷枪销量预测（2026-2031）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中国不同产品类型涂装喷枪销量及市场份额（2020-2025）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中国不同产品类型涂装喷枪收入（2020-2031）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中国不同产品类型涂装喷枪收入及市场份额（2020-2025）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中国不同产品类型涂装喷枪收入预测（2026-2031）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不同应用涂装喷枪分析</w:t>
      </w:r>
      <w:r>
        <w:rPr>
          <w:rFonts w:hint="eastAsia"/>
        </w:rPr>
        <w:br/>
      </w:r>
      <w:r>
        <w:rPr>
          <w:rFonts w:hint="eastAsia"/>
        </w:rPr>
        <w:t>　　7.1 全球不同应用涂装喷枪销量（2020-2031）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全球不同应用涂装喷枪销量及市场份额（2020-2025）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全球不同应用涂装喷枪销量预测（2026-2031）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全球不同应用涂装喷枪收入（2020-2031）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全球不同应用涂装喷枪收入及市场份额（2020-2025）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全球不同应用涂装喷枪收入预测（2026-2031）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全球不同应用涂装喷枪价格走势（2020-2031）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中国不同应用涂装喷枪销量（2020-2031）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中国不同应用涂装喷枪销量及市场份额（2020-2025）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中国不同应用涂装喷枪销量预测（2026-2031）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中国不同应用涂装喷枪收入（2020-2031）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中国不同应用涂装喷枪收入及市场份额（2020-2025）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中国不同应用涂装喷枪收入预测（2026-2031）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涂装喷枪行业发展趋势</w:t>
      </w:r>
      <w:r>
        <w:rPr>
          <w:rFonts w:hint="eastAsia"/>
        </w:rPr>
        <w:br/>
      </w:r>
      <w:r>
        <w:rPr>
          <w:rFonts w:hint="eastAsia"/>
        </w:rPr>
        <w:t>　　8.2 涂装喷枪行业主要驱动因素</w:t>
      </w:r>
      <w:r>
        <w:rPr>
          <w:rFonts w:hint="eastAsia"/>
        </w:rPr>
        <w:br/>
      </w:r>
      <w:r>
        <w:rPr>
          <w:rFonts w:hint="eastAsia"/>
        </w:rPr>
        <w:t>　　8.3 涂装喷枪中国企业SWOT分析</w:t>
      </w:r>
      <w:r>
        <w:rPr>
          <w:rFonts w:hint="eastAsia"/>
        </w:rPr>
        <w:br/>
      </w:r>
      <w:r>
        <w:rPr>
          <w:rFonts w:hint="eastAsia"/>
        </w:rPr>
        <w:t>　　8.4 中国涂装喷枪行业政策环境分析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涂装喷枪行业产业链简介</w:t>
      </w:r>
      <w:r>
        <w:rPr>
          <w:rFonts w:hint="eastAsia"/>
        </w:rPr>
        <w:br/>
      </w:r>
      <w:r>
        <w:rPr>
          <w:rFonts w:hint="eastAsia"/>
        </w:rPr>
        <w:t>　　　　9.1.1 涂装喷枪行业供应链分析</w:t>
      </w:r>
      <w:r>
        <w:rPr>
          <w:rFonts w:hint="eastAsia"/>
        </w:rPr>
        <w:br/>
      </w:r>
      <w:r>
        <w:rPr>
          <w:rFonts w:hint="eastAsia"/>
        </w:rPr>
        <w:t>　　　　9.1.2 涂装喷枪主要原料及供应情况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涂装喷枪行业采购模式</w:t>
      </w:r>
      <w:r>
        <w:rPr>
          <w:rFonts w:hint="eastAsia"/>
        </w:rPr>
        <w:br/>
      </w:r>
      <w:r>
        <w:rPr>
          <w:rFonts w:hint="eastAsia"/>
        </w:rPr>
        <w:t>　　9.3 涂装喷枪行业生产模式</w:t>
      </w:r>
      <w:r>
        <w:rPr>
          <w:rFonts w:hint="eastAsia"/>
        </w:rPr>
        <w:br/>
      </w:r>
      <w:r>
        <w:rPr>
          <w:rFonts w:hint="eastAsia"/>
        </w:rPr>
        <w:t>　　9.4 涂装喷枪行业销售模式及销售渠道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按产品类型细分，全球涂装喷枪市场规模2020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按应用细分，全球涂装喷枪市场规模（CAGR）2020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涂装喷枪行业发展主要特点</w:t>
      </w:r>
      <w:r>
        <w:rPr>
          <w:rFonts w:hint="eastAsia"/>
        </w:rPr>
        <w:br/>
      </w:r>
      <w:r>
        <w:rPr>
          <w:rFonts w:hint="eastAsia"/>
        </w:rPr>
        <w:t>　　表 4： 涂装喷枪行业发展有利因素分析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涂装喷枪行业发展不利因素分析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进入涂装喷枪行业壁垒</w:t>
      </w:r>
      <w:r>
        <w:rPr>
          <w:rFonts w:hint="eastAsia"/>
        </w:rPr>
        <w:br/>
      </w:r>
      <w:r>
        <w:rPr>
          <w:rFonts w:hint="eastAsia"/>
        </w:rPr>
        <w:t>　　表 7： 涂装喷枪主要企业在国际市场占有率（按销量，2022-2025）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2024年涂装喷枪主要企业在国际市场排名（按销量）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全球市场主要企业涂装喷枪销量（2022-2025）&amp;（台）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涂装喷枪主要企业在国际市场占有率（按收入，2022-2025）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2024年涂装喷枪主要企业在国际市场排名（按收入）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全球市场主要企业涂装喷枪销售收入（2022-2025）&amp;（万元）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全球市场主要企业涂装喷枪销售价格（2022-2025）&amp;（元/台）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涂装喷枪主要企业在中国市场占有率（按销量，2022-2025）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2024年涂装喷枪主要企业在中国市场排名（按销量）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中国市场主要企业涂装喷枪销量（2022-2025）&amp;（台）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涂装喷枪主要企业在中国市场占有率（按收入，2022-2025）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2024年涂装喷枪主要企业在中国市场排名（按收入）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中国市场主要企业涂装喷枪销售收入（2022-2025）&amp;（万元）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全球主要厂商涂装喷枪总部及产地分布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全球主要厂商成立时间及涂装喷枪商业化日期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全球主要厂商涂装喷枪产品类型及应用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2024年全球涂装喷枪主要厂商市场地位（第一梯队、第二梯队和第三梯队）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全球涂装喷枪市场投资、并购等现状分析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全球主要地区涂装喷枪产量增速（CAGR）：（2020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全球主要地区涂装喷枪产量（2020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全球主要地区涂装喷枪产量（2020-2025）&amp;（台）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全球主要地区涂装喷枪产量（2026-2031）&amp;（台）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全球主要地区涂装喷枪产量市场份额（2020-2025）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全球主要地区涂装喷枪产量（2026-2031）&amp;（台）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中国市场涂装喷枪产量、销量、进出口（2020-2025年）&amp;（台）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中国市场涂装喷枪产量、销量、进出口预测（2026-2031）&amp;（台）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全球主要地区涂装喷枪销售收入增速：（2020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全球主要地区涂装喷枪销售收入（2020-2025）&amp;（万元）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全球主要地区涂装喷枪销售收入市场份额（2020-2025）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全球主要地区涂装喷枪收入（2026-2031）&amp;（万元）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全球主要地区涂装喷枪收入市场份额（2026-2031）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全球主要地区涂装喷枪销量（台）：2020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全球主要地区涂装喷枪销量（2020-2025）&amp;（台）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全球主要地区涂装喷枪销量市场份额（2020-2025）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全球主要地区涂装喷枪销量（2026-2031）&amp;（台）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全球主要地区涂装喷枪销量份额（2026-2031）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涂装喷枪生产基地、销售区域、竞争对手及市场地位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涂装喷枪产品规格、参数及市场应用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涂装喷枪销量（台）、收入（万元）、价格（元/台）及毛利率（2020-2025）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全球不同产品类型涂装喷枪销量（2020-2025年）&amp;（台）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全球不同产品类型涂装喷枪销量市场份额（2020-2025）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全球不同产品类型涂装喷枪销量预测（2026-2031）&amp;（台）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全球市场不同产品类型涂装喷枪销量市场份额预测（2026-2031）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全球不同产品类型涂装喷枪收入（2020-2025年）&amp;（万元）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全球不同产品类型涂装喷枪收入市场份额（2020-2025）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全球不同产品类型涂装喷枪收入预测（2026-2031）&amp;（万元）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全球不同产品类型涂装喷枪收入市场份额预测（2026-2031）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中国不同产品类型涂装喷枪销量预测（2026-2031）&amp;（台）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全球市场不同产品类型涂装喷枪销量市场份额预测（2026-2031）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中国不同产品类型涂装喷枪销量（2020-2025年）&amp;（台）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中国不同产品类型涂装喷枪销量市场份额（2020-2025）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中国不同产品类型涂装喷枪收入（2020-2025年）&amp;（万元）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中国不同产品类型涂装喷枪收入市场份额（2020-2025）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中国不同产品类型涂装喷枪收入预测（2026-2031）&amp;（万元）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中国不同产品类型涂装喷枪收入市场份额预测（2026-2031）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全球不同应用涂装喷枪销量（2020-2025年）&amp;（台）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全球不同应用涂装喷枪销量市场份额（2020-2025）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全球不同应用涂装喷枪销量预测（2026-2031）&amp;（台）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全球市场不同应用涂装喷枪销量市场份额预测（2026-2031）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全球不同应用涂装喷枪收入（2020-2025年）&amp;（万元）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全球不同应用涂装喷枪收入市场份额（2020-2025）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全球不同应用涂装喷枪收入预测（2026-2031）&amp;（万元）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全球不同应用涂装喷枪收入市场份额预测（2026-2031）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中国不同应用涂装喷枪销量（2020-2025年）&amp;（台）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中国不同应用涂装喷枪销量市场份额（2020-2025）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中国不同应用涂装喷枪销量预测（2026-2031）&amp;（台）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中国市场不同应用涂装喷枪销量市场份额预测（2026-2031）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中国不同应用涂装喷枪收入（2020-2025年）&amp;（万元）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中国不同应用涂装喷枪收入市场份额（2020-2025）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中国不同应用涂装喷枪收入预测（2026-2031）&amp;（万元）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中国不同应用涂装喷枪收入市场份额预测（2026-2031）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涂装喷枪行业发展趋势</w:t>
      </w:r>
      <w:r>
        <w:rPr>
          <w:rFonts w:hint="eastAsia"/>
        </w:rPr>
        <w:br/>
      </w:r>
      <w:r>
        <w:rPr>
          <w:rFonts w:hint="eastAsia"/>
        </w:rPr>
        <w:t>　　表 176： 涂装喷枪行业主要驱动因素</w:t>
      </w:r>
      <w:r>
        <w:rPr>
          <w:rFonts w:hint="eastAsia"/>
        </w:rPr>
        <w:br/>
      </w:r>
      <w:r>
        <w:rPr>
          <w:rFonts w:hint="eastAsia"/>
        </w:rPr>
        <w:t>　　表 177： 涂装喷枪行业供应链分析</w:t>
      </w:r>
      <w:r>
        <w:rPr>
          <w:rFonts w:hint="eastAsia"/>
        </w:rPr>
        <w:br/>
      </w:r>
      <w:r>
        <w:rPr>
          <w:rFonts w:hint="eastAsia"/>
        </w:rPr>
        <w:t>　　表 178： 涂装喷枪上游原料供应商</w:t>
      </w:r>
      <w:r>
        <w:rPr>
          <w:rFonts w:hint="eastAsia"/>
        </w:rPr>
        <w:br/>
      </w:r>
      <w:r>
        <w:rPr>
          <w:rFonts w:hint="eastAsia"/>
        </w:rPr>
        <w:t>　　表 179： 涂装喷枪主要地区不同应用客户分析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涂装喷枪典型经销商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涂装喷枪产品图片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全球不同产品类型涂装喷枪销售额2020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全球不同产品类型涂装喷枪市场份额2024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手动喷枪产品图片</w:t>
      </w:r>
      <w:r>
        <w:rPr>
          <w:rFonts w:hint="eastAsia"/>
        </w:rPr>
        <w:br/>
      </w:r>
      <w:r>
        <w:rPr>
          <w:rFonts w:hint="eastAsia"/>
        </w:rPr>
        <w:t>　　图 5： 自动喷枪产品图片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全球不同应用涂装喷枪市场份额2024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金属表面处理</w:t>
      </w:r>
      <w:r>
        <w:rPr>
          <w:rFonts w:hint="eastAsia"/>
        </w:rPr>
        <w:br/>
      </w:r>
      <w:r>
        <w:rPr>
          <w:rFonts w:hint="eastAsia"/>
        </w:rPr>
        <w:t>　　图 9： 木饰面</w:t>
      </w:r>
      <w:r>
        <w:rPr>
          <w:rFonts w:hint="eastAsia"/>
        </w:rPr>
        <w:br/>
      </w:r>
      <w:r>
        <w:rPr>
          <w:rFonts w:hint="eastAsia"/>
        </w:rPr>
        <w:t>　　图 10： 塑胶整理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2024年全球前五大生产商涂装喷枪市场份额</w:t>
      </w:r>
      <w:r>
        <w:rPr>
          <w:rFonts w:hint="eastAsia"/>
        </w:rPr>
        <w:br/>
      </w:r>
      <w:r>
        <w:rPr>
          <w:rFonts w:hint="eastAsia"/>
        </w:rPr>
        <w:t>　　图 13： 2024年全球涂装喷枪第一梯队、第二梯队和第三梯队厂商及市场份额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全球涂装喷枪产能、产量、产能利用率及发展趋势（2020-2031）&amp;（台）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全球涂装喷枪产量、需求量及发展趋势（2020-2031）&amp;（台）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全球主要地区涂装喷枪产量市场份额（2020-2031）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中国涂装喷枪产能、产量、产能利用率及发展趋势（2020-2031）&amp;（台）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中国涂装喷枪产量、市场需求量及发展趋势（2020-2031）&amp;（台）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全球涂装喷枪市场销售额及增长率：（2020-2031）&amp;（万元）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全球市场涂装喷枪市场规模：2020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全球市场涂装喷枪销量及增长率（2020-2031）&amp;（台）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全球市场涂装喷枪价格趋势（2020-2031）&amp;（元/台）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全球主要地区涂装喷枪销售收入（2020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全球主要地区涂装喷枪销售收入市场份额（2020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北美市场涂装喷枪销量及增长率（2020-2031）&amp;（台）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北美市场涂装喷枪收入及增长率（2020-2031）&amp;（万元）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欧洲市场涂装喷枪销量及增长率（2020-2031）&amp;（台）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欧洲市场涂装喷枪收入及增长率（2020-2031）&amp;（万元）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中国市场涂装喷枪销量及增长率（2020-2031）&amp;（台）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中国市场涂装喷枪收入及增长率（2020-2031）&amp;（万元）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日本市场涂装喷枪销量及增长率（2020-2031）&amp;（台）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日本市场涂装喷枪收入及增长率（2020-2031）&amp;（万元）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东南亚市场涂装喷枪销量及增长率（2020-2031）&amp;（台）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东南亚市场涂装喷枪收入及增长率（2020-2031）&amp;（万元）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印度市场涂装喷枪销量及增长率（2020-2031）&amp;（台）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印度市场涂装喷枪收入及增长率（2020-2031）&amp;（万元）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全球不同产品类型涂装喷枪价格走势（2020-2031）&amp;（元/台）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全球不同应用涂装喷枪价格走势（2020-2031）&amp;（元/台）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涂装喷枪中国企业SWOT分析</w:t>
      </w:r>
      <w:r>
        <w:rPr>
          <w:rFonts w:hint="eastAsia"/>
        </w:rPr>
        <w:br/>
      </w:r>
      <w:r>
        <w:rPr>
          <w:rFonts w:hint="eastAsia"/>
        </w:rPr>
        <w:t>　　图 40： 涂装喷枪产业链</w:t>
      </w:r>
      <w:r>
        <w:rPr>
          <w:rFonts w:hint="eastAsia"/>
        </w:rPr>
        <w:br/>
      </w:r>
      <w:r>
        <w:rPr>
          <w:rFonts w:hint="eastAsia"/>
        </w:rPr>
        <w:t>　　图 41： 涂装喷枪行业采购模式分析</w:t>
      </w:r>
      <w:r>
        <w:rPr>
          <w:rFonts w:hint="eastAsia"/>
        </w:rPr>
        <w:br/>
      </w:r>
      <w:r>
        <w:rPr>
          <w:rFonts w:hint="eastAsia"/>
        </w:rPr>
        <w:t>　　图 42： 涂装喷枪行业生产模式</w:t>
      </w:r>
      <w:r>
        <w:rPr>
          <w:rFonts w:hint="eastAsia"/>
        </w:rPr>
        <w:br/>
      </w:r>
      <w:r>
        <w:rPr>
          <w:rFonts w:hint="eastAsia"/>
        </w:rPr>
        <w:t>　　图 43： 涂装喷枪行业销售模式分析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155e9b541428f" w:history="1">
        <w:r>
          <w:rPr>
            <w:rStyle w:val="Hyperlink"/>
          </w:rPr>
          <w:t>全球与中国涂装喷枪行业现状调研及发展前景分析报告（2025-2031年）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155e9b541428f" w:history="1">
        <w:r>
          <w:rPr>
            <w:rStyle w:val="Hyperlink"/>
          </w:rPr>
          <w:t>https://www.20087.com/0/87/TuZhuangPenQiangXianZhuangYuFaZh.html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热点：专业油漆喷枪、涂装喷枪使用与维护对工作好处有哪些、喷涂设备喷枪、涂装喷枪使用注意事项、电喷枪喷涂料、涂装喷枪喷嘴正常使用时间、喷涂手喷枪、涂装喷枪安装图片、涂料喷涂机枪头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4245351d44531" w:history="1">
      <w:r>
        <w:rPr>
          <w:rStyle w:val="Hyperlink"/>
        </w:rPr>
        <w:t>全球与中国涂装喷枪行业现状调研及发展前景分析报告（2025-2031年）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uZhuangPenQiangXianZhuangYuFaZh.html" TargetMode="External" Id="Rd0c155e9b541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uZhuangPenQiangXianZhuangYuFaZh.html" TargetMode="External" Id="R0514245351d4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2025-10-04T04:52:21Z</dcterms:created>
  <dcterms:modified xsi:type="dcterms:W3CDTF">2025-10-04T05:52:21Z</dcterms:modified>
  <dc:subject>全球与中国涂装喷枪行业现状调研及发展前景分析报告（2025-2031年）</dc:subject>
  <dc:title>全球与中国涂装喷枪行业现状调研及发展前景分析报告（2025-2031年）</dc:title>
  <cp:keywords>全球与中国涂装喷枪行业现状调研及发展前景分析报告（2025-2031年）</cp:keywords>
  <dc:description>全球与中国涂装喷枪行业现状调研及发展前景分析报告（2025-2031年）</dc:description>
</cp:coreProperties>
</file>