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c6f54a65a4a05" w:history="1">
              <w:r>
                <w:rPr>
                  <w:rStyle w:val="Hyperlink"/>
                </w:rPr>
                <w:t>2026-2032年中国溶气气浮系统市场现状及前景趋势报告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c6f54a65a4a05" w:history="1">
              <w:r>
                <w:rPr>
                  <w:rStyle w:val="Hyperlink"/>
                </w:rPr>
                <w:t>2026-2032年中国溶气气浮系统市场现状及前景趋势报告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c6f54a65a4a05" w:history="1">
                <w:r>
                  <w:rPr>
                    <w:rStyle w:val="Hyperlink"/>
                  </w:rPr>
                  <w:t>https://www.20087.com/0/77/RongQiQiFuXiTongFaZhanQianJing.html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气气浮系统（DAF）是一种通过加压溶气后减压释放形成微气泡，使水中悬浮物或油滴上浮分离的水处理技术，广泛应用于食品加工、石化、造纸及市政污水预处理。目前，溶气气浮系统主流设备采用高效溶气罐、斜板分离区及自动刮渣机构，强调气泡粒径均一（20–50 μm）、表面负荷率高及药剂投加精准控制。在工业废水排放标准趋严背景下，对油脂去除率（&gt;95%）与污泥减量化要求显著提升。然而，高浓度悬浮物易堵塞释放器；且低温低浊水体中气泡附着效率下降，影响处理稳定性。</w:t>
      </w:r>
      <w:r>
        <w:rPr>
          <w:rFonts w:hint="eastAsia"/>
        </w:rPr>
        <w:br/>
      </w:r>
      <w:r>
        <w:rPr>
          <w:rFonts w:hint="eastAsia"/>
        </w:rPr>
        <w:t>　　未来，溶气气浮系统将向智能加药、节能降耗与资源回收方向演进。市场调研网认为，在线浊度/油含量传感器联动计量泵实现药剂按需投加；磁悬浮空压机降低溶气能耗。在产物利用上，浮渣经脱水后可转化为生物质燃料或有机肥。同时，与MBR或臭氧氧化耦合形成深度处理组合工艺。长远看，溶气气浮系统将从物理分离单元升级为支撑清洁生产、资源循环与智慧水务的高效水净化智能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5c6f54a65a4a05" w:history="1">
        <w:r>
          <w:rPr>
            <w:rStyle w:val="Hyperlink"/>
          </w:rPr>
          <w:t>2026-2032年中国溶气气浮系统市场现状及前景趋势报告</w:t>
        </w:r>
      </w:hyperlink>
      <w:r>
        <w:rPr>
          <w:rFonts w:hint="eastAsia"/>
        </w:rPr>
        <w:t>》，2025年溶气气浮系统行业市场规模达 亿元，预计2032年市场规模将达 亿元，期间年均复合增长率（CAGR）达 %。报告基于国家统计局、相关协会等权威数据，结合专业团队对溶气气浮系统行业的长期监测，全面分析了溶气气浮系统行业的市场规模、技术现状、发展趋势及竞争格局。报告详细梳理了溶气气浮系统市场需求、进出口情况、上下游产业链、重点区域分布及主要企业动态，并通过SWOT分析揭示了溶气气浮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溶气气浮系统市场概述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按照不同处理水量，溶气气浮系统主要可以分为如下几个类别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中国不同处理水量溶气气浮系统增长趋势2021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小于20m3/h</w:t>
      </w:r>
      <w:r>
        <w:rPr>
          <w:rFonts w:hint="eastAsia"/>
        </w:rPr>
        <w:br/>
      </w:r>
      <w:r>
        <w:rPr>
          <w:rFonts w:hint="eastAsia"/>
        </w:rPr>
        <w:t>　　　　1.2.3 20-50m3/h</w:t>
      </w:r>
      <w:r>
        <w:rPr>
          <w:rFonts w:hint="eastAsia"/>
        </w:rPr>
        <w:br/>
      </w:r>
      <w:r>
        <w:rPr>
          <w:rFonts w:hint="eastAsia"/>
        </w:rPr>
        <w:t>　　　　1.2.4 大于50m3/h</w:t>
      </w:r>
      <w:r>
        <w:rPr>
          <w:rFonts w:hint="eastAsia"/>
        </w:rPr>
        <w:br/>
      </w:r>
      <w:r>
        <w:rPr>
          <w:rFonts w:hint="eastAsia"/>
        </w:rPr>
        <w:t>　　1.3 按照不同水流方式，溶气气浮系统主要可以分为如下几个类别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中国不同水流方式溶气气浮系统增长趋势2021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平流式</w:t>
      </w:r>
      <w:r>
        <w:rPr>
          <w:rFonts w:hint="eastAsia"/>
        </w:rPr>
        <w:br/>
      </w:r>
      <w:r>
        <w:rPr>
          <w:rFonts w:hint="eastAsia"/>
        </w:rPr>
        <w:t>　　　　1.3.3 竖流式</w:t>
      </w:r>
      <w:r>
        <w:rPr>
          <w:rFonts w:hint="eastAsia"/>
        </w:rPr>
        <w:br/>
      </w:r>
      <w:r>
        <w:rPr>
          <w:rFonts w:hint="eastAsia"/>
        </w:rPr>
        <w:t>　　1.4 按照不同溶气方式，溶气气浮系统主要可以分为如下几个类别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中国不同溶气方式溶气气浮系统增长趋势2021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全溶气加压</w:t>
      </w:r>
      <w:r>
        <w:rPr>
          <w:rFonts w:hint="eastAsia"/>
        </w:rPr>
        <w:br/>
      </w:r>
      <w:r>
        <w:rPr>
          <w:rFonts w:hint="eastAsia"/>
        </w:rPr>
        <w:t>　　　　1.4.3 部分溶气加压</w:t>
      </w:r>
      <w:r>
        <w:rPr>
          <w:rFonts w:hint="eastAsia"/>
        </w:rPr>
        <w:br/>
      </w:r>
      <w:r>
        <w:rPr>
          <w:rFonts w:hint="eastAsia"/>
        </w:rPr>
        <w:t>　　　　1.4.4 回流溶气加压</w:t>
      </w:r>
      <w:r>
        <w:rPr>
          <w:rFonts w:hint="eastAsia"/>
        </w:rPr>
        <w:br/>
      </w:r>
      <w:r>
        <w:rPr>
          <w:rFonts w:hint="eastAsia"/>
        </w:rPr>
        <w:t>　　1.5 从不同应用，溶气气浮系统主要包括如下几个方面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中国不同应用溶气气浮系统增长趋势2021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市政水处理</w:t>
      </w:r>
      <w:r>
        <w:rPr>
          <w:rFonts w:hint="eastAsia"/>
        </w:rPr>
        <w:br/>
      </w:r>
      <w:r>
        <w:rPr>
          <w:rFonts w:hint="eastAsia"/>
        </w:rPr>
        <w:t>　　　　1.5.3 工业水处理</w:t>
      </w:r>
      <w:r>
        <w:rPr>
          <w:rFonts w:hint="eastAsia"/>
        </w:rPr>
        <w:br/>
      </w:r>
      <w:r>
        <w:rPr>
          <w:rFonts w:hint="eastAsia"/>
        </w:rPr>
        <w:t>　　　　1.5.4 饮用水及地下水处理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中国溶气气浮系统发展现状及未来趋势（2021-2032）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中国市场溶气气浮系统收入及增长率（2021-2032）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中国市场溶气气浮系统销量及增长率（2021-2032）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中国市场主要溶气气浮系统厂商分析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中国市场主要厂商溶气气浮系统销量及市场占有率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中国市场主要厂商溶气气浮系统销量（2021-2026）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中国市场主要厂商溶气气浮系统销量市场份额（2021-2026）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中国市场主要厂商溶气气浮系统收入及市场占有率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中国市场主要厂商溶气气浮系统收入（2021-2026）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中国市场主要厂商溶气气浮系统收入市场份额（2021-2026）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2025年中国市场主要厂商溶气气浮系统收入排名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中国市场主要厂商溶气气浮系统价格（2021-2026）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中国市场主要厂商溶气气浮系统总部及产地分布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中国市场主要厂商成立时间及溶气气浮系统商业化日期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中国市场主要厂商溶气气浮系统产品类型及应用</w:t>
      </w:r>
      <w:r>
        <w:rPr>
          <w:rFonts w:hint="eastAsia"/>
        </w:rPr>
        <w:br/>
      </w:r>
      <w:r>
        <w:rPr>
          <w:rFonts w:hint="eastAsia"/>
        </w:rPr>
        <w:t>　　2.7 溶气气浮系统行业集中度、竞争程度分析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溶气气浮系统行业集中度分析：2025年中国Top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中国市场溶气气浮系统第一梯队、第二梯队和第三梯队厂商（品牌）及2025年市场份额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不同处理水量溶气气浮系统分析</w:t>
      </w:r>
      <w:r>
        <w:rPr>
          <w:rFonts w:hint="eastAsia"/>
        </w:rPr>
        <w:br/>
      </w:r>
      <w:r>
        <w:rPr>
          <w:rFonts w:hint="eastAsia"/>
        </w:rPr>
        <w:t>　　4.1 中国市场不同处理水量溶气气浮系统销量（2021-2032）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中国市场不同处理水量溶气气浮系统销量及市场份额（2021-2026）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中国市场不同处理水量溶气气浮系统销量预测（2027-2032）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中国市场不同处理水量溶气气浮系统规模（2021-2032）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中国市场不同处理水量溶气气浮系统规模及市场份额（2021-2026）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中国市场不同处理水量溶气气浮系统规模预测（2027-2032）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中国市场不同处理水量溶气气浮系统价格走势（2021-2032）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不同应用溶气气浮系统分析</w:t>
      </w:r>
      <w:r>
        <w:rPr>
          <w:rFonts w:hint="eastAsia"/>
        </w:rPr>
        <w:br/>
      </w:r>
      <w:r>
        <w:rPr>
          <w:rFonts w:hint="eastAsia"/>
        </w:rPr>
        <w:t>　　5.1 中国市场不同应用溶气气浮系统销量（2021-2032）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中国市场不同应用溶气气浮系统销量及市场份额（2021-2026）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中国市场不同应用溶气气浮系统销量预测（2027-2032）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中国市场不同应用溶气气浮系统规模（2021-2032）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中国市场不同应用溶气气浮系统规模及市场份额（2021-2026）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中国市场不同应用溶气气浮系统规模预测（2027-2032）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中国市场不同应用溶气气浮系统价格走势（2021-2032）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溶气气浮系统行业发展分析---发展趋势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溶气气浮系统行业发展分析---厂商壁垒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溶气气浮系统行业发展分析---驱动因素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溶气气浮系统行业发展分析---制约因素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溶气气浮系统中国企业SWOT分析</w:t>
      </w:r>
      <w:r>
        <w:rPr>
          <w:rFonts w:hint="eastAsia"/>
        </w:rPr>
        <w:br/>
      </w:r>
      <w:r>
        <w:rPr>
          <w:rFonts w:hint="eastAsia"/>
        </w:rPr>
        <w:t>　　6.6 溶气气浮系统行业发展分析---行业政策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溶气气浮系统行业产业链简介</w:t>
      </w:r>
      <w:r>
        <w:rPr>
          <w:rFonts w:hint="eastAsia"/>
        </w:rPr>
        <w:br/>
      </w:r>
      <w:r>
        <w:rPr>
          <w:rFonts w:hint="eastAsia"/>
        </w:rPr>
        <w:t>　　7.2 溶气气浮系统产业链分析-上游</w:t>
      </w:r>
      <w:r>
        <w:rPr>
          <w:rFonts w:hint="eastAsia"/>
        </w:rPr>
        <w:br/>
      </w:r>
      <w:r>
        <w:rPr>
          <w:rFonts w:hint="eastAsia"/>
        </w:rPr>
        <w:t>　　7.3 溶气气浮系统产业链分析-中游</w:t>
      </w:r>
      <w:r>
        <w:rPr>
          <w:rFonts w:hint="eastAsia"/>
        </w:rPr>
        <w:br/>
      </w:r>
      <w:r>
        <w:rPr>
          <w:rFonts w:hint="eastAsia"/>
        </w:rPr>
        <w:t>　　7.4 溶气气浮系统产业链分析-下游</w:t>
      </w:r>
      <w:r>
        <w:rPr>
          <w:rFonts w:hint="eastAsia"/>
        </w:rPr>
        <w:br/>
      </w:r>
      <w:r>
        <w:rPr>
          <w:rFonts w:hint="eastAsia"/>
        </w:rPr>
        <w:t>　　7.5 溶气气浮系统行业采购模式</w:t>
      </w:r>
      <w:r>
        <w:rPr>
          <w:rFonts w:hint="eastAsia"/>
        </w:rPr>
        <w:br/>
      </w:r>
      <w:r>
        <w:rPr>
          <w:rFonts w:hint="eastAsia"/>
        </w:rPr>
        <w:t>　　7.6 溶气气浮系统行业生产模式</w:t>
      </w:r>
      <w:r>
        <w:rPr>
          <w:rFonts w:hint="eastAsia"/>
        </w:rPr>
        <w:br/>
      </w:r>
      <w:r>
        <w:rPr>
          <w:rFonts w:hint="eastAsia"/>
        </w:rPr>
        <w:t>　　7.7 溶气气浮系统行业销售模式及销售渠道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中国本土溶气气浮系统产能、产量分析</w:t>
      </w:r>
      <w:r>
        <w:rPr>
          <w:rFonts w:hint="eastAsia"/>
        </w:rPr>
        <w:br/>
      </w:r>
      <w:r>
        <w:rPr>
          <w:rFonts w:hint="eastAsia"/>
        </w:rPr>
        <w:t>　　8.1 中国溶气气浮系统供需现状及预测（2021-2032）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中国溶气气浮系统产能、产量、产能利用率及发展趋势（2021-2032）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中国溶气气浮系统产量、市场需求量及发展趋势（2021-2032）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中国溶气气浮系统进出口分析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中国市场溶气气浮系统主要进口来源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中国市场溶气气浮系统主要出口目的地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不同处理水量溶气气浮系统市场规模2021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不同水流方式溶气气浮系统市场规模2021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不同溶气方式溶气气浮系统市场规模2021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不同应用溶气气浮系统市场规模2021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中国市场主要厂商溶气气浮系统销量（2021-2026）&amp;（台）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中国市场主要厂商溶气气浮系统销量市场份额（2021-2026）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中国市场主要厂商溶气气浮系统收入（2021-2026）&amp;（万元）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中国市场主要厂商溶气气浮系统收入份额（2021-2026）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2025年中国主要生产商溶气气浮系统收入排名（万元）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中国市场主要厂商溶气气浮系统价格（2021-2026）&amp;（元/台）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中国市场主要厂商溶气气浮系统总部及产地分布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中国市场主要厂商成立时间及溶气气浮系统商业化日期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中国市场主要厂商溶气气浮系统产品类型及应用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2025年中国市场溶气气浮系统主要厂商市场地位（第一梯队、第二梯队和第三梯队）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溶气气浮系统市场投资、并购等现状分析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中国市场不同处理水量溶气气浮系统销量（2021-2026）&amp;（台）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中国市场不同处理水量溶气气浮系统销量市场份额（2021-2026）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中国市场不同处理水量溶气气浮系统销量预测（2027-2032）&amp;（台）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中国市场不同处理水量溶气气浮系统销量市场份额预测（2027-2032）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中国市场不同处理水量溶气气浮系统规模（2021-2026）&amp;（万元）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中国市场不同处理水量溶气气浮系统规模市场份额（2021-2026）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中国市场不同处理水量溶气气浮系统规模预测（2027-2032）&amp;（万元）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中国市场不同处理水量溶气气浮系统规模市场份额预测（2027-2032）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中国市场不同应用溶气气浮系统销量（2021-2026）&amp;（台）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中国市场不同应用溶气气浮系统销量市场份额（2021-2026）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中国市场不同应用溶气气浮系统销量预测（2027-2032）&amp;（台）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中国市场不同应用溶气气浮系统销量市场份额预测（2027-2032）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中国市场不同应用溶气气浮系统规模（2021-2026）&amp;（万元）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中国市场不同应用溶气气浮系统规模市场份额（2021-2026）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中国市场不同应用溶气气浮系统规模预测（2027-2032）&amp;（万元）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中国市场不同应用溶气气浮系统规模市场份额预测（2027-2032）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溶气气浮系统行业发展分析---发展趋势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溶气气浮系统行业发展分析---厂商壁垒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溶气气浮系统行业发展分析---驱动因素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溶气气浮系统行业发展分析---制约因素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溶气气浮系统行业相关重点政策一览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172： 溶气气浮系统行业供应链分析</w:t>
      </w:r>
      <w:r>
        <w:rPr>
          <w:rFonts w:hint="eastAsia"/>
        </w:rPr>
        <w:br/>
      </w:r>
      <w:r>
        <w:rPr>
          <w:rFonts w:hint="eastAsia"/>
        </w:rPr>
        <w:t>　　表 173： 溶气气浮系统上游原料供应商</w:t>
      </w:r>
      <w:r>
        <w:rPr>
          <w:rFonts w:hint="eastAsia"/>
        </w:rPr>
        <w:br/>
      </w:r>
      <w:r>
        <w:rPr>
          <w:rFonts w:hint="eastAsia"/>
        </w:rPr>
        <w:t>　　表 174： 溶气气浮系统行业主要下游客户</w:t>
      </w:r>
      <w:r>
        <w:rPr>
          <w:rFonts w:hint="eastAsia"/>
        </w:rPr>
        <w:br/>
      </w:r>
      <w:r>
        <w:rPr>
          <w:rFonts w:hint="eastAsia"/>
        </w:rPr>
        <w:t>　　表 175： 溶气气浮系统典型经销商</w:t>
      </w:r>
      <w:r>
        <w:rPr>
          <w:rFonts w:hint="eastAsia"/>
        </w:rPr>
        <w:br/>
      </w:r>
      <w:r>
        <w:rPr>
          <w:rFonts w:hint="eastAsia"/>
        </w:rPr>
        <w:t>　　表 176： 中国溶气气浮系统产量、销量、进口量及出口量（2021-2026）&amp;（台）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中国溶气气浮系统产量、销量、进口量及出口量预测（2027-2032）&amp;（台）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中国市场溶气气浮系统主要进口来源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中国市场溶气气浮系统主要出口目的地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溶气气浮系统产品图片</w:t>
      </w:r>
      <w:r>
        <w:rPr>
          <w:rFonts w:hint="eastAsia"/>
        </w:rPr>
        <w:br/>
      </w:r>
      <w:r>
        <w:rPr>
          <w:rFonts w:hint="eastAsia"/>
        </w:rPr>
        <w:t>　　图 2： 中国不同处理水量溶气气浮系统市场规模市场份额2025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小于20m3/h产品图片</w:t>
      </w:r>
      <w:r>
        <w:rPr>
          <w:rFonts w:hint="eastAsia"/>
        </w:rPr>
        <w:br/>
      </w:r>
      <w:r>
        <w:rPr>
          <w:rFonts w:hint="eastAsia"/>
        </w:rPr>
        <w:t>　　图 4： 20-50m3/h产品图片</w:t>
      </w:r>
      <w:r>
        <w:rPr>
          <w:rFonts w:hint="eastAsia"/>
        </w:rPr>
        <w:br/>
      </w:r>
      <w:r>
        <w:rPr>
          <w:rFonts w:hint="eastAsia"/>
        </w:rPr>
        <w:t>　　图 5： 大于50m3/h产品图片</w:t>
      </w:r>
      <w:r>
        <w:rPr>
          <w:rFonts w:hint="eastAsia"/>
        </w:rPr>
        <w:br/>
      </w:r>
      <w:r>
        <w:rPr>
          <w:rFonts w:hint="eastAsia"/>
        </w:rPr>
        <w:t>　　图 6： 中国不同水流方式溶气气浮系统市场规模市场份额2025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平流式产品图片</w:t>
      </w:r>
      <w:r>
        <w:rPr>
          <w:rFonts w:hint="eastAsia"/>
        </w:rPr>
        <w:br/>
      </w:r>
      <w:r>
        <w:rPr>
          <w:rFonts w:hint="eastAsia"/>
        </w:rPr>
        <w:t>　　图 8： 竖流式产品图片</w:t>
      </w:r>
      <w:r>
        <w:rPr>
          <w:rFonts w:hint="eastAsia"/>
        </w:rPr>
        <w:br/>
      </w:r>
      <w:r>
        <w:rPr>
          <w:rFonts w:hint="eastAsia"/>
        </w:rPr>
        <w:t>　　图 9： 中国不同溶气方式溶气气浮系统市场规模市场份额2025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全溶气加压产品图片</w:t>
      </w:r>
      <w:r>
        <w:rPr>
          <w:rFonts w:hint="eastAsia"/>
        </w:rPr>
        <w:br/>
      </w:r>
      <w:r>
        <w:rPr>
          <w:rFonts w:hint="eastAsia"/>
        </w:rPr>
        <w:t>　　图 11： 部分溶气加压产品图片</w:t>
      </w:r>
      <w:r>
        <w:rPr>
          <w:rFonts w:hint="eastAsia"/>
        </w:rPr>
        <w:br/>
      </w:r>
      <w:r>
        <w:rPr>
          <w:rFonts w:hint="eastAsia"/>
        </w:rPr>
        <w:t>　　图 12： 回流溶气加压产品图片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中国不同应用溶气气浮系统市场份额2025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市政水处理</w:t>
      </w:r>
      <w:r>
        <w:rPr>
          <w:rFonts w:hint="eastAsia"/>
        </w:rPr>
        <w:br/>
      </w:r>
      <w:r>
        <w:rPr>
          <w:rFonts w:hint="eastAsia"/>
        </w:rPr>
        <w:t>　　图 15： 工业水处理</w:t>
      </w:r>
      <w:r>
        <w:rPr>
          <w:rFonts w:hint="eastAsia"/>
        </w:rPr>
        <w:br/>
      </w:r>
      <w:r>
        <w:rPr>
          <w:rFonts w:hint="eastAsia"/>
        </w:rPr>
        <w:t>　　图 16： 饮用水及地下水处理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中国市场溶气气浮系统市场规模，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中国市场溶气气浮系统收入及增长率（2021-2032）&amp;（万元）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中国市场溶气气浮系统销量及增长率（2021-2032）&amp;（台）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2025年中国市场主要厂商溶气气浮系统销量市场份额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2025年中国市场主要厂商溶气气浮系统收入市场份额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2025年中国市场前五大厂商溶气气浮系统市场份额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2025年中国市场溶气气浮系统第一梯队、第二梯队和第三梯队厂商（品牌）及市场份额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中国市场不同处理水量溶气气浮系统价格走势（2021-2032）&amp;（元/台）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中国市场不同应用溶气气浮系统价格走势（2021-2032）&amp;（元/台）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溶气气浮系统中国企业SWOT分析</w:t>
      </w:r>
      <w:r>
        <w:rPr>
          <w:rFonts w:hint="eastAsia"/>
        </w:rPr>
        <w:br/>
      </w:r>
      <w:r>
        <w:rPr>
          <w:rFonts w:hint="eastAsia"/>
        </w:rPr>
        <w:t>　　图 28： 溶气气浮系统产业链</w:t>
      </w:r>
      <w:r>
        <w:rPr>
          <w:rFonts w:hint="eastAsia"/>
        </w:rPr>
        <w:br/>
      </w:r>
      <w:r>
        <w:rPr>
          <w:rFonts w:hint="eastAsia"/>
        </w:rPr>
        <w:t>　　图 29： 溶气气浮系统行业采购模式分析</w:t>
      </w:r>
      <w:r>
        <w:rPr>
          <w:rFonts w:hint="eastAsia"/>
        </w:rPr>
        <w:br/>
      </w:r>
      <w:r>
        <w:rPr>
          <w:rFonts w:hint="eastAsia"/>
        </w:rPr>
        <w:t>　　图 30： 溶气气浮系统行业生产模式分析</w:t>
      </w:r>
      <w:r>
        <w:rPr>
          <w:rFonts w:hint="eastAsia"/>
        </w:rPr>
        <w:br/>
      </w:r>
      <w:r>
        <w:rPr>
          <w:rFonts w:hint="eastAsia"/>
        </w:rPr>
        <w:t>　　图 31： 溶气气浮系统行业销售模式分析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中国溶气气浮系统产能、产量、产能利用率及发展趋势（2021-2032）&amp;（台）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中国溶气气浮系统产量、市场需求量及发展趋势（2021-2032）&amp;（台）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c6f54a65a4a05" w:history="1">
        <w:r>
          <w:rPr>
            <w:rStyle w:val="Hyperlink"/>
          </w:rPr>
          <w:t>2026-2032年中国溶气气浮系统市场现状及前景趋势报告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c6f54a65a4a05" w:history="1">
        <w:r>
          <w:rPr>
            <w:rStyle w:val="Hyperlink"/>
          </w:rPr>
          <w:t>https://www.20087.com/0/77/RongQiQiFuXiTongFaZhanQianJing.html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热点：溶气气浮系统工作原理、溶气气浮设备的优缺点、溶气气浮工艺流程、溶气气浮机的作用、溶气气浮z26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df3d2a984487b" w:history="1">
      <w:r>
        <w:rPr>
          <w:rStyle w:val="Hyperlink"/>
        </w:rPr>
        <w:t>2026-2032年中国溶气气浮系统市场现状及前景趋势报告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RongQiQiFuXiTongFaZhanQianJing.html" TargetMode="External" Id="R4d5c6f54a65a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RongQiQiFuXiTongFaZhanQianJing.html" TargetMode="External" Id="R99edf3d2a984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2026-01-21T05:12:29Z</dcterms:created>
  <dcterms:modified xsi:type="dcterms:W3CDTF">2026-01-21T06:12:29Z</dcterms:modified>
  <dc:subject>2026-2032年中国溶气气浮系统市场现状及前景趋势报告</dc:subject>
  <dc:title>2026-2032年中国溶气气浮系统市场现状及前景趋势报告</dc:title>
  <cp:keywords>2026-2032年中国溶气气浮系统市场现状及前景趋势报告</cp:keywords>
  <dc:description>2026-2032年中国溶气气浮系统市场现状及前景趋势报告</dc:description>
</cp:coreProperties>
</file>