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5e10299c343d7" w:history="1">
              <w:r>
                <w:rPr>
                  <w:rStyle w:val="Hyperlink"/>
                </w:rPr>
                <w:t>2025-2031年中国热感打印机发展现状与市场前景预测报告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5e10299c343d7" w:history="1">
              <w:r>
                <w:rPr>
                  <w:rStyle w:val="Hyperlink"/>
                </w:rPr>
                <w:t>2025-2031年中国热感打印机发展现状与市场前景预测报告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5e10299c343d7" w:history="1">
                <w:r>
                  <w:rPr>
                    <w:rStyle w:val="Hyperlink"/>
                  </w:rPr>
                  <w:t>https://www.20087.com/0/07/ReGanDaYinJiHangYeQianJing.html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的打印技术，广泛应用于收银机、POS系统、标签打印等领域。近年来，随着技术的进步和市场需求的变化，热感打印机的打印速度、分辨率和稳定性都有了显著提高。当前市场上，热感打印机不仅体积小巧、易于维护，而且打印质量优秀，能够满足商业和工业领域的各种打印需求。此外，随着移动支付和电子商务的发展，支持无线连接的热感打印机也越来越受到欢迎。</w:t>
      </w:r>
      <w:r>
        <w:rPr>
          <w:rFonts w:hint="eastAsia"/>
        </w:rPr>
        <w:br/>
      </w:r>
      <w:r>
        <w:rPr>
          <w:rFonts w:hint="eastAsia"/>
        </w:rPr>
        <w:t>　　未来，热感打印机将更加注重智能化和便携性。一方面，通过集成物联网技术和智能操作系统，热感打印机将实现远程管理和数据同步，提高工作效率。另一方面，随着移动办公和现场服务的普及，便携式热感打印机将更加轻巧、易于携带，支持多种连接方式，如蓝牙和Wi-Fi。此外，随着对环保的关注度提高，热感打印机的设计和生产将更加注重减少对环境的影响，如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5e10299c343d7" w:history="1">
        <w:r>
          <w:rPr>
            <w:rStyle w:val="Hyperlink"/>
          </w:rPr>
          <w:t>2025-2031年中国热感打印机发展现状与市场前景预测报告</w:t>
        </w:r>
      </w:hyperlink>
      <w:r>
        <w:rPr>
          <w:rFonts w:hint="eastAsia"/>
        </w:rPr>
        <w:t>》依据国家统计局、发改委及热感打印机相关协会等的数据资料，深入研究了热感打印机行业的现状，包括热感打印机市场需求、市场规模及产业链状况。热感打印机报告分析了热感打印机的价格波动、各细分市场的动态，以及重点企业的经营状况。同时，报告对热感打印机市场前景及发展趋势进行了科学预测，揭示了潜在的市场需求和投资机会，也指出了热感打印机行业内可能的风险。此外，热感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热感打印机行业发展概述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一、热感打印机行业定义及分类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二、热感打印机行业经济特性</w:t>
      </w:r>
      <w:r>
        <w:rPr>
          <w:rFonts w:hint="eastAsia"/>
        </w:rPr>
        <w:br/>
      </w:r>
      <w:r>
        <w:rPr>
          <w:rFonts w:hint="eastAsia"/>
        </w:rPr>
        <w:t>　　　　三、热感打印机行业产业链简介</w:t>
      </w:r>
      <w:r>
        <w:rPr>
          <w:rFonts w:hint="eastAsia"/>
        </w:rPr>
        <w:br/>
      </w:r>
      <w:r>
        <w:rPr>
          <w:rFonts w:hint="eastAsia"/>
        </w:rPr>
        <w:t>　　第二节 热感打印机行业发展成熟度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一、热感打印机行业发展周期分析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热感打印机行业相关产业动态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2024-2025年热感打印机行业发展环境分析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热感打印机行业环境分析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热感打印机行业技术发展现状及趋势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当前我国热感打印机技术发展现状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中外热感打印机技术差距及产生差距的主要原因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提高我国热感打印机技术的对策</w:t>
      </w:r>
      <w:r>
        <w:rPr>
          <w:rFonts w:hint="eastAsia"/>
        </w:rPr>
        <w:br/>
      </w:r>
      <w:r>
        <w:rPr>
          <w:rFonts w:hint="eastAsia"/>
        </w:rPr>
        <w:t>　　第四节 我国热感打印机产品研发、设计发展趋势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中国热感打印机市场发展调研</w:t>
      </w:r>
      <w:r>
        <w:rPr>
          <w:rFonts w:hint="eastAsia"/>
        </w:rPr>
        <w:br/>
      </w:r>
      <w:r>
        <w:rPr>
          <w:rFonts w:hint="eastAsia"/>
        </w:rPr>
        <w:t>　　第一节 热感打印机市场现状分析及预测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一、2020-2025年中国热感打印机市场规模分析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二、2025-2031年中国热感打印机市场规模预测</w:t>
      </w:r>
      <w:r>
        <w:rPr>
          <w:rFonts w:hint="eastAsia"/>
        </w:rPr>
        <w:br/>
      </w:r>
      <w:r>
        <w:rPr>
          <w:rFonts w:hint="eastAsia"/>
        </w:rPr>
        <w:t>　　第二节 热感打印机行业产能分析及预测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一、2020-2025年中国热感打印机行业产能分析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二、2025-2031年中国热感打印机行业产能预测</w:t>
      </w:r>
      <w:r>
        <w:rPr>
          <w:rFonts w:hint="eastAsia"/>
        </w:rPr>
        <w:br/>
      </w:r>
      <w:r>
        <w:rPr>
          <w:rFonts w:hint="eastAsia"/>
        </w:rPr>
        <w:t>　　第三节 热感打印机行业产量分析及预测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一、2020-2025年中国热感打印机行业产量分析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第四节 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一、2020-2025年中国热感打印机市场需求分析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二、2025-2031年中国热感打印机市场需求预测</w:t>
      </w:r>
      <w:r>
        <w:rPr>
          <w:rFonts w:hint="eastAsia"/>
        </w:rPr>
        <w:br/>
      </w:r>
      <w:r>
        <w:rPr>
          <w:rFonts w:hint="eastAsia"/>
        </w:rPr>
        <w:t>　　第五节 热感打印机进出口数据分析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一、2020-2025年中国热感打印机进出口数据分析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二、2025-2031年国内热感打印机进出口情况预测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2020-2025年中国热感打印机行业总体发展状况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中国热感打印机行业规模情况分析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一、热感打印机行业单位规模情况分析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二、热感打印机行业人员规模状况分析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三、热感打印机行业资产规模状况分析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四、热感打印机行业市场规模状况分析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五、热感打印机行业敏感性分析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中国热感打印机行业财务能力分析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一、热感打印机行业盈利能力分析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二、热感打印机行业偿债能力分析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三、热感打印机行业营运能力分析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四、热感打印机行业发展能力分析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一、中国热感打印机行业重点区域市场结构变化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六、重点地区（五）热感打印机行业发展分析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热感打印机行业产品价格分析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三、主要热感打印机品牌产品价位分析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五、价格在热感打印机行业竞争中的重要性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2025年中国热感打印机行业上下游行业发展分析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热感打印机上游行业分析</w:t>
      </w:r>
      <w:r>
        <w:rPr>
          <w:rFonts w:hint="eastAsia"/>
        </w:rPr>
        <w:br/>
      </w:r>
      <w:r>
        <w:rPr>
          <w:rFonts w:hint="eastAsia"/>
        </w:rPr>
        <w:t>　　　　一、热感打印机产品成本构成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四、上游供给对热感打印机行业的影响</w:t>
      </w:r>
      <w:r>
        <w:rPr>
          <w:rFonts w:hint="eastAsia"/>
        </w:rPr>
        <w:br/>
      </w:r>
      <w:r>
        <w:rPr>
          <w:rFonts w:hint="eastAsia"/>
        </w:rPr>
        <w:t>　　第二节 热感打印机下游行业分析</w:t>
      </w:r>
      <w:r>
        <w:rPr>
          <w:rFonts w:hint="eastAsia"/>
        </w:rPr>
        <w:br/>
      </w:r>
      <w:r>
        <w:rPr>
          <w:rFonts w:hint="eastAsia"/>
        </w:rPr>
        <w:t>　　　　一、热感打印机下游行业分布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四、下游需求对热感打印机行业的影响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热感打印机行业重点企业发展调研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热感打印机重点企业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2025年中国热感打印机产业市场竞争格局分析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2025年中国热感打印机产业竞争现状分析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一、热感打印机竞争力分析</w:t>
      </w:r>
      <w:r>
        <w:rPr>
          <w:rFonts w:hint="eastAsia"/>
        </w:rPr>
        <w:br/>
      </w:r>
      <w:r>
        <w:rPr>
          <w:rFonts w:hint="eastAsia"/>
        </w:rPr>
        <w:t>　　　　二、热感打印机技术竞争分析</w:t>
      </w:r>
      <w:r>
        <w:rPr>
          <w:rFonts w:hint="eastAsia"/>
        </w:rPr>
        <w:br/>
      </w:r>
      <w:r>
        <w:rPr>
          <w:rFonts w:hint="eastAsia"/>
        </w:rPr>
        <w:t>　　　　三、热感打印机价格竞争分析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2025年中国热感打印机产业集中度分析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一、热感打印机市场集中度分析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二、热感打印机企业集中度分析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2025-2031年提高热感打印机企业竞争力的策略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2025年影响热感打印机行业发展的主要因素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一、影响热感打印机行业运行的有利因素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二、影响热感打印机行业运行的稳定因素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三、影响热感打印机行业运行的不利因素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四、我国热感打印机行业发展面临的挑战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五、我国热感打印机行业发展面临的机遇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对热感打印机行业投资风险预警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一、2025-2031年热感打印机行业市场风险及控制策略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二、2025-2031年热感打印机行业政策风险及控制策略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三、2025-2031年热感打印机行业经营风险及控制策略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四、2025-2031年热感打印机同业竞争风险及控制策略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五、2025-2031年热感打印机行业其他风险及控制策略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热感打印机行业发展趋势与投资规划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2025-2031年热感打印机市场发展潜力分析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2025-2031年热感打印机行业发展趋势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2025-2031年热感打印机行业投资前景研究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中-智-林-－对我国热感打印机品牌的战略思考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二、热感打印机实施品牌战略的意义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三、热感打印机企业品牌的现状分析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四、我国热感打印机企业的品牌战略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五、热感打印机品牌战略管理的策略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2020-2025年中国热感打印机行业市场需求及增长情况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2020-2025年中国热感打印机行业利润及增长情况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2020-2025年中国热感打印机行业出口情况分析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2020-2025年中国热感打印机行业产品市场价格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热感打印机重点企业经营情况分析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2025-2031年中国热感打印机市场规模预测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2025-2031年中国热感打印机行业利润预测</w:t>
      </w:r>
      <w:r>
        <w:rPr>
          <w:rFonts w:hint="eastAsia"/>
        </w:rPr>
        <w:br/>
      </w:r>
      <w:r>
        <w:rPr>
          <w:rFonts w:hint="eastAsia"/>
        </w:rPr>
        <w:t>　　图表 2025年热感打印机行业壁垒</w:t>
      </w:r>
      <w:r>
        <w:rPr>
          <w:rFonts w:hint="eastAsia"/>
        </w:rPr>
        <w:br/>
      </w:r>
      <w:r>
        <w:rPr>
          <w:rFonts w:hint="eastAsia"/>
        </w:rPr>
        <w:t>　　图表 2025年热感打印机市场前景分析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2025-2031年中国热感打印机市场需求预测</w:t>
      </w:r>
      <w:r>
        <w:rPr>
          <w:rFonts w:hint="eastAsia"/>
        </w:rPr>
        <w:br/>
      </w:r>
      <w:r>
        <w:rPr>
          <w:rFonts w:hint="eastAsia"/>
        </w:rPr>
        <w:t>　　图表 2025年热感打印机发展趋势预测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5e10299c343d7" w:history="1">
        <w:r>
          <w:rPr>
            <w:rStyle w:val="Hyperlink"/>
          </w:rPr>
          <w:t>2025-2031年中国热感打印机发展现状与市场前景预测报告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5e10299c343d7" w:history="1">
        <w:r>
          <w:rPr>
            <w:rStyle w:val="Hyperlink"/>
          </w:rPr>
          <w:t>https://www.20087.com/0/07/ReGanDaYinJiHangYeQianJing.html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b258196f4876" w:history="1">
      <w:r>
        <w:rPr>
          <w:rStyle w:val="Hyperlink"/>
        </w:rPr>
        <w:t>2025-2031年中国热感打印机发展现状与市场前景预测报告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eGanDaYinJiHangYeQianJing.html" TargetMode="External" Id="R17a5e10299c3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eGanDaYinJiHangYeQianJing.html" TargetMode="External" Id="R536db258196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2024-09-14T08:08:00Z</dcterms:created>
  <dcterms:modified xsi:type="dcterms:W3CDTF">2024-09-14T09:08:00Z</dcterms:modified>
  <dc:subject>2025-2031年中国热感打印机发展现状与市场前景预测报告</dc:subject>
  <dc:title>2025-2031年中国热感打印机发展现状与市场前景预测报告</dc:title>
  <cp:keywords>2025-2031年中国热感打印机发展现状与市场前景预测报告</cp:keywords>
  <dc:description>2025-2031年中国热感打印机发展现状与市场前景预测报告</dc:description>
</cp:coreProperties>
</file>