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1af79eb594de1" w:history="1">
              <w:r>
                <w:rPr>
                  <w:rStyle w:val="Hyperlink"/>
                </w:rPr>
                <w:t>2026-2032年全球与中国热成像光学设备市场现状及前景趋势预测报告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1af79eb594de1" w:history="1">
              <w:r>
                <w:rPr>
                  <w:rStyle w:val="Hyperlink"/>
                </w:rPr>
                <w:t>2026-2032年全球与中国热成像光学设备市场现状及前景趋势预测报告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1af79eb594de1" w:history="1">
                <w:r>
                  <w:rPr>
                    <w:rStyle w:val="Hyperlink"/>
                  </w:rPr>
                  <w:t>https://www.20087.com/0/27/ReChengXiangGuangXueSheBeiShiChangQianJingYuCe.html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光学设备是非接触式温度场可视化的核心工具，广泛应用于电力巡检、建筑诊断、工业过程监控、安防夜视及医疗筛查领域。主流产品采用非制冷型氧化钒或非晶硅微测辐射热计焦平面阵列，配合锗、硫系玻璃或新型衍射光学元件，实现高热灵敏度（&lt;50mK）与空间分辨率。行业持续提升图像融合能力（可见光+红外）、测温精度及小型化水平，部分高端设备已支持AI驱动的异常热点自动识别。然而，在强反射表面、透过玻璃观测或高湿度环境中，辐射率误设与信号衰减仍是影响测量准确性的主要因素。</w:t>
      </w:r>
      <w:r>
        <w:rPr>
          <w:rFonts w:hint="eastAsia"/>
        </w:rPr>
        <w:br/>
      </w:r>
      <w:r>
        <w:rPr>
          <w:rFonts w:hint="eastAsia"/>
        </w:rPr>
        <w:t>　　未来，热成像光学设备将向多光谱融合、边缘智能与新材料光学系统方向演进。市场调研网认为，量子点红外探测器与超构表面透镜将突破传统衍射极限，实现更轻薄、低成本成像；短波红外（SWIR）与长波红外（LWIR）双模融合可提升复杂场景目标识别能力。在算法层面，嵌入式AI芯片可实时分析热模式，预警设备过热或建筑漏热点；与数字孪生工厂联动，实现热故障自动定位与维修建议生成。此外，环保型红外材料（如硒化锌替代品）将减少稀有资源依赖。长远看，热成像光学设备将从辅助观测工具升级为工业与城市系统的“热觉神经”，在能源效率优化、预防性维护与公共安全响应中发挥不可替代的感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1af79eb594de1" w:history="1">
        <w:r>
          <w:rPr>
            <w:rStyle w:val="Hyperlink"/>
          </w:rPr>
          <w:t>2026-2032年全球与中国热成像光学设备市场现状及前景趋势预测报告</w:t>
        </w:r>
      </w:hyperlink>
      <w:r>
        <w:rPr>
          <w:rFonts w:hint="eastAsia"/>
        </w:rPr>
        <w:t>》，2025年热成像光学设备行业市场规模达 亿元，预计2032年市场规模将达 亿元，期间年均复合增长率（CAGR）达 %。报告系统分析了全球及我国热成像光学设备行业的市场规模、竞争格局及技术发展现状，梳理了产业链结构和重点企业表现。报告基于热成像光学设备行业发展轨迹，结合政策环境与热成像光学设备市场需求变化，研判了热成像光学设备行业未来发展趋势与技术演进方向，客观评估了热成像光学设备市场机遇与潜在风险。报告为投资者和从业者提供了专业的市场参考，有助于把握热成像光学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按产品类型细分，全球热成像光学设备市场规模2021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非制冷型</w:t>
      </w:r>
      <w:r>
        <w:rPr>
          <w:rFonts w:hint="eastAsia"/>
        </w:rPr>
        <w:br/>
      </w:r>
      <w:r>
        <w:rPr>
          <w:rFonts w:hint="eastAsia"/>
        </w:rPr>
        <w:t>　　　　1.3.3 制冷型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按应用细分，全球热成像光学设备市场规模2021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热成像光学设备行业发展总体概况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热成像光学设备行业发展主要特点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热成像光学设备行业发展影响因素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热成像光学设备有利因素</w:t>
      </w:r>
      <w:r>
        <w:rPr>
          <w:rFonts w:hint="eastAsia"/>
        </w:rPr>
        <w:br/>
      </w:r>
      <w:r>
        <w:rPr>
          <w:rFonts w:hint="eastAsia"/>
        </w:rPr>
        <w:t>　　　　1.5.3 .2 热成像光学设备不利因素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全球市场，近三年热成像光学设备主要企业占有率及排名（按销量）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热成像光学设备主要企业在国际市场占有率（按销量，2023-2026）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2025年热成像光学设备主要企业在国际市场排名（按销量）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全球市场主要企业热成像光学设备销量（2023-2026）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全球市场，近三年热成像光学设备主要企业占有率及排名（按收入）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热成像光学设备主要企业在国际市场占有率（按收入，2023-2026）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2025年热成像光学设备主要企业在国际市场排名（按收入）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全球市场主要企业热成像光学设备销售收入（2023-2026）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全球市场主要企业热成像光学设备销售价格（2023-2026）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中国市场，近三年热成像光学设备主要企业占有率及排名（按销量）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热成像光学设备主要企业在中国市场占有率（按销量，2023-2026）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2025年热成像光学设备主要企业在中国市场排名（按销量）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中国市场主要企业热成像光学设备销量（2023-2026）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中国市场，近三年热成像光学设备主要企业占有率及排名（按收入）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热成像光学设备主要企业在中国市场占有率（按收入，2023-2026）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2025年热成像光学设备主要企业在中国市场排名（按收入）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中国市场主要企业热成像光学设备销售收入（2023-2026）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全球主要厂商热成像光学设备总部及产地分布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全球主要厂商成立时间及热成像光学设备商业化日期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全球主要厂商热成像光学设备产品类型及应用</w:t>
      </w:r>
      <w:r>
        <w:rPr>
          <w:rFonts w:hint="eastAsia"/>
        </w:rPr>
        <w:br/>
      </w:r>
      <w:r>
        <w:rPr>
          <w:rFonts w:hint="eastAsia"/>
        </w:rPr>
        <w:t>　　2.9 热成像光学设备行业集中度、竞争程度分析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热成像光学设备行业集中度分析：2025年全球Top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全球热成像光学设备第一梯队、第二梯队和第三梯队生产商（品牌）及市场份额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全球热成像光学设备总体规模分析</w:t>
      </w:r>
      <w:r>
        <w:rPr>
          <w:rFonts w:hint="eastAsia"/>
        </w:rPr>
        <w:br/>
      </w:r>
      <w:r>
        <w:rPr>
          <w:rFonts w:hint="eastAsia"/>
        </w:rPr>
        <w:t>　　3.1 全球热成像光学设备供需现状及预测（2021-2032）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全球热成像光学设备产能、产量、产能利用率及发展趋势（2021-2032）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全球热成像光学设备产量、需求量及发展趋势（2021-2032）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全球主要地区热成像光学设备产量及发展趋势（2021-2032）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全球主要地区热成像光学设备产量（2021-2026）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全球主要地区热成像光学设备产量（2027-2032）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全球主要地区热成像光学设备产量市场份额（2021-2032）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中国热成像光学设备供需现状及预测（2021-2032）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中国热成像光学设备产能、产量、产能利用率及发展趋势（2021-2032）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中国热成像光学设备产量、市场需求量及发展趋势（2021-2032）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中国市场热成像光学设备进出口（2021-2032）</w:t>
      </w:r>
      <w:r>
        <w:rPr>
          <w:rFonts w:hint="eastAsia"/>
        </w:rPr>
        <w:br/>
      </w:r>
      <w:r>
        <w:rPr>
          <w:rFonts w:hint="eastAsia"/>
        </w:rPr>
        <w:t>　　3.4 全球热成像光学设备销量及销售额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全球市场热成像光学设备销售额（2021-2032）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全球市场热成像光学设备销量（2021-2032）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全球市场热成像光学设备价格趋势（2021-2032）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全球热成像光学设备主要地区分析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全球主要地区热成像光学设备市场规模分析：2021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全球主要地区热成像光学设备销售收入及市场份额（2021-2026）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全球主要地区热成像光学设备销售收入预测（2027-2032）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全球主要地区热成像光学设备销量分析：2021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全球主要地区热成像光学设备销量及市场份额（2021-2026）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全球主要地区热成像光学设备销量及市场份额预测（2027-2032）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中东市场热成像光学设备销量、收入及增长率（2021-2032）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热成像光学设备销量、收入、价格及毛利率（2021-2026）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不同产品类型热成像光学设备分析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全球不同产品类型热成像光学设备销量（2021-2032）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全球不同产品类型热成像光学设备销量及市场份额（2021-2026）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全球不同产品类型热成像光学设备销量预测（2027-2032）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全球不同产品类型热成像光学设备收入（2021-2032）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全球不同产品类型热成像光学设备收入及市场份额（2021-2026）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全球不同产品类型热成像光学设备收入预测（2027-2032）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全球不同产品类型热成像光学设备价格走势（2021-2032）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中国不同产品类型热成像光学设备销量（2021-2032）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中国不同产品类型热成像光学设备销量及市场份额（2021-2026）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中国不同产品类型热成像光学设备销量预测（2027-2032）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中国不同产品类型热成像光学设备收入（2021-2032）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中国不同产品类型热成像光学设备收入及市场份额（2021-2026）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中国不同产品类型热成像光学设备收入预测（2027-2032）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不同应用热成像光学设备分析</w:t>
      </w:r>
      <w:r>
        <w:rPr>
          <w:rFonts w:hint="eastAsia"/>
        </w:rPr>
        <w:br/>
      </w:r>
      <w:r>
        <w:rPr>
          <w:rFonts w:hint="eastAsia"/>
        </w:rPr>
        <w:t>　　7.1 全球不同应用热成像光学设备销量（2021-2032）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全球不同应用热成像光学设备销量及市场份额（2021-2026）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全球不同应用热成像光学设备销量预测（2027-2032）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全球不同应用热成像光学设备收入（2021-2032）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全球不同应用热成像光学设备收入及市场份额（2021-2026）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全球不同应用热成像光学设备收入预测（2027-2032）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全球不同应用热成像光学设备价格走势（2021-2032）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中国不同应用热成像光学设备销量（2021-2032）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中国不同应用热成像光学设备销量及市场份额（2021-2026）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中国不同应用热成像光学设备销量预测（2027-2032）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中国不同应用热成像光学设备收入（2021-2032）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中国不同应用热成像光学设备收入及市场份额（2021-2026）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中国不同应用热成像光学设备收入预测（2027-2032）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热成像光学设备行业发展趋势</w:t>
      </w:r>
      <w:r>
        <w:rPr>
          <w:rFonts w:hint="eastAsia"/>
        </w:rPr>
        <w:br/>
      </w:r>
      <w:r>
        <w:rPr>
          <w:rFonts w:hint="eastAsia"/>
        </w:rPr>
        <w:t>　　8.2 热成像光学设备行业主要驱动因素</w:t>
      </w:r>
      <w:r>
        <w:rPr>
          <w:rFonts w:hint="eastAsia"/>
        </w:rPr>
        <w:br/>
      </w:r>
      <w:r>
        <w:rPr>
          <w:rFonts w:hint="eastAsia"/>
        </w:rPr>
        <w:t>　　8.3 热成像光学设备中国企业SWOT分析</w:t>
      </w:r>
      <w:r>
        <w:rPr>
          <w:rFonts w:hint="eastAsia"/>
        </w:rPr>
        <w:br/>
      </w:r>
      <w:r>
        <w:rPr>
          <w:rFonts w:hint="eastAsia"/>
        </w:rPr>
        <w:t>　　8.4 中国热成像光学设备行业政策环境分析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热成像光学设备行业产业链简介</w:t>
      </w:r>
      <w:r>
        <w:rPr>
          <w:rFonts w:hint="eastAsia"/>
        </w:rPr>
        <w:br/>
      </w:r>
      <w:r>
        <w:rPr>
          <w:rFonts w:hint="eastAsia"/>
        </w:rPr>
        <w:t>　　　　9.1.1 热成像光学设备行业供应链分析</w:t>
      </w:r>
      <w:r>
        <w:rPr>
          <w:rFonts w:hint="eastAsia"/>
        </w:rPr>
        <w:br/>
      </w:r>
      <w:r>
        <w:rPr>
          <w:rFonts w:hint="eastAsia"/>
        </w:rPr>
        <w:t>　　　　9.1.2 热成像光学设备主要原料及供应情况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热成像光学设备行业采购模式</w:t>
      </w:r>
      <w:r>
        <w:rPr>
          <w:rFonts w:hint="eastAsia"/>
        </w:rPr>
        <w:br/>
      </w:r>
      <w:r>
        <w:rPr>
          <w:rFonts w:hint="eastAsia"/>
        </w:rPr>
        <w:t>　　9.3 热成像光学设备行业生产模式</w:t>
      </w:r>
      <w:r>
        <w:rPr>
          <w:rFonts w:hint="eastAsia"/>
        </w:rPr>
        <w:br/>
      </w:r>
      <w:r>
        <w:rPr>
          <w:rFonts w:hint="eastAsia"/>
        </w:rPr>
        <w:t>　　9.4 热成像光学设备行业销售模式及销售渠道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按产品类型细分，全球热成像光学设备市场规模2021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按应用细分，全球热成像光学设备市场规模（CAGR）2021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热成像光学设备行业发展主要特点</w:t>
      </w:r>
      <w:r>
        <w:rPr>
          <w:rFonts w:hint="eastAsia"/>
        </w:rPr>
        <w:br/>
      </w:r>
      <w:r>
        <w:rPr>
          <w:rFonts w:hint="eastAsia"/>
        </w:rPr>
        <w:t>　　表 4： 热成像光学设备行业发展有利因素分析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热成像光学设备行业发展不利因素分析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进入热成像光学设备行业壁垒</w:t>
      </w:r>
      <w:r>
        <w:rPr>
          <w:rFonts w:hint="eastAsia"/>
        </w:rPr>
        <w:br/>
      </w:r>
      <w:r>
        <w:rPr>
          <w:rFonts w:hint="eastAsia"/>
        </w:rPr>
        <w:t>　　表 7： 热成像光学设备主要企业在国际市场占有率（按销量，2023-2026）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2025年热成像光学设备主要企业在国际市场排名（按销量）&amp;（千个）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全球市场主要企业热成像光学设备销量（2023-2026）&amp;（千个）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热成像光学设备主要企业在国际市场占有率（按收入，2023-2026）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2025年热成像光学设备主要企业在国际市场排名（按收入）&amp;（万元）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全球市场主要企业热成像光学设备销售收入（2023-2026）&amp;（万元）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全球市场主要企业热成像光学设备销售价格（2023-2026）&amp;（元/个）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热成像光学设备主要企业在中国市场占有率（按销量，2023-2026）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2025年热成像光学设备主要企业在中国市场排名（按销量）&amp;（千个）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中国市场主要企业热成像光学设备销量（2023-2026）&amp;（千个）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热成像光学设备主要企业在中国市场占有率（按收入，2023-2026）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2025年热成像光学设备主要企业在中国市场排名（按收入）&amp;（万元）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中国市场主要企业热成像光学设备销售收入（2023-2026）&amp;（万元）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全球主要厂商热成像光学设备总部及产地分布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全球主要厂商成立时间及热成像光学设备商业化日期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全球主要厂商热成像光学设备产品类型及应用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2025年全球热成像光学设备主要厂商市场地位（第一梯队、第二梯队和第三梯队）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全球热成像光学设备市场投资、并购等现状分析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全球主要地区热成像光学设备产量增速（CAGR）：（2021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全球主要地区热成像光学设备产量（2021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全球主要地区热成像光学设备产量（2021-2026）&amp;（千个）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全球主要地区热成像光学设备产量（2027-2032）&amp;（千个）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全球主要地区热成像光学设备产量市场份额（2021-2026）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全球主要地区热成像光学设备产量市场份额（2027-2032）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中国市场热成像光学设备产量、销量、进出口（2021-2026）&amp;（千个）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中国市场热成像光学设备产量、销量、进出口预测（2027-2032）&amp;（千个）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全球主要地区热成像光学设备销售收入增速：（2021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全球主要地区热成像光学设备销售收入（2021-2026）&amp;（万元）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全球主要地区热成像光学设备销售收入市场份额（2021-2026）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全球主要地区热成像光学设备收入（2027-2032）&amp;（万元）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全球主要地区热成像光学设备收入市场份额（2027-2032）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全球主要地区热成像光学设备销量（千个）：2021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全球主要地区热成像光学设备销量（2021-2026）&amp;（千个）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全球主要地区热成像光学设备销量市场份额（2021-2026）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全球主要地区热成像光学设备销量（2027-2032）&amp;（千个）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全球主要地区热成像光学设备销量份额（2027-2032）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热成像光学设备生产基地、销售区域、竞争对手及市场地位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热成像光学设备产品规格、参数及市场应用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热成像光学设备销量（千个）、收入（万元）、价格（元/个）及毛利率（2021-2026）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全球不同产品类型热成像光学设备销量（2021-2026）&amp;（千个）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全球不同产品类型热成像光学设备销量市场份额（2021-2026）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全球不同产品类型热成像光学设备销量预测（2027-2032）&amp;（千个）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全球市场不同产品类型热成像光学设备销量市场份额预测（2027-2032）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全球不同产品类型热成像光学设备收入（2021-2026）&amp;（万元）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全球不同产品类型热成像光学设备收入市场份额（2021-2026）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全球不同产品类型热成像光学设备收入预测（2027-2032）&amp;（万元）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全球不同产品类型热成像光学设备收入市场份额预测（2027-2032）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中国不同产品类型热成像光学设备销量（2021-2026）&amp;（千个）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中国不同产品类型热成像光学设备销量市场份额（2021-2026）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中国不同产品类型热成像光学设备销量预测（2027-2032）&amp;（千个）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全球市场不同产品类型热成像光学设备销量市场份额预测（2027-2032）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中国不同产品类型热成像光学设备收入（2021-2026）&amp;（万元）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中国不同产品类型热成像光学设备收入市场份额（2021-2026）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中国不同产品类型热成像光学设备收入预测（2027-2032）&amp;（万元）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中国不同产品类型热成像光学设备收入市场份额预测（2027-2032）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全球不同应用热成像光学设备销量（2021-2026）&amp;（千个）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全球不同应用热成像光学设备销量市场份额（2021-2026）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全球不同应用热成像光学设备销量预测（2027-2032）&amp;（千个）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全球市场不同应用热成像光学设备销量市场份额预测（2027-2032）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全球不同应用热成像光学设备收入（2021-2026）&amp;（万元）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全球不同应用热成像光学设备收入市场份额（2021-2026）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全球不同应用热成像光学设备收入预测（2027-2032）&amp;（万元）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全球不同应用热成像光学设备收入市场份额预测（2027-2032）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中国不同应用热成像光学设备销量（2021-2026）&amp;（千个）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213： 中国不同应用热成像光学设备销量市场份额（2021-2026）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中国不同应用热成像光学设备销量预测（2027-2032）&amp;（千个）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215： 中国市场不同应用热成像光学设备销量市场份额预测（2027-2032）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中国不同应用热成像光学设备收入（2021-2026）&amp;（万元）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中国不同应用热成像光学设备收入市场份额（2021-2026）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中国不同应用热成像光学设备收入预测（2027-2032）&amp;（万元）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中国不同应用热成像光学设备收入市场份额预测（2027-2032）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热成像光学设备行业发展趋势</w:t>
      </w:r>
      <w:r>
        <w:rPr>
          <w:rFonts w:hint="eastAsia"/>
        </w:rPr>
        <w:br/>
      </w:r>
      <w:r>
        <w:rPr>
          <w:rFonts w:hint="eastAsia"/>
        </w:rPr>
        <w:t>　　表 221： 热成像光学设备行业主要驱动因素</w:t>
      </w:r>
      <w:r>
        <w:rPr>
          <w:rFonts w:hint="eastAsia"/>
        </w:rPr>
        <w:br/>
      </w:r>
      <w:r>
        <w:rPr>
          <w:rFonts w:hint="eastAsia"/>
        </w:rPr>
        <w:t>　　表 222： 热成像光学设备行业供应链分析</w:t>
      </w:r>
      <w:r>
        <w:rPr>
          <w:rFonts w:hint="eastAsia"/>
        </w:rPr>
        <w:br/>
      </w:r>
      <w:r>
        <w:rPr>
          <w:rFonts w:hint="eastAsia"/>
        </w:rPr>
        <w:t>　　表 223： 热成像光学设备上游原料供应商</w:t>
      </w:r>
      <w:r>
        <w:rPr>
          <w:rFonts w:hint="eastAsia"/>
        </w:rPr>
        <w:br/>
      </w:r>
      <w:r>
        <w:rPr>
          <w:rFonts w:hint="eastAsia"/>
        </w:rPr>
        <w:t>　　表 224： 热成像光学设备主要地区不同应用客户分析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热成像光学设备典型经销商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热成像光学设备产品图片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全球不同产品类型热成像光学设备销售额2021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全球不同产品类型热成像光学设备市场份额2025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非制冷型产品图片</w:t>
      </w:r>
      <w:r>
        <w:rPr>
          <w:rFonts w:hint="eastAsia"/>
        </w:rPr>
        <w:br/>
      </w:r>
      <w:r>
        <w:rPr>
          <w:rFonts w:hint="eastAsia"/>
        </w:rPr>
        <w:t>　　图 5： 制冷型产品图片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全球不同应用热成像光学设备市场份额2025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2025年全球前五大生产商热成像光学设备市场份额</w:t>
      </w:r>
      <w:r>
        <w:rPr>
          <w:rFonts w:hint="eastAsia"/>
        </w:rPr>
        <w:br/>
      </w:r>
      <w:r>
        <w:rPr>
          <w:rFonts w:hint="eastAsia"/>
        </w:rPr>
        <w:t>　　图 11： 2025年全球热成像光学设备第一梯队、第二梯队和第三梯队厂商及市场份额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全球热成像光学设备产能、产量、产能利用率及发展趋势（2021-2032）&amp;（千个）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全球热成像光学设备产量、需求量及发展趋势（2021-2032）&amp;（千个）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全球主要地区热成像光学设备产量市场份额（2021-2032）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中国热成像光学设备产能、产量、产能利用率及发展趋势（2021-2032）&amp;（千个）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中国热成像光学设备产量、市场需求量及发展趋势（2021-2032）&amp;（千个）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全球热成像光学设备市场销售额及增长率：（2021-2032）&amp;（万元）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全球市场热成像光学设备市场规模：2021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全球市场热成像光学设备价格趋势（2021-2032）&amp;（元/个）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全球主要地区热成像光学设备销售收入（2021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全球主要地区热成像光学设备销售收入市场份额（2021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中东市场热成像光学设备销量及增长率（2021-2032）&amp;（千个）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中东市场热成像光学设备收入及增长率（2021-2032）&amp;（万元）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全球不同产品类型热成像光学设备价格走势（2021-2032）&amp;（元/个）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全球不同应用热成像光学设备价格走势（2021-2032）&amp;（元/个）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热成像光学设备中国企业SWOT分析</w:t>
      </w:r>
      <w:r>
        <w:rPr>
          <w:rFonts w:hint="eastAsia"/>
        </w:rPr>
        <w:br/>
      </w:r>
      <w:r>
        <w:rPr>
          <w:rFonts w:hint="eastAsia"/>
        </w:rPr>
        <w:t>　　图 42： 热成像光学设备产业链</w:t>
      </w:r>
      <w:r>
        <w:rPr>
          <w:rFonts w:hint="eastAsia"/>
        </w:rPr>
        <w:br/>
      </w:r>
      <w:r>
        <w:rPr>
          <w:rFonts w:hint="eastAsia"/>
        </w:rPr>
        <w:t>　　图 43： 热成像光学设备行业采购模式分析</w:t>
      </w:r>
      <w:r>
        <w:rPr>
          <w:rFonts w:hint="eastAsia"/>
        </w:rPr>
        <w:br/>
      </w:r>
      <w:r>
        <w:rPr>
          <w:rFonts w:hint="eastAsia"/>
        </w:rPr>
        <w:t>　　图 44： 热成像光学设备行业生产模式</w:t>
      </w:r>
      <w:r>
        <w:rPr>
          <w:rFonts w:hint="eastAsia"/>
        </w:rPr>
        <w:br/>
      </w:r>
      <w:r>
        <w:rPr>
          <w:rFonts w:hint="eastAsia"/>
        </w:rPr>
        <w:t>　　图 45： 热成像光学设备行业销售模式分析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1af79eb594de1" w:history="1">
        <w:r>
          <w:rPr>
            <w:rStyle w:val="Hyperlink"/>
          </w:rPr>
          <w:t>2026-2032年全球与中国热成像光学设备市场现状及前景趋势预测报告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1af79eb594de1" w:history="1">
        <w:r>
          <w:rPr>
            <w:rStyle w:val="Hyperlink"/>
          </w:rPr>
          <w:t>https://www.20087.com/0/27/ReChengXiangGuangXueSheBeiShiChangQianJingYuCe.html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热点：光学热成像仪、热成像技术、热成像仪的应用、热成像dep、热成像生产厂家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1a9cb10744cd3" w:history="1">
      <w:r>
        <w:rPr>
          <w:rStyle w:val="Hyperlink"/>
        </w:rPr>
        <w:t>2026-2032年全球与中国热成像光学设备市场现状及前景趋势预测报告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eChengXiangGuangXueSheBeiShiChangQianJingYuCe.html" TargetMode="External" Id="R5d91af79eb5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eChengXiangGuangXueSheBeiShiChangQianJingYuCe.html" TargetMode="External" Id="R3531a9cb107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2026-03-02T03:06:44Z</dcterms:created>
  <dcterms:modified xsi:type="dcterms:W3CDTF">2026-03-02T04:06:44Z</dcterms:modified>
  <dc:subject>2026-2032年全球与中国热成像光学设备市场现状及前景趋势预测报告</dc:subject>
  <dc:title>2026-2032年全球与中国热成像光学设备市场现状及前景趋势预测报告</dc:title>
  <cp:keywords>2026-2032年全球与中国热成像光学设备市场现状及前景趋势预测报告</cp:keywords>
  <dc:description>2026-2032年全球与中国热成像光学设备市场现状及前景趋势预测报告</dc:description>
</cp:coreProperties>
</file>