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389e3118d46cf" w:history="1">
              <w:r>
                <w:rPr>
                  <w:rStyle w:val="Hyperlink"/>
                </w:rPr>
                <w:t>2025-2031年中国电动车辆电机控制器行业现状研究分析及市场前景预测报告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389e3118d46cf" w:history="1">
              <w:r>
                <w:rPr>
                  <w:rStyle w:val="Hyperlink"/>
                </w:rPr>
                <w:t>2025-2031年中国电动车辆电机控制器行业现状研究分析及市场前景预测报告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389e3118d46cf" w:history="1">
                <w:r>
                  <w:rPr>
                    <w:rStyle w:val="Hyperlink"/>
                  </w:rPr>
                  <w:t>https://www.20087.com/0/27/DianDongCheLiangDianJiKongZhiQiW.html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辆电机控制器是电动汽车的核心部件之一，负责控制电机的转速、扭矩和方向，直接影响着车辆的动力性能和驾驶体验。近年来，随着电动汽车行业的快速发展，电机控制器的技术水平不断提高。现代电机控制器不仅能够实现高效的能量转换，还具备智能化管理功能，如故障诊断、能量回收等。同时，随着半导体技术的进步，电机控制器的体积和重量不断减小，提高了电动汽车的空间利用率和整体性能。</w:t>
      </w:r>
      <w:r>
        <w:rPr>
          <w:rFonts w:hint="eastAsia"/>
        </w:rPr>
        <w:br/>
      </w:r>
      <w:r>
        <w:rPr>
          <w:rFonts w:hint="eastAsia"/>
        </w:rPr>
        <w:t>　　未来，电动车辆电机控制器的发展将更加注重效率提升和智能化管理。一方面，随着碳化硅(SiC)和氮化镓(GaN)等新型半导体材料的应用，电机控制器将能够实现更高的开关频率和更低的能耗，从而提高整体效率。另一方面，通过集成先进的控制算法和人工智能技术，电机控制器将能够实现更加精细的能量管理和故障预测，提高电动汽车的可靠性和安全性。此外，随着车联网技术的发展，电机控制器还将与车辆其他系统实现更紧密的协同工作，为用户提供更加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389e3118d46cf" w:history="1">
        <w:r>
          <w:rPr>
            <w:rStyle w:val="Hyperlink"/>
          </w:rPr>
          <w:t>2025-2031年中国电动车辆电机控制器行业现状研究分析及市场前景预测报告</w:t>
        </w:r>
      </w:hyperlink>
      <w:r>
        <w:rPr>
          <w:rFonts w:hint="eastAsia"/>
        </w:rPr>
        <w:t>》基于科学的市场调研与数据分析，全面解析了电动车辆电机控制器行业的市场规模、市场需求及发展现状。报告深入探讨了电动车辆电机控制器产业链结构、细分市场特点及技术发展方向，并结合宏观经济环境与消费者需求变化，对电动车辆电机控制器行业前景与未来趋势进行了科学预测，揭示了潜在增长空间。通过对电动车辆电机控制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中国电动车辆电机控制器行业发展概述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行业发展情况概述</w:t>
      </w:r>
      <w:r>
        <w:rPr>
          <w:rFonts w:hint="eastAsia"/>
        </w:rPr>
        <w:br/>
      </w:r>
      <w:r>
        <w:rPr>
          <w:rFonts w:hint="eastAsia"/>
        </w:rPr>
        <w:t>　　　　一、基本情况介绍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第二节 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一、行业的赢利性分析</w:t>
      </w:r>
      <w:r>
        <w:rPr>
          <w:rFonts w:hint="eastAsia"/>
        </w:rPr>
        <w:br/>
      </w:r>
      <w:r>
        <w:rPr>
          <w:rFonts w:hint="eastAsia"/>
        </w:rPr>
        <w:t>　　　　二、行业附加值的提升空间分析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2020-2025年世界电动车辆电机控制器行业市场发展现状分析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全球电动车辆电机控制器行业发展历程回顾</w:t>
      </w:r>
      <w:r>
        <w:rPr>
          <w:rFonts w:hint="eastAsia"/>
        </w:rPr>
        <w:br/>
      </w:r>
      <w:r>
        <w:rPr>
          <w:rFonts w:hint="eastAsia"/>
        </w:rPr>
        <w:t>　　第二节 全球电动车辆电机控制器行业市场规模分析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全球电动车辆电机控制器行业市场区域分布情况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2025-2031年全球电动车辆电机控制器市场规模预测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2020-2025年中国电动车辆电机控制器产业发展环境分析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2020-2025年中国电动车辆电机控制器产业运行情况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　　行业周期性</w:t>
      </w:r>
      <w:r>
        <w:rPr>
          <w:rFonts w:hint="eastAsia"/>
        </w:rPr>
        <w:br/>
      </w:r>
      <w:r>
        <w:rPr>
          <w:rFonts w:hint="eastAsia"/>
        </w:rPr>
        <w:t>　　　　行业季节性</w:t>
      </w:r>
      <w:r>
        <w:rPr>
          <w:rFonts w:hint="eastAsia"/>
        </w:rPr>
        <w:br/>
      </w:r>
      <w:r>
        <w:rPr>
          <w:rFonts w:hint="eastAsia"/>
        </w:rPr>
        <w:t>　　　　行业区域性</w:t>
      </w:r>
      <w:r>
        <w:rPr>
          <w:rFonts w:hint="eastAsia"/>
        </w:rPr>
        <w:br/>
      </w:r>
      <w:r>
        <w:rPr>
          <w:rFonts w:hint="eastAsia"/>
        </w:rPr>
        <w:t>　　第二节 行业市场规模分析</w:t>
      </w:r>
      <w:r>
        <w:rPr>
          <w:rFonts w:hint="eastAsia"/>
        </w:rPr>
        <w:br/>
      </w:r>
      <w:r>
        <w:rPr>
          <w:rFonts w:hint="eastAsia"/>
        </w:rPr>
        <w:t>　　第三节 电动车辆电机控制器行业市场供需情况分析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一、行业产能情况分析</w:t>
      </w:r>
      <w:r>
        <w:rPr>
          <w:rFonts w:hint="eastAsia"/>
        </w:rPr>
        <w:br/>
      </w:r>
      <w:r>
        <w:rPr>
          <w:rFonts w:hint="eastAsia"/>
        </w:rPr>
        <w:t>　　　　二、行业产值分析</w:t>
      </w:r>
      <w:r>
        <w:rPr>
          <w:rFonts w:hint="eastAsia"/>
        </w:rPr>
        <w:br/>
      </w:r>
      <w:r>
        <w:rPr>
          <w:rFonts w:hint="eastAsia"/>
        </w:rPr>
        <w:t>　　　　三、行业产量统计与分析</w:t>
      </w:r>
      <w:r>
        <w:rPr>
          <w:rFonts w:hint="eastAsia"/>
        </w:rPr>
        <w:br/>
      </w:r>
      <w:r>
        <w:rPr>
          <w:rFonts w:hint="eastAsia"/>
        </w:rPr>
        <w:t>　　　　四、行业需求量分析</w:t>
      </w:r>
      <w:r>
        <w:rPr>
          <w:rFonts w:hint="eastAsia"/>
        </w:rPr>
        <w:br/>
      </w:r>
      <w:r>
        <w:rPr>
          <w:rFonts w:hint="eastAsia"/>
        </w:rPr>
        <w:t>　　第四节 电动车辆电机控制器行业发展趋势分析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2020-2025年中国电动车辆电机控制器市场格局分析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中国电动车辆电机控制器行业竞争现状分析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2020-2025年中国电动车辆电机控制器行业竞争情况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行业竞争力优势分析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2020-2025年电动车辆电机控制器制造所属行业数据监测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中国电动车辆电机控制器所属行业规模分析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中国电动车辆电机控制器所属行业产值分析</w:t>
      </w:r>
      <w:r>
        <w:rPr>
          <w:rFonts w:hint="eastAsia"/>
        </w:rPr>
        <w:br/>
      </w:r>
      <w:r>
        <w:rPr>
          <w:rFonts w:hint="eastAsia"/>
        </w:rPr>
        <w:t>　　第三节 中国电动车辆电机控制器所属行业成本费用分析</w:t>
      </w:r>
      <w:r>
        <w:rPr>
          <w:rFonts w:hint="eastAsia"/>
        </w:rPr>
        <w:br/>
      </w:r>
      <w:r>
        <w:rPr>
          <w:rFonts w:hint="eastAsia"/>
        </w:rPr>
        <w:t>　　第四节 中国电动车辆电机控制器所属行业运营效益分析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2020-2025年电动车辆电机控制器行业重点生产企业分析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珠海英搏尔电气股份有限公司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上海电驱动（已被大洋电机收购）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上海大郡（已被正海磁材收购）、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汇川技术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深圳大地和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2025-2031年中国电动车辆电机控制器行业发展前景分析与预测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2025-2031年电动车辆电机控制器行业未来发展前景分析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一、2025-2031年电动车辆电机控制器行业国内投资环境分析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二、2025-2031年电动车辆电机控制器行业市场机会分析</w:t>
      </w:r>
      <w:r>
        <w:rPr>
          <w:rFonts w:hint="eastAsia"/>
        </w:rPr>
        <w:br/>
      </w:r>
      <w:r>
        <w:rPr>
          <w:rFonts w:hint="eastAsia"/>
        </w:rPr>
        <w:t>　　　　三、2025-2031年电动车辆电机控制器行业投资增速预测</w:t>
      </w:r>
      <w:r>
        <w:rPr>
          <w:rFonts w:hint="eastAsia"/>
        </w:rPr>
        <w:br/>
      </w:r>
      <w:r>
        <w:rPr>
          <w:rFonts w:hint="eastAsia"/>
        </w:rPr>
        <w:t>　　第二节 2025-2031年电动车辆电机控制器行业未来发展趋势预测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2025-2031年电动车辆电机控制器行业市场发展预测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一、2025-2031年电动车辆电机控制器行业市场规模预测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二、2025-2031年电动车辆电机控制器行业市场规模增速预测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三、2025-2031年电动车辆电机控制器行业产值规模预测</w:t>
      </w:r>
      <w:r>
        <w:rPr>
          <w:rFonts w:hint="eastAsia"/>
        </w:rPr>
        <w:br/>
      </w:r>
      <w:r>
        <w:rPr>
          <w:rFonts w:hint="eastAsia"/>
        </w:rPr>
        <w:t>　　　　四、2025-2031年电动车辆电机控制器行业产值增速预测</w:t>
      </w:r>
      <w:r>
        <w:rPr>
          <w:rFonts w:hint="eastAsia"/>
        </w:rPr>
        <w:br/>
      </w:r>
      <w:r>
        <w:rPr>
          <w:rFonts w:hint="eastAsia"/>
        </w:rPr>
        <w:t>　　第四节 2025-2031年电动车辆电机控制器行业盈利走势预测</w:t>
      </w:r>
      <w:r>
        <w:rPr>
          <w:rFonts w:hint="eastAsia"/>
        </w:rPr>
        <w:br/>
      </w:r>
      <w:r>
        <w:rPr>
          <w:rFonts w:hint="eastAsia"/>
        </w:rPr>
        <w:t>　　　　一、2025-2031年电动车辆电机控制器行业毛利润同比增速预测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二、2025-2031年电动车辆电机控制器行业利润总额同比增速预测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2025-2031年电动车辆电机控制器行业投资风险与营销分析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2025-2031年电动车辆电机控制器行业进入壁垒分析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一、技术壁垒分析</w:t>
      </w:r>
      <w:r>
        <w:rPr>
          <w:rFonts w:hint="eastAsia"/>
        </w:rPr>
        <w:br/>
      </w:r>
      <w:r>
        <w:rPr>
          <w:rFonts w:hint="eastAsia"/>
        </w:rPr>
        <w:t>　　　　二、规模壁垒分析</w:t>
      </w:r>
      <w:r>
        <w:rPr>
          <w:rFonts w:hint="eastAsia"/>
        </w:rPr>
        <w:br/>
      </w:r>
      <w:r>
        <w:rPr>
          <w:rFonts w:hint="eastAsia"/>
        </w:rPr>
        <w:t>　　　　三、品牌壁垒分析</w:t>
      </w:r>
      <w:r>
        <w:rPr>
          <w:rFonts w:hint="eastAsia"/>
        </w:rPr>
        <w:br/>
      </w:r>
      <w:r>
        <w:rPr>
          <w:rFonts w:hint="eastAsia"/>
        </w:rPr>
        <w:t>　　　　四、其他壁垒分析</w:t>
      </w:r>
      <w:r>
        <w:rPr>
          <w:rFonts w:hint="eastAsia"/>
        </w:rPr>
        <w:br/>
      </w:r>
      <w:r>
        <w:rPr>
          <w:rFonts w:hint="eastAsia"/>
        </w:rPr>
        <w:t>　　第二节 2025-2031年电动车辆电机控制器行业投资风险分析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2025-2031年电动车辆电机控制器行业发展策略及投资建议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2025-2031年电动车辆电机控制器行业市场的重点客户战略实施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2025-2031年电动车辆电机控制器行业发展策略分析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2025-2031年电动车辆电机控制器投资建议</w:t>
      </w:r>
      <w:r>
        <w:rPr>
          <w:rFonts w:hint="eastAsia"/>
        </w:rPr>
        <w:br/>
      </w:r>
      <w:r>
        <w:rPr>
          <w:rFonts w:hint="eastAsia"/>
        </w:rPr>
        <w:t>　　图表 电动车辆电机控制器行业产业链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2020-2025年我国电动车辆电机控制器行业主要盈利指标增长趋势图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2020-2025年电动车辆电机控制器行业市场供给</w:t>
      </w:r>
      <w:r>
        <w:rPr>
          <w:rFonts w:hint="eastAsia"/>
        </w:rPr>
        <w:br/>
      </w:r>
      <w:r>
        <w:rPr>
          <w:rFonts w:hint="eastAsia"/>
        </w:rPr>
        <w:t>　　图表 2020-2025年电动车辆电机控制器行业市场需求</w:t>
      </w:r>
      <w:r>
        <w:rPr>
          <w:rFonts w:hint="eastAsia"/>
        </w:rPr>
        <w:br/>
      </w:r>
      <w:r>
        <w:rPr>
          <w:rFonts w:hint="eastAsia"/>
        </w:rPr>
        <w:t>　　图表 2020-2025年电动车辆电机控制器行业市场规模</w:t>
      </w:r>
      <w:r>
        <w:rPr>
          <w:rFonts w:hint="eastAsia"/>
        </w:rPr>
        <w:br/>
      </w:r>
      <w:r>
        <w:rPr>
          <w:rFonts w:hint="eastAsia"/>
        </w:rPr>
        <w:t>　　图表 电动车辆电机控制器所属行业生命周期判断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电动车辆电机控制器所属行业区域市场分布情况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2025-2031年中国电动车辆电机控制器行业价格指数预测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389e3118d46cf" w:history="1">
        <w:r>
          <w:rPr>
            <w:rStyle w:val="Hyperlink"/>
          </w:rPr>
          <w:t>2025-2031年中国电动车辆电机控制器行业现状研究分析及市场前景预测报告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389e3118d46cf" w:history="1">
        <w:r>
          <w:rPr>
            <w:rStyle w:val="Hyperlink"/>
          </w:rPr>
          <w:t>https://www.20087.com/0/27/DianDongCheLiangDianJiKongZhiQiW.html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车交流控制器、电动车电机控制器的工作原理、800w电机配多大控制器、电动车电机控制器的主要功能、15管控制器带多大电机、电动车电机控制器多少钱一个、电动车控制器和电机的关系、电动车控制器电机接线、控制器与电机如何匹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ec72c1c5c45e6" w:history="1">
      <w:r>
        <w:rPr>
          <w:rStyle w:val="Hyperlink"/>
        </w:rPr>
        <w:t>2025-2031年中国电动车辆电机控制器行业现状研究分析及市场前景预测报告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ianDongCheLiangDianJiKongZhiQiW.html" TargetMode="External" Id="R255389e3118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ianDongCheLiangDianJiKongZhiQiW.html" TargetMode="External" Id="R21eec72c1c5c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2025-04-29T00:50:00Z</dcterms:created>
  <dcterms:modified xsi:type="dcterms:W3CDTF">2025-04-29T01:50:00Z</dcterms:modified>
  <dc:subject>2025-2031年中国电动车辆电机控制器行业现状研究分析及市场前景预测报告</dc:subject>
  <dc:title>2025-2031年中国电动车辆电机控制器行业现状研究分析及市场前景预测报告</dc:title>
  <cp:keywords>2025-2031年中国电动车辆电机控制器行业现状研究分析及市场前景预测报告</cp:keywords>
  <dc:description>2025-2031年中国电动车辆电机控制器行业现状研究分析及市场前景预测报告</dc:description>
</cp:coreProperties>
</file>