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bf34110ad4aa8" w:history="1">
              <w:r>
                <w:rPr>
                  <w:rStyle w:val="Hyperlink"/>
                </w:rPr>
                <w:t>2026-2032年全球与中国电子计量电路行业发展研究及前景分析报告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bf34110ad4aa8" w:history="1">
              <w:r>
                <w:rPr>
                  <w:rStyle w:val="Hyperlink"/>
                </w:rPr>
                <w:t>2026-2032年全球与中国电子计量电路行业发展研究及前景分析报告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bf34110ad4aa8" w:history="1">
                <w:r>
                  <w:rPr>
                    <w:rStyle w:val="Hyperlink"/>
                  </w:rPr>
                  <w:t>https://www.20087.com/0/97/DianZiJiLiangDianLuShiChangQianJing.html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量电路是电能表、水表、燃气表等智能表计中的核心信号处理单元，负责采集电压、电流、流量等物理量并转换为高精度数字信号，实现远程抄表、分时计费与异常监测。目前，电子计量电路主流方案采用专用计量芯片（如ADE79xx系列），集成高精度ADC、数字滤波器及防窃电算法，支持DLMS/COSEM、M-Bus等通信协议。在智能电网与智慧城市部署加速背景下，对计量电路的长期稳定性、抗电磁干扰能力及宽动态范围提出更高要求。然而，低端产品仍存在温漂大、谐波计量误差高及固件安全漏洞等问题，影响计费公平性与数据可信度。</w:t>
      </w:r>
      <w:r>
        <w:rPr>
          <w:rFonts w:hint="eastAsia"/>
        </w:rPr>
        <w:br/>
      </w:r>
      <w:r>
        <w:rPr>
          <w:rFonts w:hint="eastAsia"/>
        </w:rPr>
        <w:t>　　未来，电子计量电路将向边缘智能、多能源融合与可信计算方向深化。一方面，集成RISC-V内核的SoC将支持本地负荷识别（如区分空调与照明用电）与隐私保护数据聚合；另一方面，统一计量平台可同时处理电、水、气、热多源数据，支撑家庭能源管理系统。在安全层面，硬件信任根（Root of Trust）与国密算法将防范远程篡改与数据泄露。此外，自校准技术利用参考信号源补偿元件老化，延长免维护周期。长远看，电子计量电路将从单一传感前端升级为连接用户侧能源消费、电网互动与碳足迹核算的智能计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bf34110ad4aa8" w:history="1">
        <w:r>
          <w:rPr>
            <w:rStyle w:val="Hyperlink"/>
          </w:rPr>
          <w:t>2026-2032年全球与中国电子计量电路行业发展研究及前景分析报告</w:t>
        </w:r>
      </w:hyperlink>
      <w:r>
        <w:rPr>
          <w:rFonts w:hint="eastAsia"/>
        </w:rPr>
        <w:t>》系统研究了电子计量电路行业的市场运行态势，并对未来发展趋势进行了科学预测。报告包括行业基础知识、国内外环境分析、运行数据解读及产业链梳理，同时探讨了电子计量电路市场竞争格局与重点企业的表现。基于对电子计量电路行业的全面分析，报告展望了电子计量电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按产品类型细分，全球电子计量电路市场规模2021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液晶显示屏</w:t>
      </w:r>
      <w:r>
        <w:rPr>
          <w:rFonts w:hint="eastAsia"/>
        </w:rPr>
        <w:br/>
      </w:r>
      <w:r>
        <w:rPr>
          <w:rFonts w:hint="eastAsia"/>
        </w:rPr>
        <w:t>　　　　1.3.3 LED显示屏</w:t>
      </w:r>
      <w:r>
        <w:rPr>
          <w:rFonts w:hint="eastAsia"/>
        </w:rPr>
        <w:br/>
      </w:r>
      <w:r>
        <w:rPr>
          <w:rFonts w:hint="eastAsia"/>
        </w:rPr>
        <w:t>　　　　1.3.4 数字显示</w:t>
      </w:r>
      <w:r>
        <w:rPr>
          <w:rFonts w:hint="eastAsia"/>
        </w:rPr>
        <w:br/>
      </w:r>
      <w:r>
        <w:rPr>
          <w:rFonts w:hint="eastAsia"/>
        </w:rPr>
        <w:t>　　　　1.3.5 模拟显示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按应用细分，全球电子计量电路市场规模2021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制造/生产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电子计量电路行业发展总体概况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电子计量电路行业发展主要特点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电子计量电路行业发展影响因素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电子计量电路有利因素</w:t>
      </w:r>
      <w:r>
        <w:rPr>
          <w:rFonts w:hint="eastAsia"/>
        </w:rPr>
        <w:br/>
      </w:r>
      <w:r>
        <w:rPr>
          <w:rFonts w:hint="eastAsia"/>
        </w:rPr>
        <w:t>　　　　1.5.3 .2 电子计量电路不利因素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全球市场，近三年电子计量电路主要企业占有率及排名（按销量）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电子计量电路主要企业在国际市场占有率（按销量，2023-2026）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2025年电子计量电路主要企业在国际市场排名（按销量）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全球市场主要企业电子计量电路销量（2023-2026）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全球市场，近三年电子计量电路主要企业占有率及排名（按收入）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电子计量电路主要企业在国际市场占有率（按收入，2023-2026）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2025年电子计量电路主要企业在国际市场排名（按收入）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全球市场主要企业电子计量电路销售收入（2023-2026）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全球市场主要企业电子计量电路销售价格（2023-2026）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中国市场，近三年电子计量电路主要企业占有率及排名（按销量）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电子计量电路主要企业在中国市场占有率（按销量，2023-2026）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2025年电子计量电路主要企业在中国市场排名（按销量）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中国市场主要企业电子计量电路销量（2023-2026）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中国市场，近三年电子计量电路主要企业占有率及排名（按收入）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电子计量电路主要企业在中国市场占有率（按收入，2023-2026）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2025年电子计量电路主要企业在中国市场排名（按收入）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中国市场主要企业电子计量电路销售收入（2023-2026）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全球主要厂商电子计量电路总部及产地分布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全球主要厂商成立时间及电子计量电路商业化日期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全球主要厂商电子计量电路产品类型及应用</w:t>
      </w:r>
      <w:r>
        <w:rPr>
          <w:rFonts w:hint="eastAsia"/>
        </w:rPr>
        <w:br/>
      </w:r>
      <w:r>
        <w:rPr>
          <w:rFonts w:hint="eastAsia"/>
        </w:rPr>
        <w:t>　　2.9 电子计量电路行业集中度、竞争程度分析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电子计量电路行业集中度分析：2025年全球Top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全球电子计量电路第一梯队、第二梯队和第三梯队生产商（品牌）及市场份额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全球电子计量电路总体规模分析</w:t>
      </w:r>
      <w:r>
        <w:rPr>
          <w:rFonts w:hint="eastAsia"/>
        </w:rPr>
        <w:br/>
      </w:r>
      <w:r>
        <w:rPr>
          <w:rFonts w:hint="eastAsia"/>
        </w:rPr>
        <w:t>　　3.1 全球电子计量电路供需现状及预测（2021-2032）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全球电子计量电路产能、产量、产能利用率及发展趋势（2021-2032）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全球电子计量电路产量、需求量及发展趋势（2021-2032）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全球主要地区电子计量电路产量及发展趋势（2021-2032）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全球主要地区电子计量电路产量（2021-2026）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全球主要地区电子计量电路产量（2027-2032）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全球主要地区电子计量电路产量市场份额（2021-2032）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中国电子计量电路供需现状及预测（2021-2032）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中国电子计量电路产能、产量、产能利用率及发展趋势（2021-2032）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中国电子计量电路产量、市场需求量及发展趋势（2021-2032）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中国市场电子计量电路进出口（2021-2032）</w:t>
      </w:r>
      <w:r>
        <w:rPr>
          <w:rFonts w:hint="eastAsia"/>
        </w:rPr>
        <w:br/>
      </w:r>
      <w:r>
        <w:rPr>
          <w:rFonts w:hint="eastAsia"/>
        </w:rPr>
        <w:t>　　3.4 全球电子计量电路销量及销售额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全球市场电子计量电路销售额（2021-2032）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全球市场电子计量电路销量（2021-2032）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全球市场电子计量电路价格趋势（2021-2032）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全球电子计量电路主要地区分析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全球主要地区电子计量电路市场规模分析：2021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全球主要地区电子计量电路销售收入及市场份额（2021-2026）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全球主要地区电子计量电路销售收入预测（2027-2032）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全球主要地区电子计量电路销量分析：2021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全球主要地区电子计量电路销量及市场份额（2021-2026）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全球主要地区电子计量电路销量及市场份额预测（2027-2032）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北美市场电子计量电路销量、收入及增长率（2021-2032）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欧洲市场电子计量电路销量、收入及增长率（2021-2032）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中国市场电子计量电路销量、收入及增长率（2021-2032）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日本市场电子计量电路销量、收入及增长率（2021-2032）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东南亚市场电子计量电路销量、收入及增长率（2021-2032）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印度市场电子计量电路销量、收入及增长率（2021-2032）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南美市场电子计量电路销量、收入及增长率（2021-2032）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中东市场电子计量电路销量、收入及增长率（2021-2032）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电子计量电路销量、收入、价格及毛利率（2021-2026）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不同产品类型电子计量电路分析</w:t>
      </w:r>
      <w:r>
        <w:rPr>
          <w:rFonts w:hint="eastAsia"/>
        </w:rPr>
        <w:br/>
      </w:r>
      <w:r>
        <w:rPr>
          <w:rFonts w:hint="eastAsia"/>
        </w:rPr>
        <w:t>　　6.1 全球不同产品类型电子计量电路销量（2021-2032）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全球不同产品类型电子计量电路销量及市场份额（2021-2026）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全球不同产品类型电子计量电路销量预测（2027-2032）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全球不同产品类型电子计量电路收入（2021-2032）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全球不同产品类型电子计量电路收入及市场份额（2021-2026）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全球不同产品类型电子计量电路收入预测（2027-2032）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全球不同产品类型电子计量电路价格走势（2021-2032）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中国不同产品类型电子计量电路销量（2021-2032）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中国不同产品类型电子计量电路销量及市场份额（2021-2026）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中国不同产品类型电子计量电路销量预测（2027-2032）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中国不同产品类型电子计量电路收入（2021-2032）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中国不同产品类型电子计量电路收入及市场份额（2021-2026）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中国不同产品类型电子计量电路收入预测（2027-2032）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不同应用电子计量电路分析</w:t>
      </w:r>
      <w:r>
        <w:rPr>
          <w:rFonts w:hint="eastAsia"/>
        </w:rPr>
        <w:br/>
      </w:r>
      <w:r>
        <w:rPr>
          <w:rFonts w:hint="eastAsia"/>
        </w:rPr>
        <w:t>　　7.1 全球不同应用电子计量电路销量（2021-2032）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全球不同应用电子计量电路销量及市场份额（2021-2026）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全球不同应用电子计量电路销量预测（2027-2032）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全球不同应用电子计量电路收入（2021-2032）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全球不同应用电子计量电路收入及市场份额（2021-2026）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全球不同应用电子计量电路收入预测（2027-2032）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全球不同应用电子计量电路价格走势（2021-2032）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中国不同应用电子计量电路销量（2021-2032）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中国不同应用电子计量电路销量及市场份额（2021-2026）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中国不同应用电子计量电路销量预测（2027-2032）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中国不同应用电子计量电路收入（2021-2032）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中国不同应用电子计量电路收入及市场份额（2021-2026）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中国不同应用电子计量电路收入预测（2027-2032）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电子计量电路行业发展趋势</w:t>
      </w:r>
      <w:r>
        <w:rPr>
          <w:rFonts w:hint="eastAsia"/>
        </w:rPr>
        <w:br/>
      </w:r>
      <w:r>
        <w:rPr>
          <w:rFonts w:hint="eastAsia"/>
        </w:rPr>
        <w:t>　　8.2 电子计量电路行业主要驱动因素</w:t>
      </w:r>
      <w:r>
        <w:rPr>
          <w:rFonts w:hint="eastAsia"/>
        </w:rPr>
        <w:br/>
      </w:r>
      <w:r>
        <w:rPr>
          <w:rFonts w:hint="eastAsia"/>
        </w:rPr>
        <w:t>　　8.3 电子计量电路中国企业SWOT分析</w:t>
      </w:r>
      <w:r>
        <w:rPr>
          <w:rFonts w:hint="eastAsia"/>
        </w:rPr>
        <w:br/>
      </w:r>
      <w:r>
        <w:rPr>
          <w:rFonts w:hint="eastAsia"/>
        </w:rPr>
        <w:t>　　8.4 中国电子计量电路行业政策环境分析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电子计量电路行业产业链简介</w:t>
      </w:r>
      <w:r>
        <w:rPr>
          <w:rFonts w:hint="eastAsia"/>
        </w:rPr>
        <w:br/>
      </w:r>
      <w:r>
        <w:rPr>
          <w:rFonts w:hint="eastAsia"/>
        </w:rPr>
        <w:t>　　　　9.1.1 电子计量电路行业供应链分析</w:t>
      </w:r>
      <w:r>
        <w:rPr>
          <w:rFonts w:hint="eastAsia"/>
        </w:rPr>
        <w:br/>
      </w:r>
      <w:r>
        <w:rPr>
          <w:rFonts w:hint="eastAsia"/>
        </w:rPr>
        <w:t>　　　　9.1.2 电子计量电路主要原料及供应情况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电子计量电路行业采购模式</w:t>
      </w:r>
      <w:r>
        <w:rPr>
          <w:rFonts w:hint="eastAsia"/>
        </w:rPr>
        <w:br/>
      </w:r>
      <w:r>
        <w:rPr>
          <w:rFonts w:hint="eastAsia"/>
        </w:rPr>
        <w:t>　　9.3 电子计量电路行业生产模式</w:t>
      </w:r>
      <w:r>
        <w:rPr>
          <w:rFonts w:hint="eastAsia"/>
        </w:rPr>
        <w:br/>
      </w:r>
      <w:r>
        <w:rPr>
          <w:rFonts w:hint="eastAsia"/>
        </w:rPr>
        <w:t>　　9.4 电子计量电路行业销售模式及销售渠道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按产品类型细分，全球电子计量电路市场规模2021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按应用细分，全球电子计量电路市场规模（CAGR）2021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电子计量电路行业发展主要特点</w:t>
      </w:r>
      <w:r>
        <w:rPr>
          <w:rFonts w:hint="eastAsia"/>
        </w:rPr>
        <w:br/>
      </w:r>
      <w:r>
        <w:rPr>
          <w:rFonts w:hint="eastAsia"/>
        </w:rPr>
        <w:t>　　表 4： 电子计量电路行业发展有利因素分析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电子计量电路行业发展不利因素分析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进入电子计量电路行业壁垒</w:t>
      </w:r>
      <w:r>
        <w:rPr>
          <w:rFonts w:hint="eastAsia"/>
        </w:rPr>
        <w:br/>
      </w:r>
      <w:r>
        <w:rPr>
          <w:rFonts w:hint="eastAsia"/>
        </w:rPr>
        <w:t>　　表 7： 电子计量电路主要企业在国际市场占有率（按销量，2023-2026）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2025年电子计量电路主要企业在国际市场排名（按销量）&amp;（千个）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全球市场主要企业电子计量电路销量（2023-2026）&amp;（千个）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电子计量电路主要企业在国际市场占有率（按收入，2023-2026）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2025年电子计量电路主要企业在国际市场排名（按收入）&amp;（万元）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全球市场主要企业电子计量电路销售收入（2023-2026）&amp;（万元）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全球市场主要企业电子计量电路销售价格（2023-2026）&amp;（元/个）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电子计量电路主要企业在中国市场占有率（按销量，2023-2026）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2025年电子计量电路主要企业在中国市场排名（按销量）&amp;（千个）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中国市场主要企业电子计量电路销量（2023-2026）&amp;（千个）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电子计量电路主要企业在中国市场占有率（按收入，2023-2026）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2025年电子计量电路主要企业在中国市场排名（按收入）&amp;（万元）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中国市场主要企业电子计量电路销售收入（2023-2026）&amp;（万元）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全球主要厂商电子计量电路总部及产地分布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全球主要厂商成立时间及电子计量电路商业化日期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全球主要厂商电子计量电路产品类型及应用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2025年全球电子计量电路主要厂商市场地位（第一梯队、第二梯队和第三梯队）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全球电子计量电路市场投资、并购等现状分析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全球主要地区电子计量电路产量增速（CAGR）：（2021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全球主要地区电子计量电路产量（2021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全球主要地区电子计量电路产量（2021-2026）&amp;（千个）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全球主要地区电子计量电路产量（2027-2032）&amp;（千个）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全球主要地区电子计量电路产量市场份额（2021-2026）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全球主要地区电子计量电路产量市场份额（2027-2032）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中国市场电子计量电路产量、销量、进出口（2021-2026）&amp;（千个）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中国市场电子计量电路产量、销量、进出口预测（2027-2032）&amp;（千个）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全球主要地区电子计量电路销售收入增速：（2021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全球主要地区电子计量电路销售收入（2021-2026）&amp;（万元）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全球主要地区电子计量电路销售收入市场份额（2021-2026）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全球主要地区电子计量电路收入（2027-2032）&amp;（万元）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全球主要地区电子计量电路收入市场份额（2027-2032）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全球主要地区电子计量电路销量（千个）：2021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全球主要地区电子计量电路销量（2021-2026）&amp;（千个）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全球主要地区电子计量电路销量市场份额（2021-2026）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全球主要地区电子计量电路销量（2027-2032）&amp;（千个）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全球主要地区电子计量电路销量份额（2027-2032）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电子计量电路生产基地、销售区域、竞争对手及市场地位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电子计量电路产品规格、参数及市场应用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电子计量电路销量（千个）、收入（万元）、价格（元/个）及毛利率（2021-2026）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全球不同产品类型电子计量电路销量（2021-2026）&amp;（千个）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全球不同产品类型电子计量电路销量市场份额（2021-2026）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全球不同产品类型电子计量电路销量预测（2027-2032）&amp;（千个）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全球市场不同产品类型电子计量电路销量市场份额预测（2027-2032）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全球不同产品类型电子计量电路收入（2021-2026）&amp;（万元）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全球不同产品类型电子计量电路收入市场份额（2021-2026）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全球不同产品类型电子计量电路收入预测（2027-2032）&amp;（万元）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全球不同产品类型电子计量电路收入市场份额预测（2027-2032）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中国不同产品类型电子计量电路销量（2021-2026）&amp;（千个）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中国不同产品类型电子计量电路销量市场份额（2021-2026）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中国不同产品类型电子计量电路销量预测（2027-2032）&amp;（千个）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全球市场不同产品类型电子计量电路销量市场份额预测（2027-2032）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中国不同产品类型电子计量电路收入（2021-2026）&amp;（万元）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中国不同产品类型电子计量电路收入市场份额（2021-2026）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中国不同产品类型电子计量电路收入预测（2027-2032）&amp;（万元）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中国不同产品类型电子计量电路收入市场份额预测（2027-2032）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全球不同应用电子计量电路销量（2021-2026）&amp;（千个）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全球不同应用电子计量电路销量市场份额（2021-2026）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全球不同应用电子计量电路销量预测（2027-2032）&amp;（千个）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全球市场不同应用电子计量电路销量市场份额预测（2027-2032）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全球不同应用电子计量电路收入（2021-2026）&amp;（万元）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全球不同应用电子计量电路收入市场份额（2021-2026）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全球不同应用电子计量电路收入预测（2027-2032）&amp;（万元）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全球不同应用电子计量电路收入市场份额预测（2027-2032）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中国不同应用电子计量电路销量（2021-2026）&amp;（千个）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中国不同应用电子计量电路销量市场份额（2021-2026）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中国不同应用电子计量电路销量预测（2027-2032）&amp;（千个）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中国市场不同应用电子计量电路销量市场份额预测（2027-2032）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中国不同应用电子计量电路收入（2021-2026）&amp;（万元）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中国不同应用电子计量电路收入市场份额（2021-2026）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中国不同应用电子计量电路收入预测（2027-2032）&amp;（万元）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中国不同应用电子计量电路收入市场份额预测（2027-2032）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电子计量电路行业发展趋势</w:t>
      </w:r>
      <w:r>
        <w:rPr>
          <w:rFonts w:hint="eastAsia"/>
        </w:rPr>
        <w:br/>
      </w:r>
      <w:r>
        <w:rPr>
          <w:rFonts w:hint="eastAsia"/>
        </w:rPr>
        <w:t>　　表 141： 电子计量电路行业主要驱动因素</w:t>
      </w:r>
      <w:r>
        <w:rPr>
          <w:rFonts w:hint="eastAsia"/>
        </w:rPr>
        <w:br/>
      </w:r>
      <w:r>
        <w:rPr>
          <w:rFonts w:hint="eastAsia"/>
        </w:rPr>
        <w:t>　　表 142： 电子计量电路行业供应链分析</w:t>
      </w:r>
      <w:r>
        <w:rPr>
          <w:rFonts w:hint="eastAsia"/>
        </w:rPr>
        <w:br/>
      </w:r>
      <w:r>
        <w:rPr>
          <w:rFonts w:hint="eastAsia"/>
        </w:rPr>
        <w:t>　　表 143： 电子计量电路上游原料供应商</w:t>
      </w:r>
      <w:r>
        <w:rPr>
          <w:rFonts w:hint="eastAsia"/>
        </w:rPr>
        <w:br/>
      </w:r>
      <w:r>
        <w:rPr>
          <w:rFonts w:hint="eastAsia"/>
        </w:rPr>
        <w:t>　　表 144： 电子计量电路主要地区不同应用客户分析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电子计量电路典型经销商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电子计量电路产品图片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全球不同产品类型电子计量电路销售额2021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全球不同产品类型电子计量电路市场份额2025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液晶显示屏产品图片</w:t>
      </w:r>
      <w:r>
        <w:rPr>
          <w:rFonts w:hint="eastAsia"/>
        </w:rPr>
        <w:br/>
      </w:r>
      <w:r>
        <w:rPr>
          <w:rFonts w:hint="eastAsia"/>
        </w:rPr>
        <w:t>　　图 5： LED显示屏产品图片</w:t>
      </w:r>
      <w:r>
        <w:rPr>
          <w:rFonts w:hint="eastAsia"/>
        </w:rPr>
        <w:br/>
      </w:r>
      <w:r>
        <w:rPr>
          <w:rFonts w:hint="eastAsia"/>
        </w:rPr>
        <w:t>　　图 6： 数字显示产品图片</w:t>
      </w:r>
      <w:r>
        <w:rPr>
          <w:rFonts w:hint="eastAsia"/>
        </w:rPr>
        <w:br/>
      </w:r>
      <w:r>
        <w:rPr>
          <w:rFonts w:hint="eastAsia"/>
        </w:rPr>
        <w:t>　　图 7： 模拟显示产品图片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全球不同应用电子计量电路市场份额2025 &amp; 2032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制造/生产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2025年全球前五大生产商电子计量电路市场份额</w:t>
      </w:r>
      <w:r>
        <w:rPr>
          <w:rFonts w:hint="eastAsia"/>
        </w:rPr>
        <w:br/>
      </w:r>
      <w:r>
        <w:rPr>
          <w:rFonts w:hint="eastAsia"/>
        </w:rPr>
        <w:t>　　图 14： 2025年全球电子计量电路第一梯队、第二梯队和第三梯队厂商及市场份额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全球电子计量电路产能、产量、产能利用率及发展趋势（2021-2032）&amp;（千个）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全球电子计量电路产量、需求量及发展趋势（2021-2032）&amp;（千个）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全球主要地区电子计量电路产量市场份额（2021-2032）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中国电子计量电路产能、产量、产能利用率及发展趋势（2021-2032）&amp;（千个）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中国电子计量电路产量、市场需求量及发展趋势（2021-2032）&amp;（千个）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全球电子计量电路市场销售额及增长率：（2021-2032）&amp;（万元）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全球市场电子计量电路市场规模：2021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全球市场电子计量电路销量及增长率（2021-2032）&amp;（千个）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全球市场电子计量电路价格趋势（2021-2032）&amp;（元/个）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全球主要地区电子计量电路销售收入（2021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全球主要地区电子计量电路销售收入市场份额（2021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北美市场电子计量电路销量及增长率（2021-2032）&amp;（千个）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北美市场电子计量电路收入及增长率（2021-2032）&amp;（万元）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欧洲市场电子计量电路销量及增长率（2021-2032）&amp;（千个）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欧洲市场电子计量电路收入及增长率（2021-2032）&amp;（万元）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中国市场电子计量电路销量及增长率（2021-2032）&amp;（千个）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中国市场电子计量电路收入及增长率（2021-2032）&amp;（万元）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日本市场电子计量电路销量及增长率（2021-2032）&amp;（千个）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日本市场电子计量电路收入及增长率（2021-2032）&amp;（万元）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东南亚市场电子计量电路销量及增长率（2021-2032）&amp;（千个）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东南亚市场电子计量电路收入及增长率（2021-2032）&amp;（万元）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印度市场电子计量电路销量及增长率（2021-2032）&amp;（千个）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印度市场电子计量电路收入及增长率（2021-2032）&amp;（万元）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南美市场电子计量电路销量及增长率（2021-2032）&amp;（千个）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南美市场电子计量电路收入及增长率（2021-2032）&amp;（万元）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中东市场电子计量电路销量及增长率（2021-2032）&amp;（千个）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中东市场电子计量电路收入及增长率（2021-2032）&amp;（万元）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全球不同产品类型电子计量电路价格走势（2021-2032）&amp;（元/个）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全球不同应用电子计量电路价格走势（2021-2032）&amp;（元/个）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电子计量电路中国企业SWOT分析</w:t>
      </w:r>
      <w:r>
        <w:rPr>
          <w:rFonts w:hint="eastAsia"/>
        </w:rPr>
        <w:br/>
      </w:r>
      <w:r>
        <w:rPr>
          <w:rFonts w:hint="eastAsia"/>
        </w:rPr>
        <w:t>　　图 45： 电子计量电路产业链</w:t>
      </w:r>
      <w:r>
        <w:rPr>
          <w:rFonts w:hint="eastAsia"/>
        </w:rPr>
        <w:br/>
      </w:r>
      <w:r>
        <w:rPr>
          <w:rFonts w:hint="eastAsia"/>
        </w:rPr>
        <w:t>　　图 46： 电子计量电路行业采购模式分析</w:t>
      </w:r>
      <w:r>
        <w:rPr>
          <w:rFonts w:hint="eastAsia"/>
        </w:rPr>
        <w:br/>
      </w:r>
      <w:r>
        <w:rPr>
          <w:rFonts w:hint="eastAsia"/>
        </w:rPr>
        <w:t>　　图 47： 电子计量电路行业生产模式</w:t>
      </w:r>
      <w:r>
        <w:rPr>
          <w:rFonts w:hint="eastAsia"/>
        </w:rPr>
        <w:br/>
      </w:r>
      <w:r>
        <w:rPr>
          <w:rFonts w:hint="eastAsia"/>
        </w:rPr>
        <w:t>　　图 48： 电子计量电路行业销售模式分析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bf34110ad4aa8" w:history="1">
        <w:r>
          <w:rPr>
            <w:rStyle w:val="Hyperlink"/>
          </w:rPr>
          <w:t>2026-2032年全球与中国电子计量电路行业发展研究及前景分析报告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bf34110ad4aa8" w:history="1">
        <w:r>
          <w:rPr>
            <w:rStyle w:val="Hyperlink"/>
          </w:rPr>
          <w:t>https://www.20087.com/0/97/DianZiJiLiangDianLuShiChangQianJing.html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热点：电路板上电子元件识别、电子计量电路实验报告、电子元件、电子计量器、电子电路基础知识教程、电子学计量、电子计数器电路图、电子计量表的原理图、中国电子计量监督公共门户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790c921b84e75" w:history="1">
      <w:r>
        <w:rPr>
          <w:rStyle w:val="Hyperlink"/>
        </w:rPr>
        <w:t>2026-2032年全球与中国电子计量电路行业发展研究及前景分析报告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anZiJiLiangDianLuShiChangQianJing.html" TargetMode="External" Id="Rbc2bf34110ad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anZiJiLiangDianLuShiChangQianJing.html" TargetMode="External" Id="Rd06790c921b8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2025-12-29T06:02:38Z</dcterms:created>
  <dcterms:modified xsi:type="dcterms:W3CDTF">2025-12-29T07:02:38Z</dcterms:modified>
  <dc:subject>2026-2032年全球与中国电子计量电路行业发展研究及前景分析报告</dc:subject>
  <dc:title>2026-2032年全球与中国电子计量电路行业发展研究及前景分析报告</dc:title>
  <cp:keywords>2026-2032年全球与中国电子计量电路行业发展研究及前景分析报告</cp:keywords>
  <dc:description>2026-2032年全球与中国电子计量电路行业发展研究及前景分析报告</dc:description>
</cp:coreProperties>
</file>