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c474443164f5a" w:history="1">
              <w:r>
                <w:rPr>
                  <w:rStyle w:val="Hyperlink"/>
                </w:rPr>
                <w:t>2025-2031年中国电弧炉市场现状调研与发展前景报告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c474443164f5a" w:history="1">
              <w:r>
                <w:rPr>
                  <w:rStyle w:val="Hyperlink"/>
                </w:rPr>
                <w:t>2025-2031年中国电弧炉市场现状调研与发展前景报告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c474443164f5a" w:history="1">
                <w:r>
                  <w:rPr>
                    <w:rStyle w:val="Hyperlink"/>
                  </w:rPr>
                  <w:t>https://www.20087.com/0/87/DianHuLuFaZhanQianJing.html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是钢铁生产中的一种重要设备，主要用于废钢的熔炼和特种钢的生产。近年来，随着全球对低碳经济的追求，电弧炉因其能有效利用废钢和较低的碳排放而备受青睐。电弧炉技术的改进，如功率提升、电极优化和炉渣控制，使得生产效率和产品质量不断提高。然而，电弧炉的电力消耗和运营成本仍然是其发展的主要制约因素。</w:t>
      </w:r>
      <w:r>
        <w:rPr>
          <w:rFonts w:hint="eastAsia"/>
        </w:rPr>
        <w:br/>
      </w:r>
      <w:r>
        <w:rPr>
          <w:rFonts w:hint="eastAsia"/>
        </w:rPr>
        <w:t>　　未来，电弧炉行业将朝着更加环保和高效的方向发展。在能源利用上，将探索使用可再生能源供电，如风能和太阳能，以减少碳足迹。在技术上，智能控制系统和机器学习的应用将使得电弧炉的操作更加精细化，能够根据废钢质量和电力供应情况动态调整工作参数，以达到最佳的能效比和生产稳定性。此外，研发新型耐火材料和炉衬设计，将延长电弧炉的使用寿命，降低维护成本，从而提高整个钢铁行业的竞争力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c474443164f5a" w:history="1">
        <w:r>
          <w:rPr>
            <w:rStyle w:val="Hyperlink"/>
          </w:rPr>
          <w:t>2025-2031年中国电弧炉市场现状调研与发展前景报告</w:t>
        </w:r>
      </w:hyperlink>
      <w:r>
        <w:rPr>
          <w:rFonts w:hint="eastAsia"/>
        </w:rPr>
        <w:t>》依托行业权威数据及长期市场监测信息，系统分析了电弧炉行业的市场规模、供需关系、竞争格局及重点企业经营状况，并结合电弧炉行业发展现状，科学预测了电弧炉市场前景与技术发展方向。报告通过SWOT分析，揭示了电弧炉行业机遇与潜在风险，为投资者提供了全面的现状分析与前景评估，助力挖掘投资价值并优化决策。同时，报告从投资、生产及营销等角度提出可行性建议，为电弧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电弧炉行业界定及应用</w:t>
      </w:r>
      <w:r>
        <w:rPr>
          <w:rFonts w:hint="eastAsia"/>
        </w:rPr>
        <w:br/>
      </w:r>
      <w:r>
        <w:rPr>
          <w:rFonts w:hint="eastAsia"/>
        </w:rPr>
        <w:t>　　第一节 电弧炉行业定义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电弧炉主要应用领域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2024-2025年全球电弧炉行业发展状况分析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2019-2024年全球电弧炉行业运行概况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2019-2024年全球电弧炉行业市场规模分析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全球主要地区电弧炉行业运行情况分析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2025-2031年全球电弧炉行业发展趋势预测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2024-2025年中国电弧炉发展环境分析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电弧炉行业相关政策、标准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电弧炉行业相关发展规划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中国电弧炉行业现状调研分析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中国电弧炉行业发展现状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一、2024-2025年电弧炉行业品牌发展现状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二、2024-2025年电弧炉行业需求市场现状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三、2024-2025年电弧炉市场需求层次分析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四、2024-2025年中国电弧炉市场走向分析</w:t>
      </w:r>
      <w:r>
        <w:rPr>
          <w:rFonts w:hint="eastAsia"/>
        </w:rPr>
        <w:br/>
      </w:r>
      <w:r>
        <w:rPr>
          <w:rFonts w:hint="eastAsia"/>
        </w:rPr>
        <w:t>　　第二节 中国电弧炉产品技术分析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一、2024-2025年电弧炉产品技术变化特点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二、2024-2025年电弧炉产品市场的新技术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三、2024-2025年电弧炉产品市场现状分析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中国电弧炉行业存在的问题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一、2024-2025年电弧炉产品市场存在的主要问题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二、2024-2025年国内电弧炉产品市场的三大瓶颈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三、2024-2025年电弧炉产品市场遭遇的规模难题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对中国电弧炉市场的分析及思考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一、电弧炉市场特点</w:t>
      </w:r>
      <w:r>
        <w:rPr>
          <w:rFonts w:hint="eastAsia"/>
        </w:rPr>
        <w:br/>
      </w:r>
      <w:r>
        <w:rPr>
          <w:rFonts w:hint="eastAsia"/>
        </w:rPr>
        <w:t>　　　　二、电弧炉市场分析</w:t>
      </w:r>
      <w:r>
        <w:rPr>
          <w:rFonts w:hint="eastAsia"/>
        </w:rPr>
        <w:br/>
      </w:r>
      <w:r>
        <w:rPr>
          <w:rFonts w:hint="eastAsia"/>
        </w:rPr>
        <w:t>　　　　三、电弧炉市场变化的方向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四、中国电弧炉行业发展的新思路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五、对中国电弧炉行业发展的思考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中国电弧炉市场现状分析</w:t>
      </w:r>
      <w:r>
        <w:rPr>
          <w:rFonts w:hint="eastAsia"/>
        </w:rPr>
        <w:br/>
      </w:r>
      <w:r>
        <w:rPr>
          <w:rFonts w:hint="eastAsia"/>
        </w:rPr>
        <w:t>　　第二节 中国电弧炉行业产量情况分析及预测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一、电弧炉总体产能规模</w:t>
      </w:r>
      <w:r>
        <w:rPr>
          <w:rFonts w:hint="eastAsia"/>
        </w:rPr>
        <w:br/>
      </w:r>
      <w:r>
        <w:rPr>
          <w:rFonts w:hint="eastAsia"/>
        </w:rPr>
        <w:t>　　　　二、电弧炉生产区域分布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三、2019-2024年中国电弧炉产量统计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四、2025-2031年中国电弧炉产量预测</w:t>
      </w:r>
      <w:r>
        <w:rPr>
          <w:rFonts w:hint="eastAsia"/>
        </w:rPr>
        <w:br/>
      </w:r>
      <w:r>
        <w:rPr>
          <w:rFonts w:hint="eastAsia"/>
        </w:rPr>
        <w:t>　　第三节 中国电弧炉市场需求分析及预测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一、中国电弧炉市场需求特点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二、2019-2024年中国电弧炉市场需求量统计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三、2025-2031年中国电弧炉市场需求量预测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中国电弧炉价格趋势分析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中国电弧炉进出口分析</w:t>
      </w:r>
      <w:r>
        <w:rPr>
          <w:rFonts w:hint="eastAsia"/>
        </w:rPr>
        <w:br/>
      </w:r>
      <w:r>
        <w:rPr>
          <w:rFonts w:hint="eastAsia"/>
        </w:rPr>
        <w:t>　　第一节 电弧炉进口情况分析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电弧炉出口情况分析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影响电弧炉进出口因素分析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中国电弧炉行业主要指标监测分析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2019-2024年中国电弧炉行业规模情况分析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2019-2024年中国电弧炉行业财务能力分析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电弧炉行业细分产品调研</w:t>
      </w:r>
      <w:r>
        <w:rPr>
          <w:rFonts w:hint="eastAsia"/>
        </w:rPr>
        <w:br/>
      </w:r>
      <w:r>
        <w:rPr>
          <w:rFonts w:hint="eastAsia"/>
        </w:rPr>
        <w:t>　　第一节 电弧炉细分产品结构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电弧炉行业上下游发展情况分析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电弧炉行业上游产业发展分析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电弧炉行业下游产业发展分析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中国电弧炉行业重点地区发展分析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电弧炉行业重点区域市场结构调研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**地区电弧炉市场容量分析</w:t>
      </w:r>
      <w:r>
        <w:rPr>
          <w:rFonts w:hint="eastAsia"/>
        </w:rPr>
        <w:br/>
      </w:r>
      <w:r>
        <w:rPr>
          <w:rFonts w:hint="eastAsia"/>
        </w:rPr>
        <w:t>　　第三节 **地区电弧炉市场容量分析</w:t>
      </w:r>
      <w:r>
        <w:rPr>
          <w:rFonts w:hint="eastAsia"/>
        </w:rPr>
        <w:br/>
      </w:r>
      <w:r>
        <w:rPr>
          <w:rFonts w:hint="eastAsia"/>
        </w:rPr>
        <w:t>　　第四节 **地区电弧炉市场容量分析</w:t>
      </w:r>
      <w:r>
        <w:rPr>
          <w:rFonts w:hint="eastAsia"/>
        </w:rPr>
        <w:br/>
      </w:r>
      <w:r>
        <w:rPr>
          <w:rFonts w:hint="eastAsia"/>
        </w:rPr>
        <w:t>　　第五节 **地区电弧炉市场容量分析</w:t>
      </w:r>
      <w:r>
        <w:rPr>
          <w:rFonts w:hint="eastAsia"/>
        </w:rPr>
        <w:br/>
      </w:r>
      <w:r>
        <w:rPr>
          <w:rFonts w:hint="eastAsia"/>
        </w:rPr>
        <w:t>　　第六节 **地区电弧炉市场容量分析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电弧炉企业多样化经营策略分析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一、电弧炉企业多样化经营情况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二、现行电弧炉行业多样化经营的方向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大型电弧炉企业集团未来发展策略分析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对中小电弧炉企业生产经营的建议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电弧炉行业前景及投资风险预警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2025年电弧炉市场前景分析</w:t>
      </w:r>
      <w:r>
        <w:rPr>
          <w:rFonts w:hint="eastAsia"/>
        </w:rPr>
        <w:br/>
      </w:r>
      <w:r>
        <w:rPr>
          <w:rFonts w:hint="eastAsia"/>
        </w:rPr>
        <w:t>　　第二节 2025年电弧炉行业发展趋势预测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影响电弧炉行业发展的主要因素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一、2025年影响电弧炉行业运行的有利因素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二、2025年影响电弧炉行业运行的稳定因素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三、2025年影响电弧炉行业运行的不利因素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四、2025年中国电弧炉行业发展面临的挑战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五、2025年中国电弧炉行业发展面临的机遇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电弧炉行业投资风险预警</w:t>
      </w:r>
      <w:r>
        <w:rPr>
          <w:rFonts w:hint="eastAsia"/>
        </w:rPr>
        <w:br/>
      </w:r>
      <w:r>
        <w:rPr>
          <w:rFonts w:hint="eastAsia"/>
        </w:rPr>
        <w:t>　　　　一、电弧炉行业市场风险预测</w:t>
      </w:r>
      <w:r>
        <w:rPr>
          <w:rFonts w:hint="eastAsia"/>
        </w:rPr>
        <w:br/>
      </w:r>
      <w:r>
        <w:rPr>
          <w:rFonts w:hint="eastAsia"/>
        </w:rPr>
        <w:t>　　　　二、电弧炉行业政策风险预测</w:t>
      </w:r>
      <w:r>
        <w:rPr>
          <w:rFonts w:hint="eastAsia"/>
        </w:rPr>
        <w:br/>
      </w:r>
      <w:r>
        <w:rPr>
          <w:rFonts w:hint="eastAsia"/>
        </w:rPr>
        <w:t>　　　　三、电弧炉行业经营风险预测</w:t>
      </w:r>
      <w:r>
        <w:rPr>
          <w:rFonts w:hint="eastAsia"/>
        </w:rPr>
        <w:br/>
      </w:r>
      <w:r>
        <w:rPr>
          <w:rFonts w:hint="eastAsia"/>
        </w:rPr>
        <w:t>　　　　四、电弧炉行业技术风险预测</w:t>
      </w:r>
      <w:r>
        <w:rPr>
          <w:rFonts w:hint="eastAsia"/>
        </w:rPr>
        <w:br/>
      </w:r>
      <w:r>
        <w:rPr>
          <w:rFonts w:hint="eastAsia"/>
        </w:rPr>
        <w:t>　　　　五、电弧炉行业竞争风险预测</w:t>
      </w:r>
      <w:r>
        <w:rPr>
          <w:rFonts w:hint="eastAsia"/>
        </w:rPr>
        <w:br/>
      </w:r>
      <w:r>
        <w:rPr>
          <w:rFonts w:hint="eastAsia"/>
        </w:rPr>
        <w:t>　　　　六、电弧炉行业其他风险预测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电弧炉投资建议</w:t>
      </w:r>
      <w:r>
        <w:rPr>
          <w:rFonts w:hint="eastAsia"/>
        </w:rPr>
        <w:br/>
      </w:r>
      <w:r>
        <w:rPr>
          <w:rFonts w:hint="eastAsia"/>
        </w:rPr>
        <w:t>　　第一节 电弧炉行业投资环境分析</w:t>
      </w:r>
      <w:r>
        <w:rPr>
          <w:rFonts w:hint="eastAsia"/>
        </w:rPr>
        <w:br/>
      </w:r>
      <w:r>
        <w:rPr>
          <w:rFonts w:hint="eastAsia"/>
        </w:rPr>
        <w:t>　　第二节 电弧炉行业投资进入壁垒分析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电弧炉行业历程</w:t>
      </w:r>
      <w:r>
        <w:rPr>
          <w:rFonts w:hint="eastAsia"/>
        </w:rPr>
        <w:br/>
      </w:r>
      <w:r>
        <w:rPr>
          <w:rFonts w:hint="eastAsia"/>
        </w:rPr>
        <w:t>　　图表 电弧炉行业生命周期</w:t>
      </w:r>
      <w:r>
        <w:rPr>
          <w:rFonts w:hint="eastAsia"/>
        </w:rPr>
        <w:br/>
      </w:r>
      <w:r>
        <w:rPr>
          <w:rFonts w:hint="eastAsia"/>
        </w:rPr>
        <w:t>　　图表 电弧炉行业产业链分析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2019-2024年电弧炉行业市场容量分析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2019-2024年中国电弧炉行业产量及增长趋势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2019-2024年中国电弧炉市场需求量及增速统计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2024年中国电弧炉行业需求领域分布格局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2019-2024年中国电弧炉行业盈利情况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2019-2024年中国电弧炉行业利润总额统计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2019-2024年中国电弧炉进口金额分析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2019-2024年中国电弧炉出口数量分析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2019-2024年中国电弧炉出口金额分析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2024年中国电弧炉进口国家及地区分析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2024年中国电弧炉出口国家及地区分析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2019-2024年中国电弧炉行业企业平均规模情况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2025-2031年中国电弧炉市场需求量预测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2025-2031年中国电弧炉行业供需平衡预测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2025-2031年中国电弧炉行业市场规模预测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2025年中国电弧炉市场前景分析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2025年中国电弧炉发展趋势预测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c474443164f5a" w:history="1">
        <w:r>
          <w:rPr>
            <w:rStyle w:val="Hyperlink"/>
          </w:rPr>
          <w:t>2025-2031年中国电弧炉市场现状调研与发展前景报告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c474443164f5a" w:history="1">
        <w:r>
          <w:rPr>
            <w:rStyle w:val="Hyperlink"/>
          </w:rPr>
          <w:t>https://www.20087.com/0/87/DianHuLuFaZhanQianJing.html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热点：电弧炉工作原理、电弧炉生产厂家、小型电弧炉价格、电弧炉炼钢、电阻坩埚炉、电弧炉和中频炉的区别、电炉炼钢、电弧炉变压器、高频炉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e9524863a4306" w:history="1">
      <w:r>
        <w:rPr>
          <w:rStyle w:val="Hyperlink"/>
        </w:rPr>
        <w:t>2025-2031年中国电弧炉市场现状调研与发展前景报告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anHuLuFaZhanQianJing.html" TargetMode="External" Id="Rdf2c47444316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anHuLuFaZhanQianJing.html" TargetMode="External" Id="R4a3e9524863a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2025-02-18T02:51:00Z</dcterms:created>
  <dcterms:modified xsi:type="dcterms:W3CDTF">2025-02-18T03:51:00Z</dcterms:modified>
  <dc:subject>2025-2031年中国电弧炉市场现状调研与发展前景报告</dc:subject>
  <dc:title>2025-2031年中国电弧炉市场现状调研与发展前景报告</dc:title>
  <cp:keywords>2025-2031年中国电弧炉市场现状调研与发展前景报告</cp:keywords>
  <dc:description>2025-2031年中国电弧炉市场现状调研与发展前景报告</dc:description>
</cp:coreProperties>
</file>