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83dfec22b54ccd" w:history="1">
              <w:r>
                <w:rPr>
                  <w:rStyle w:val="Hyperlink"/>
                </w:rPr>
                <w:t>2024年版中国电缆行业专题研究及市场前景分析报告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83dfec22b54ccd" w:history="1">
              <w:r>
                <w:rPr>
                  <w:rStyle w:val="Hyperlink"/>
                </w:rPr>
                <w:t>2024年版中国电缆行业专题研究及市场前景分析报告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0826970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83dfec22b54ccd" w:history="1">
                <w:r>
                  <w:rPr>
                    <w:rStyle w:val="Hyperlink"/>
                  </w:rPr>
                  <w:t>https://www.20087.com/0/97/DianLanShiChangDiaoYanBaoGao.html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是电力传输和通信系统中的关键组件，随着全球能源转型和数字化进程的加速，电缆行业正经历着快速的技术革新和市场扩张。高压电缆和海底电缆技术的发展，为远距离电力输送和跨海联网提供了可能。同时，随着电动汽车和可再生能源的普及，对充电设施和电网升级的需求也推动了电缆市场的增长。</w:t>
      </w:r>
      <w:r>
        <w:rPr>
          <w:rFonts w:hint="eastAsia"/>
        </w:rPr>
        <w:br/>
      </w:r>
      <w:r>
        <w:rPr>
          <w:rFonts w:hint="eastAsia"/>
        </w:rPr>
        <w:t>　　未来，电缆行业将更加注重可持续性和智能化。随着对减少碳足迹的重视，电缆生产商将采用更环保的材料和生产工艺，如无卤阻燃材料和回收铜。同时，智能电网的发展将促进电缆技术的创新，如集成传感器的智能电缆，能够实时监测自身状态和环境参数，提高电网的稳定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83dfec22b54ccd" w:history="1">
        <w:r>
          <w:rPr>
            <w:rStyle w:val="Hyperlink"/>
          </w:rPr>
          <w:t>2024年版中国电缆行业专题研究及市场前景分析报告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电缆相关行业协会、中国外相关刊物的基础信息等公开及未公开的资料、数据，结合市场调查资料，立足于当前金融危机对全球及中国宏观经济、政策、主要行业的影响，重点探讨了电缆行业的整体及其相关子行业的运行情况，并对未来电缆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83dfec22b54ccd" w:history="1">
        <w:r>
          <w:rPr>
            <w:rStyle w:val="Hyperlink"/>
          </w:rPr>
          <w:t>2024年版中国电缆行业专题研究及市场前景分析报告</w:t>
        </w:r>
      </w:hyperlink>
      <w:r>
        <w:rPr>
          <w:rFonts w:hint="eastAsia"/>
        </w:rPr>
        <w:t>》数据及时全面、图表丰富、反映直观，在对电缆市场发展现状和趋势进行深度分析和预测的基础上，研究了电缆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2a83dfec22b54ccd" w:history="1">
        <w:r>
          <w:rPr>
            <w:rStyle w:val="Hyperlink"/>
          </w:rPr>
          <w:t>2024年版中国电缆行业专题研究及市场前景分析报告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中国电缆行业发展环境</w:t>
      </w:r>
      <w:r>
        <w:rPr>
          <w:rFonts w:hint="eastAsia"/>
        </w:rPr>
        <w:br/>
      </w:r>
      <w:r>
        <w:rPr>
          <w:rFonts w:hint="eastAsia"/>
        </w:rPr>
        <w:t>　　第一节 电缆行业及属性分析</w:t>
      </w:r>
      <w:r>
        <w:rPr>
          <w:rFonts w:hint="eastAsia"/>
        </w:rPr>
        <w:br/>
      </w:r>
      <w:r>
        <w:rPr>
          <w:rFonts w:hint="eastAsia"/>
        </w:rPr>
        <w:t>　　　　一、电缆行业定义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四、电缆行业周期属性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电缆行业政策发展环境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二、电缆产业发展规划</w:t>
      </w:r>
      <w:r>
        <w:rPr>
          <w:rFonts w:hint="eastAsia"/>
        </w:rPr>
        <w:br/>
      </w:r>
      <w:r>
        <w:rPr>
          <w:rFonts w:hint="eastAsia"/>
        </w:rPr>
        <w:t>　　　　三、电缆行业标准政策</w:t>
      </w:r>
      <w:r>
        <w:rPr>
          <w:rFonts w:hint="eastAsia"/>
        </w:rPr>
        <w:br/>
      </w:r>
      <w:r>
        <w:rPr>
          <w:rFonts w:hint="eastAsia"/>
        </w:rPr>
        <w:t>　　　　四、电缆市场应用政策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电缆投融资发展环境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2019-2024年中国电缆行业总体规模</w:t>
      </w:r>
      <w:r>
        <w:rPr>
          <w:rFonts w:hint="eastAsia"/>
        </w:rPr>
        <w:br/>
      </w:r>
      <w:r>
        <w:rPr>
          <w:rFonts w:hint="eastAsia"/>
        </w:rPr>
        <w:t>　　第二节 中国电缆行业盈利情况分析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中国电缆行业供给概况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一、2019-2024年中国电缆供给情况分析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二、2024年中国电缆行业供给特点分析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三、2024-2030年中国电缆行业供给预测</w:t>
      </w:r>
      <w:r>
        <w:rPr>
          <w:rFonts w:hint="eastAsia"/>
        </w:rPr>
        <w:br/>
      </w:r>
      <w:r>
        <w:rPr>
          <w:rFonts w:hint="eastAsia"/>
        </w:rPr>
        <w:t>　　第四节 中国电缆行业需求概况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一、2019-2024年中国电缆行业需求情况分析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三、2024-2030年中国电缆市场需求预测</w:t>
      </w:r>
      <w:r>
        <w:rPr>
          <w:rFonts w:hint="eastAsia"/>
        </w:rPr>
        <w:br/>
      </w:r>
      <w:r>
        <w:rPr>
          <w:rFonts w:hint="eastAsia"/>
        </w:rPr>
        <w:t>　　第五节 电缆产业供需平衡状况分析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2019-2024年中国电缆行业重点地区调研分析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二、**地区电缆市场调研分析</w:t>
      </w:r>
      <w:r>
        <w:rPr>
          <w:rFonts w:hint="eastAsia"/>
        </w:rPr>
        <w:br/>
      </w:r>
      <w:r>
        <w:rPr>
          <w:rFonts w:hint="eastAsia"/>
        </w:rPr>
        <w:t>　　　　三、**地区电缆市场调研分析</w:t>
      </w:r>
      <w:r>
        <w:rPr>
          <w:rFonts w:hint="eastAsia"/>
        </w:rPr>
        <w:br/>
      </w:r>
      <w:r>
        <w:rPr>
          <w:rFonts w:hint="eastAsia"/>
        </w:rPr>
        <w:t>　　　　四、**地区电缆市场调研分析</w:t>
      </w:r>
      <w:r>
        <w:rPr>
          <w:rFonts w:hint="eastAsia"/>
        </w:rPr>
        <w:br/>
      </w:r>
      <w:r>
        <w:rPr>
          <w:rFonts w:hint="eastAsia"/>
        </w:rPr>
        <w:t>　　　　五、**地区电缆市场调研分析</w:t>
      </w:r>
      <w:r>
        <w:rPr>
          <w:rFonts w:hint="eastAsia"/>
        </w:rPr>
        <w:br/>
      </w:r>
      <w:r>
        <w:rPr>
          <w:rFonts w:hint="eastAsia"/>
        </w:rPr>
        <w:t>　　　　六、**地区电缆市场调研分析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二、2019-2024年中国电缆行业出口分析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一、2024-2030年中国电缆行业进口预测分析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二、2024-2030年中国电缆行业出口预测分析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二、电缆企业经营情况分析</w:t>
      </w:r>
      <w:r>
        <w:rPr>
          <w:rFonts w:hint="eastAsia"/>
        </w:rPr>
        <w:br/>
      </w:r>
      <w:r>
        <w:rPr>
          <w:rFonts w:hint="eastAsia"/>
        </w:rPr>
        <w:t>　　　　三、电缆企业发展规划及前景展望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二、电缆企业经营情况分析</w:t>
      </w:r>
      <w:r>
        <w:rPr>
          <w:rFonts w:hint="eastAsia"/>
        </w:rPr>
        <w:br/>
      </w:r>
      <w:r>
        <w:rPr>
          <w:rFonts w:hint="eastAsia"/>
        </w:rPr>
        <w:t>　　　　三、电缆企业发展规划及前景展望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二、电缆企业经营情况分析</w:t>
      </w:r>
      <w:r>
        <w:rPr>
          <w:rFonts w:hint="eastAsia"/>
        </w:rPr>
        <w:br/>
      </w:r>
      <w:r>
        <w:rPr>
          <w:rFonts w:hint="eastAsia"/>
        </w:rPr>
        <w:t>　　　　三、电缆企业发展规划及前景展望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二、电缆企业经营情况分析</w:t>
      </w:r>
      <w:r>
        <w:rPr>
          <w:rFonts w:hint="eastAsia"/>
        </w:rPr>
        <w:br/>
      </w:r>
      <w:r>
        <w:rPr>
          <w:rFonts w:hint="eastAsia"/>
        </w:rPr>
        <w:t>　　　　三、电缆企业发展规划及前景展望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二、电缆企业经营情况分析</w:t>
      </w:r>
      <w:r>
        <w:rPr>
          <w:rFonts w:hint="eastAsia"/>
        </w:rPr>
        <w:br/>
      </w:r>
      <w:r>
        <w:rPr>
          <w:rFonts w:hint="eastAsia"/>
        </w:rPr>
        <w:t>　　　　三、电缆企业发展规划及前景展望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电缆行业发展前景与市场趋势分析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我国电缆行业前景与机遇分析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一、我国电缆行业发展前景</w:t>
      </w:r>
      <w:r>
        <w:rPr>
          <w:rFonts w:hint="eastAsia"/>
        </w:rPr>
        <w:br/>
      </w:r>
      <w:r>
        <w:rPr>
          <w:rFonts w:hint="eastAsia"/>
        </w:rPr>
        <w:t>　　　　二、我国电缆发展机遇分析</w:t>
      </w:r>
      <w:r>
        <w:rPr>
          <w:rFonts w:hint="eastAsia"/>
        </w:rPr>
        <w:br/>
      </w:r>
      <w:r>
        <w:rPr>
          <w:rFonts w:hint="eastAsia"/>
        </w:rPr>
        <w:t>　　　　三、2024年电缆的发展机遇分析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四、新冠疫情对电缆行业的影响分析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2024-2030年中国电缆市场趋势分析</w:t>
      </w:r>
      <w:r>
        <w:rPr>
          <w:rFonts w:hint="eastAsia"/>
        </w:rPr>
        <w:br/>
      </w:r>
      <w:r>
        <w:rPr>
          <w:rFonts w:hint="eastAsia"/>
        </w:rPr>
        <w:t>　　　　一、电缆市场趋势总结</w:t>
      </w:r>
      <w:r>
        <w:rPr>
          <w:rFonts w:hint="eastAsia"/>
        </w:rPr>
        <w:br/>
      </w:r>
      <w:r>
        <w:rPr>
          <w:rFonts w:hint="eastAsia"/>
        </w:rPr>
        <w:t>　　　　二、电缆发展趋势分析</w:t>
      </w:r>
      <w:r>
        <w:rPr>
          <w:rFonts w:hint="eastAsia"/>
        </w:rPr>
        <w:br/>
      </w:r>
      <w:r>
        <w:rPr>
          <w:rFonts w:hint="eastAsia"/>
        </w:rPr>
        <w:t>　　　　三、电缆市场发展空间</w:t>
      </w:r>
      <w:r>
        <w:rPr>
          <w:rFonts w:hint="eastAsia"/>
        </w:rPr>
        <w:br/>
      </w:r>
      <w:r>
        <w:rPr>
          <w:rFonts w:hint="eastAsia"/>
        </w:rPr>
        <w:t>　　　　四、电缆产业政策趋向</w:t>
      </w:r>
      <w:r>
        <w:rPr>
          <w:rFonts w:hint="eastAsia"/>
        </w:rPr>
        <w:br/>
      </w:r>
      <w:r>
        <w:rPr>
          <w:rFonts w:hint="eastAsia"/>
        </w:rPr>
        <w:t>　　　　五、电缆技术革新趋势</w:t>
      </w:r>
      <w:r>
        <w:rPr>
          <w:rFonts w:hint="eastAsia"/>
        </w:rPr>
        <w:br/>
      </w:r>
      <w:r>
        <w:rPr>
          <w:rFonts w:hint="eastAsia"/>
        </w:rPr>
        <w:t>　　　　六、电缆价格走势分析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七、国际环境对电缆行业的影响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电缆行业投资效益及风险分析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电缆行业投资效益分析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一、2024年电缆行业投资状况分析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二、2024年电缆行业投资效益分析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三、2024年电缆行业投资趋势预测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四、2024年电缆行业的投资方向</w:t>
      </w:r>
      <w:r>
        <w:rPr>
          <w:rFonts w:hint="eastAsia"/>
        </w:rPr>
        <w:br/>
      </w:r>
      <w:r>
        <w:rPr>
          <w:rFonts w:hint="eastAsia"/>
        </w:rPr>
        <w:t>　　　　五、2024年电缆行业投资的建议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2024-2030年电缆行业投资风险及控制策略分析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一、电缆市场风险及控制策略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三、电缆经营风险及控制策略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电缆市场预测及项目投资建议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2024-2030年中国电缆行业投资规模预测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2024-2030年电缆行业市场盈利预测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中智~林~－电缆行业项目投资建议</w:t>
      </w:r>
      <w:r>
        <w:rPr>
          <w:rFonts w:hint="eastAsia"/>
        </w:rPr>
        <w:br/>
      </w:r>
      <w:r>
        <w:rPr>
          <w:rFonts w:hint="eastAsia"/>
        </w:rPr>
        <w:t>　　　　一、电缆技术应用注意事项</w:t>
      </w:r>
      <w:r>
        <w:rPr>
          <w:rFonts w:hint="eastAsia"/>
        </w:rPr>
        <w:br/>
      </w:r>
      <w:r>
        <w:rPr>
          <w:rFonts w:hint="eastAsia"/>
        </w:rPr>
        <w:t>　　　　二、电缆项目投资注意事项</w:t>
      </w:r>
      <w:r>
        <w:rPr>
          <w:rFonts w:hint="eastAsia"/>
        </w:rPr>
        <w:br/>
      </w:r>
      <w:r>
        <w:rPr>
          <w:rFonts w:hint="eastAsia"/>
        </w:rPr>
        <w:t>　　　　三、电缆生产开发注意事项</w:t>
      </w:r>
      <w:r>
        <w:rPr>
          <w:rFonts w:hint="eastAsia"/>
        </w:rPr>
        <w:br/>
      </w:r>
      <w:r>
        <w:rPr>
          <w:rFonts w:hint="eastAsia"/>
        </w:rPr>
        <w:t>　　　　四、电缆销售注意事项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电缆产业链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2019-2024年中国电缆市场需求量及增速统计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2024-2030年中国电缆市场需求量预测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83dfec22b54ccd" w:history="1">
        <w:r>
          <w:rPr>
            <w:rStyle w:val="Hyperlink"/>
          </w:rPr>
          <w:t>2024年版中国电缆行业专题研究及市场前景分析报告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0826970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83dfec22b54ccd" w:history="1">
        <w:r>
          <w:rPr>
            <w:rStyle w:val="Hyperlink"/>
          </w:rPr>
          <w:t>https://www.20087.com/0/97/DianLanShiChangDiaoYanBaoGao.html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adb90dbb644cbb" w:history="1">
      <w:r>
        <w:rPr>
          <w:rStyle w:val="Hyperlink"/>
        </w:rPr>
        <w:t>2024年版中国电缆行业专题研究及市场前景分析报告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DianLanShiChangDiaoYanBaoGao.html" TargetMode="External" Id="R2a83dfec22b54c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DianLanShiChangDiaoYanBaoGao.html" TargetMode="External" Id="R93adb90dbb644c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2024-04-05T05:52:00Z</dcterms:created>
  <dcterms:modified xsi:type="dcterms:W3CDTF">2024-04-05T06:52:00Z</dcterms:modified>
  <dc:subject>2024年版中国电缆行业专题研究及市场前景分析报告</dc:subject>
  <dc:title>2024年版中国电缆行业专题研究及市场前景分析报告</dc:title>
  <cp:keywords>2024年版中国电缆行业专题研究及市场前景分析报告</cp:keywords>
  <dc:description>2024年版中国电缆行业专题研究及市场前景分析报告</dc:description>
</cp:coreProperties>
</file>