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330f747594589" w:history="1">
              <w:r>
                <w:rPr>
                  <w:rStyle w:val="Hyperlink"/>
                </w:rPr>
                <w:t>2026-2032年中国磨料丝市场研究与前景趋势报告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330f747594589" w:history="1">
              <w:r>
                <w:rPr>
                  <w:rStyle w:val="Hyperlink"/>
                </w:rPr>
                <w:t>2026-2032年中国磨料丝市场研究与前景趋势报告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330f747594589" w:history="1">
                <w:r>
                  <w:rPr>
                    <w:rStyle w:val="Hyperlink"/>
                  </w:rPr>
                  <w:t>https://www.20087.com/0/07/MoLiaoSiDeFaZhanQianJing.html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料丝是以尼龙、聚酯或聚丙烯为基体，通过共混或表面植砂工艺嵌入碳化硅、氧化铝等磨料颗粒制成的柔性研磨材料，广泛用于刷辊、手柄刷及自动化抛光工具，适用于金属去毛刺、木材砂光及复合材料精整。当前高端产品强调磨粒分布均匀性、基体韧性及耐水解性能，部分采用静电植砂技术提升磨削效率。在精密制造与环保法规趋严背景下，低粉尘、长寿命磨料丝成为市场主流。然而，低价产品磨粒易脱落，造成工件划伤；基体在高温高湿环境下易软化变形；且缺乏针对不同材料（如钛合金、碳纤维）的专用配方体系。</w:t>
      </w:r>
      <w:r>
        <w:rPr>
          <w:rFonts w:hint="eastAsia"/>
        </w:rPr>
        <w:br/>
      </w:r>
      <w:r>
        <w:rPr>
          <w:rFonts w:hint="eastAsia"/>
        </w:rPr>
        <w:t>　　未来，磨料丝将聚焦材料复合、功能定制与循环经济。纳米改性聚合物基体提升耐热性与抗疲劳强度；梯度磨粒排布实现粗磨-精磨一体化。生物基尼龙与可降解粘合剂降低环境影响；回收旧刷丝经分离提纯后再生利用。在应用端，AI推荐系统根据工件材质与粗糙度自动匹配磨料丝型号。此外，3D打印定制刷形拓展复杂曲面加工能力。长远看，磨料丝将从“通用耗材”升级为“智能表面处理介质”，在高端制造绿色化与柔性自动化趋势下，成为连接材料去除工艺与可持续生产的高性能界面工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d7330f747594589" w:history="1">
        <w:r>
          <w:rPr>
            <w:rStyle w:val="Hyperlink"/>
          </w:rPr>
          <w:t>2026-2032年中国磨料丝市场研究与前景趋势报告</w:t>
        </w:r>
      </w:hyperlink>
      <w:r>
        <w:rPr>
          <w:rFonts w:hint="eastAsia"/>
        </w:rPr>
        <w:t>基于长期行业观察和供需变化规律，对磨料丝行业进行系统分析，涵盖磨料丝市场规模、竞争格局、技术发展现状及未来方向，并对磨料丝重点企业经营状况和行业集中度进行评估。通过定量与定性相结合的方法，客观预测磨料丝行业发展趋势，分析磨料丝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磨料丝行业概述</w:t>
      </w:r>
      <w:r>
        <w:rPr>
          <w:rFonts w:hint="eastAsia"/>
        </w:rPr>
        <w:br/>
      </w:r>
      <w:r>
        <w:rPr>
          <w:rFonts w:hint="eastAsia"/>
        </w:rPr>
        <w:t>　　第一节 磨料丝定义与分类</w:t>
      </w:r>
      <w:r>
        <w:rPr>
          <w:rFonts w:hint="eastAsia"/>
        </w:rPr>
        <w:br/>
      </w:r>
      <w:r>
        <w:rPr>
          <w:rFonts w:hint="eastAsia"/>
        </w:rPr>
        <w:t>　　第二节 磨料丝应用领域</w:t>
      </w:r>
      <w:r>
        <w:rPr>
          <w:rFonts w:hint="eastAsia"/>
        </w:rPr>
        <w:br/>
      </w:r>
      <w:r>
        <w:rPr>
          <w:rFonts w:hint="eastAsia"/>
        </w:rPr>
        <w:t>　　第三节 磨料丝行业经济指标分析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磨料丝产业链及经营模式分析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三、磨料丝销售模式及销售渠道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全球磨料丝市场发展综述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2020-2025年全球磨料丝市场规模与趋势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主要国家与地区磨料丝市场分析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2026-2032年全球磨料丝行业发展趋势与前景预测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中国磨料丝行业市场分析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2025-2026年磨料丝产能与投资动态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一、国内磨料丝产能及利用情况</w:t>
      </w:r>
      <w:r>
        <w:rPr>
          <w:rFonts w:hint="eastAsia"/>
        </w:rPr>
        <w:br/>
      </w:r>
      <w:r>
        <w:rPr>
          <w:rFonts w:hint="eastAsia"/>
        </w:rPr>
        <w:t>　　　　二、磨料丝产能扩张与投资动态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2026-2032年磨料丝行业产量统计与趋势预测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一、2020-2025年磨料丝行业产量数据统计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1、2020-2025年磨料丝产量及增长趋势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2、2020-2025年磨料丝细分产品产量及份额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二、影响磨料丝产量的关键因素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三、2026-2032年磨料丝产量预测</w:t>
      </w:r>
      <w:r>
        <w:rPr>
          <w:rFonts w:hint="eastAsia"/>
        </w:rPr>
        <w:br/>
      </w:r>
      <w:r>
        <w:rPr>
          <w:rFonts w:hint="eastAsia"/>
        </w:rPr>
        <w:t>　　第三节 2026-2032年磨料丝市场需求与销售分析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一、2025-2026年磨料丝行业需求现状</w:t>
      </w:r>
      <w:r>
        <w:rPr>
          <w:rFonts w:hint="eastAsia"/>
        </w:rPr>
        <w:br/>
      </w:r>
      <w:r>
        <w:rPr>
          <w:rFonts w:hint="eastAsia"/>
        </w:rPr>
        <w:t>　　　　二、磨料丝客户群体与需求特点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三、2020-2025年磨料丝行业销售规模分析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四、2026-2032年磨料丝市场增长潜力与规模预测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中国磨料丝细分市场与下游应用领域分析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磨料丝细分市场分析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一、2025-2026年磨料丝主要细分产品市场现状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磨料丝下游应用与客户群体分析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一、2025-2026年磨料丝各应用领域市场现状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2025-2026年磨料丝行业技术发展现状及趋势分析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磨料丝行业技术发展现状分析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国内外磨料丝行业技术差异与原因</w:t>
      </w:r>
      <w:r>
        <w:rPr>
          <w:rFonts w:hint="eastAsia"/>
        </w:rPr>
        <w:br/>
      </w:r>
      <w:r>
        <w:rPr>
          <w:rFonts w:hint="eastAsia"/>
        </w:rPr>
        <w:t>　　第三节 磨料丝行业技术发展方向、趋势预测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提升磨料丝行业技术能力策略建议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磨料丝价格机制与竞争策略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一、2020-2025年磨料丝市场价格走势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磨料丝定价策略与方法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2026-2032年磨料丝价格竞争态势与趋势预测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中国磨料丝行业重点区域市场研究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2025-2026年重点区域磨料丝市场发展概况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二、2020-2025年磨料丝市场需求规模情况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三、2026-2032年磨料丝行业发展潜力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二、2020-2025年磨料丝市场需求规模情况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三、2026-2032年磨料丝行业发展潜力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二、2020-2025年磨料丝市场需求规模情况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三、2026-2032年磨料丝行业发展潜力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二、2020-2025年磨料丝市场需求规模情况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三、2026-2032年磨料丝行业发展潜力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二、2020-2025年磨料丝市场需求规模情况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三、2026-2032年磨料丝行业发展潜力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2020-2025年中国磨料丝行业进出口情况分析</w:t>
      </w:r>
      <w:r>
        <w:rPr>
          <w:rFonts w:hint="eastAsia"/>
        </w:rPr>
        <w:br/>
      </w:r>
      <w:r>
        <w:rPr>
          <w:rFonts w:hint="eastAsia"/>
        </w:rPr>
        <w:t>　　第一节 磨料丝行业进口情况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一、2020-2025年磨料丝进口规模及增长情况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二、磨料丝主要进口来源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磨料丝行业出口情况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一、2020-2025年磨料丝出口规模及增长情况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二、磨料丝主要出口目的地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2020-2025年中国磨料丝行业总体发展与财务状况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2020-2025年中国磨料丝行业规模情况</w:t>
      </w:r>
      <w:r>
        <w:rPr>
          <w:rFonts w:hint="eastAsia"/>
        </w:rPr>
        <w:br/>
      </w:r>
      <w:r>
        <w:rPr>
          <w:rFonts w:hint="eastAsia"/>
        </w:rPr>
        <w:t>　　　　一、磨料丝行业企业数量规模</w:t>
      </w:r>
      <w:r>
        <w:rPr>
          <w:rFonts w:hint="eastAsia"/>
        </w:rPr>
        <w:br/>
      </w:r>
      <w:r>
        <w:rPr>
          <w:rFonts w:hint="eastAsia"/>
        </w:rPr>
        <w:t>　　　　二、磨料丝行业从业人员规模</w:t>
      </w:r>
      <w:r>
        <w:rPr>
          <w:rFonts w:hint="eastAsia"/>
        </w:rPr>
        <w:br/>
      </w:r>
      <w:r>
        <w:rPr>
          <w:rFonts w:hint="eastAsia"/>
        </w:rPr>
        <w:t>　　　　三、磨料丝行业市场敏感性分析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2020-2025年中国磨料丝行业财务能力分析</w:t>
      </w:r>
      <w:r>
        <w:rPr>
          <w:rFonts w:hint="eastAsia"/>
        </w:rPr>
        <w:br/>
      </w:r>
      <w:r>
        <w:rPr>
          <w:rFonts w:hint="eastAsia"/>
        </w:rPr>
        <w:t>　　　　一、磨料丝行业盈利能力</w:t>
      </w:r>
      <w:r>
        <w:rPr>
          <w:rFonts w:hint="eastAsia"/>
        </w:rPr>
        <w:br/>
      </w:r>
      <w:r>
        <w:rPr>
          <w:rFonts w:hint="eastAsia"/>
        </w:rPr>
        <w:t>　　　　二、磨料丝行业偿债能力</w:t>
      </w:r>
      <w:r>
        <w:rPr>
          <w:rFonts w:hint="eastAsia"/>
        </w:rPr>
        <w:br/>
      </w:r>
      <w:r>
        <w:rPr>
          <w:rFonts w:hint="eastAsia"/>
        </w:rPr>
        <w:t>　　　　三、磨料丝行业营运能力</w:t>
      </w:r>
      <w:r>
        <w:rPr>
          <w:rFonts w:hint="eastAsia"/>
        </w:rPr>
        <w:br/>
      </w:r>
      <w:r>
        <w:rPr>
          <w:rFonts w:hint="eastAsia"/>
        </w:rPr>
        <w:t>　　　　四、磨料丝行业发展能力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磨料丝行业重点企业调研分析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二、企业磨料丝业务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二、企业磨料丝业务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二、企业磨料丝业务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二、企业磨料丝业务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二、企业磨料丝业务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二、企业磨料丝业务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中国磨料丝行业竞争格局分析</w:t>
      </w:r>
      <w:r>
        <w:rPr>
          <w:rFonts w:hint="eastAsia"/>
        </w:rPr>
        <w:br/>
      </w:r>
      <w:r>
        <w:rPr>
          <w:rFonts w:hint="eastAsia"/>
        </w:rPr>
        <w:t>　　第一节 磨料丝行业竞争格局总览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2025-2026年磨料丝行业竞争力分析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2020-2025年磨料丝行业企业并购活动分析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2025-2026年磨料丝行业会展与招投标活动分析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一、磨料丝行业会展活动及其市场影响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2026年中国磨料丝企业发展企业发展策略与建议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磨料丝销售模式与渠道策略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磨料丝品牌与市场推广策略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磨料丝研发投入与技术创新能力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磨料丝合作联盟与资源整合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中国磨料丝行业风险与对策</w:t>
      </w:r>
      <w:r>
        <w:rPr>
          <w:rFonts w:hint="eastAsia"/>
        </w:rPr>
        <w:br/>
      </w:r>
      <w:r>
        <w:rPr>
          <w:rFonts w:hint="eastAsia"/>
        </w:rPr>
        <w:t>　　第一节 磨料丝行业SWOT分析</w:t>
      </w:r>
      <w:r>
        <w:rPr>
          <w:rFonts w:hint="eastAsia"/>
        </w:rPr>
        <w:br/>
      </w:r>
      <w:r>
        <w:rPr>
          <w:rFonts w:hint="eastAsia"/>
        </w:rPr>
        <w:t>　　　　一、磨料丝行业优势</w:t>
      </w:r>
      <w:r>
        <w:rPr>
          <w:rFonts w:hint="eastAsia"/>
        </w:rPr>
        <w:br/>
      </w:r>
      <w:r>
        <w:rPr>
          <w:rFonts w:hint="eastAsia"/>
        </w:rPr>
        <w:t>　　　　二、磨料丝行业劣势</w:t>
      </w:r>
      <w:r>
        <w:rPr>
          <w:rFonts w:hint="eastAsia"/>
        </w:rPr>
        <w:br/>
      </w:r>
      <w:r>
        <w:rPr>
          <w:rFonts w:hint="eastAsia"/>
        </w:rPr>
        <w:t>　　　　三、磨料丝市场机会</w:t>
      </w:r>
      <w:r>
        <w:rPr>
          <w:rFonts w:hint="eastAsia"/>
        </w:rPr>
        <w:br/>
      </w:r>
      <w:r>
        <w:rPr>
          <w:rFonts w:hint="eastAsia"/>
        </w:rPr>
        <w:t>　　　　四、磨料丝市场威胁</w:t>
      </w:r>
      <w:r>
        <w:rPr>
          <w:rFonts w:hint="eastAsia"/>
        </w:rPr>
        <w:br/>
      </w:r>
      <w:r>
        <w:rPr>
          <w:rFonts w:hint="eastAsia"/>
        </w:rPr>
        <w:t>　　第二节 磨料丝行业风险及对策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2026-2032年中国磨料丝行业前景与发展趋势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2025-2026年磨料丝行业发展环境分析</w:t>
      </w:r>
      <w:r>
        <w:rPr>
          <w:rFonts w:hint="eastAsia"/>
        </w:rPr>
        <w:br/>
      </w:r>
      <w:r>
        <w:rPr>
          <w:rFonts w:hint="eastAsia"/>
        </w:rPr>
        <w:t>　　　　一、磨料丝行业主管部门与监管体制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二、磨料丝行业主要法律法规及政策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三、磨料丝行业标准与质量监管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2026-2032年磨料丝行业发展趋势与方向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2026-2032年磨料丝行业发展潜力与机遇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磨料丝行业研究结论与建议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中⋅智⋅林⋅－磨料丝行业发展建议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磨料丝行业历程</w:t>
      </w:r>
      <w:r>
        <w:rPr>
          <w:rFonts w:hint="eastAsia"/>
        </w:rPr>
        <w:br/>
      </w:r>
      <w:r>
        <w:rPr>
          <w:rFonts w:hint="eastAsia"/>
        </w:rPr>
        <w:t>　　图表 磨料丝行业生命周期</w:t>
      </w:r>
      <w:r>
        <w:rPr>
          <w:rFonts w:hint="eastAsia"/>
        </w:rPr>
        <w:br/>
      </w:r>
      <w:r>
        <w:rPr>
          <w:rFonts w:hint="eastAsia"/>
        </w:rPr>
        <w:t>　　图表 磨料丝行业产业链分析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2020-2025年中国磨料丝行业市场规模及增长情况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2020-2025年磨料丝行业市场容量分析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2020-2025年中国磨料丝行业产能统计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2020-2025年中国磨料丝行业产量及增长趋势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2020-2025年中国磨料丝市场需求量及增速统计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2025年中国磨料丝行业需求领域分布格局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2020-2025年中国磨料丝行业销售收入分析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2020-2025年中国磨料丝行业盈利情况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2020-2025年中国磨料丝行业利润总额统计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2020-2025年中国磨料丝进口数量分析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2020-2025年中国磨料丝进口金额分析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2020-2025年中国磨料丝出口数量分析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2020-2025年中国磨料丝出口金额分析</w:t>
      </w:r>
      <w:r>
        <w:rPr>
          <w:rFonts w:hint="eastAsia"/>
        </w:rPr>
        <w:br/>
      </w:r>
      <w:r>
        <w:rPr>
          <w:rFonts w:hint="eastAsia"/>
        </w:rPr>
        <w:t>　　图表 2025年中国磨料丝进口国家及地区分析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2025年中国磨料丝出口国家及地区分析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2020-2025年中国磨料丝行业企业数量情况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2020-2025年中国磨料丝行业企业平均规模情况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**地区磨料丝市场规模及增长情况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**地区磨料丝行业市场需求情况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**地区磨料丝市场规模及增长情况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**地区磨料丝行业市场需求情况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**地区磨料丝市场规模及增长情况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**地区磨料丝行业市场需求情况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**地区磨料丝市场规模及增长情况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**地区磨料丝行业市场需求情况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磨料丝重点企业（一）基本信息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磨料丝重点企业（一）经营情况分析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磨料丝重点企业（一）主要经济指标情况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磨料丝重点企业（一）盈利能力情况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磨料丝重点企业（一）偿债能力情况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磨料丝重点企业（一）运营能力情况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磨料丝重点企业（一）成长能力情况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磨料丝重点企业（二）基本信息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磨料丝重点企业（二）经营情况分析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磨料丝重点企业（二）主要经济指标情况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磨料丝重点企业（二）盈利能力情况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磨料丝重点企业（二）偿债能力情况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磨料丝重点企业（二）运营能力情况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磨料丝重点企业（二）成长能力情况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磨料丝重点企业（三）基本信息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磨料丝重点企业（三）经营情况分析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磨料丝重点企业（三）主要经济指标情况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磨料丝重点企业（三）盈利能力情况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磨料丝重点企业（三）偿债能力情况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磨料丝重点企业（三）运营能力情况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磨料丝重点企业（三）成长能力情况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2026-2032年中国磨料丝行业产能预测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2026-2032年中国磨料丝行业产量预测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2026-2032年中国磨料丝市场需求量预测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2026-2032年中国磨料丝行业供需平衡预测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2026-2032年中国磨料丝行业市场容量预测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2026-2032年中国磨料丝行业市场规模预测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2026-2032年中国磨料丝市场前景分析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2026-2032年中国磨料丝行业发展趋势预测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330f747594589" w:history="1">
        <w:r>
          <w:rPr>
            <w:rStyle w:val="Hyperlink"/>
          </w:rPr>
          <w:t>2026-2032年中国磨料丝市场研究与前景趋势报告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330f747594589" w:history="1">
        <w:r>
          <w:rPr>
            <w:rStyle w:val="Hyperlink"/>
          </w:rPr>
          <w:t>https://www.20087.com/0/07/MoLiaoSiDeFaZhanQianJing.html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5ea3ded2c41f1" w:history="1">
      <w:r>
        <w:rPr>
          <w:rStyle w:val="Hyperlink"/>
        </w:rPr>
        <w:t>2026-2032年中国磨料丝市场研究与前景趋势报告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MoLiaoSiDeFaZhanQianJing.html" TargetMode="External" Id="R4d7330f74759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MoLiaoSiDeFaZhanQianJing.html" TargetMode="External" Id="R8105ea3ded2c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2026-01-04T02:51:22Z</dcterms:created>
  <dcterms:modified xsi:type="dcterms:W3CDTF">2026-01-04T03:51:22Z</dcterms:modified>
  <dc:subject>2026-2032年中国磨料丝市场研究与前景趋势报告</dc:subject>
  <dc:title>2026-2032年中国磨料丝市场研究与前景趋势报告</dc:title>
  <cp:keywords>2026-2032年中国磨料丝市场研究与前景趋势报告</cp:keywords>
  <dc:description>2026-2032年中国磨料丝市场研究与前景趋势报告</dc:description>
</cp:coreProperties>
</file>