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755708307a417a" w:history="1">
              <w:r>
                <w:rPr>
                  <w:rStyle w:val="Hyperlink"/>
                </w:rPr>
                <w:t>中国织布行业调查研究分析及未来趋势预测报告（2026-2032年）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755708307a417a" w:history="1">
              <w:r>
                <w:rPr>
                  <w:rStyle w:val="Hyperlink"/>
                </w:rPr>
                <w:t>中国织布行业调查研究分析及未来趋势预测报告（2026-2032年）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1118A70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755708307a417a" w:history="1">
                <w:r>
                  <w:rPr>
                    <w:rStyle w:val="Hyperlink"/>
                  </w:rPr>
                  <w:t>https://www.20087.com/0/A7/ZhiBuFaZhanQuShi.html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布是纺织业的基础环节之一，近年来随着纺织技术的进步和消费者需求的变化，织布技术也在不断创新和发展。现代织布技术不仅注重提高生产效率，还致力于提升织物的质量和功能性。例如，通过采用高速织机、无梭织机等先进设备，织布过程变得更加高效、节能。此外，通过改进纱线材质和织造工艺，织布可以具备防水、透气、抗菌等多种特殊功能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织布的发展将更加注重技术创新和可持续发展。市场调研网认为，一方面，通过引入智能化织造技术和新材料，织布将朝着更轻薄、更舒适、更耐用的方向发展。另一方面，随着消费者对环保意识的提高，织布将更加注重使用可持续原材料，如再生纤维、生物基纤维等，并采取更加环保的生产方式。此外，通过数字技术的应用，如3D织造、个性化定制等，织布行业将更好地满足消费者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755708307a417a" w:history="1">
        <w:r>
          <w:rPr>
            <w:rStyle w:val="Hyperlink"/>
          </w:rPr>
          <w:t>中国织布行业调查研究分析及未来趋势预测报告（2026-2032年）</w:t>
        </w:r>
      </w:hyperlink>
      <w:r>
        <w:rPr>
          <w:rFonts w:hint="eastAsia"/>
        </w:rPr>
        <w:t>》，2025年织布行业市场规模达 亿元，预计2032年市场规模将达 亿元，期间年均复合增长率（CAGR）达 %。报告依托国家统计局、相关行业协会及科研单位提供的权威数据，全面分析了织布行业发展环境、产业链结构、市场供需状况及价格变化，重点研究了织布行业内主要企业的经营现状。报告对织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织布相关概念</w:t>
      </w:r>
      <w:r>
        <w:rPr>
          <w:rFonts w:hint="eastAsia"/>
        </w:rPr>
        <w:br/>
      </w:r>
      <w:r>
        <w:rPr>
          <w:rFonts w:hint="eastAsia"/>
        </w:rPr>
        <w:t>　　第一节 织布相关概念</w:t>
      </w:r>
      <w:r>
        <w:rPr>
          <w:rFonts w:hint="eastAsia"/>
        </w:rPr>
        <w:br/>
      </w:r>
      <w:r>
        <w:rPr>
          <w:rFonts w:hint="eastAsia"/>
        </w:rPr>
        <w:t>　　　　一、织布简介</w:t>
      </w:r>
      <w:r>
        <w:rPr>
          <w:rFonts w:hint="eastAsia"/>
        </w:rPr>
        <w:br/>
      </w:r>
      <w:r>
        <w:rPr>
          <w:rFonts w:hint="eastAsia"/>
        </w:rPr>
        <w:t>　　　　二、织布的分类</w:t>
      </w:r>
      <w:r>
        <w:rPr>
          <w:rFonts w:hint="eastAsia"/>
        </w:rPr>
        <w:br/>
      </w:r>
      <w:r>
        <w:rPr>
          <w:rFonts w:hint="eastAsia"/>
        </w:rPr>
        <w:t>　　第二节 织布的主要作用及用途简介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2021-2026年全球织布行业发展状况分析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2021-2026年全球织布行业运行概况</w:t>
      </w:r>
      <w:r>
        <w:rPr>
          <w:rFonts w:hint="eastAsia"/>
        </w:rPr>
        <w:br/>
      </w:r>
      <w:r>
        <w:rPr>
          <w:rFonts w:hint="eastAsia"/>
        </w:rPr>
        <w:t>　　　　一、全球织布行业市场供需分析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二、全球织布价格分析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2021-2026年全球主要地区织布行业运行情况分析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2021-2032年全球织布行业发展趋势分析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中国织布行业发展环境分析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中国织布行业发展政策环境分析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一、织布行业政策影响分析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中国织布行业发展社会环境分析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2021-2026年中国织布行业市场调查情况分析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2021-2026年中国织布市场运行现状分析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一、国内织布生产现状分析</w:t>
      </w:r>
      <w:r>
        <w:rPr>
          <w:rFonts w:hint="eastAsia"/>
        </w:rPr>
        <w:br/>
      </w:r>
      <w:r>
        <w:rPr>
          <w:rFonts w:hint="eastAsia"/>
        </w:rPr>
        <w:t>　　　　二、国内织布市场需求情况分析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三、国内织布市场价格情况分析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2021-2026年中国织布行业发展形势分析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一、国内织布行业现状</w:t>
      </w:r>
      <w:r>
        <w:rPr>
          <w:rFonts w:hint="eastAsia"/>
        </w:rPr>
        <w:br/>
      </w:r>
      <w:r>
        <w:rPr>
          <w:rFonts w:hint="eastAsia"/>
        </w:rPr>
        <w:t>　　　　二、中国织布行业影响因素分析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三、国内织布行业存在问题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2021-2026年中国织布行业发展对策与建议分析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2021-2026年中国织布行业数据调查分析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2021-2026年中国织布行业规模分析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2021-2026年中国织布行业产值分析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2021-2026年中国织布行业成本费用分析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2021-2026年中国织布行业盈利能力分析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2021-2026年中国织布进出口数据监测分析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2021-2026年中国织布进口数据分析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2021-2026年中国织布出口数据分析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2021-2026年中国织布进出口平均单价分析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2021-2026年中国织布进出口国家及地区分析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中国织布区域市场调查状况分析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2021-2026年中国织布产业市场竞争格局分析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2021-2026年中国织布产业竞争现状分析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二、织布产品价格竞争分析</w:t>
      </w:r>
      <w:r>
        <w:rPr>
          <w:rFonts w:hint="eastAsia"/>
        </w:rPr>
        <w:br/>
      </w:r>
      <w:r>
        <w:rPr>
          <w:rFonts w:hint="eastAsia"/>
        </w:rPr>
        <w:t>　　　　三、织布产业技术竞争分析</w:t>
      </w:r>
      <w:r>
        <w:rPr>
          <w:rFonts w:hint="eastAsia"/>
        </w:rPr>
        <w:br/>
      </w:r>
      <w:r>
        <w:rPr>
          <w:rFonts w:hint="eastAsia"/>
        </w:rPr>
        <w:t>　　　　四、织布产业品牌竞争分析</w:t>
      </w:r>
      <w:r>
        <w:rPr>
          <w:rFonts w:hint="eastAsia"/>
        </w:rPr>
        <w:br/>
      </w:r>
      <w:r>
        <w:rPr>
          <w:rFonts w:hint="eastAsia"/>
        </w:rPr>
        <w:t>　　第二节 织布竞争优劣势分析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2021-2026年中国织布行业集中度分析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2021-2026年中国织布企业提升竞争力策略分析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中国织布行业重点厂商分析</w:t>
      </w:r>
      <w:r>
        <w:rPr>
          <w:rFonts w:hint="eastAsia"/>
        </w:rPr>
        <w:br/>
      </w:r>
      <w:r>
        <w:rPr>
          <w:rFonts w:hint="eastAsia"/>
        </w:rPr>
        <w:t>　　第一节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2021-2026年中国织布行业产业链分析</w:t>
      </w:r>
      <w:r>
        <w:rPr>
          <w:rFonts w:hint="eastAsia"/>
        </w:rPr>
        <w:br/>
      </w:r>
      <w:r>
        <w:rPr>
          <w:rFonts w:hint="eastAsia"/>
        </w:rPr>
        <w:t>　　第一节 织布上游行业分析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三、上游行业对织布行业的影响</w:t>
      </w:r>
      <w:r>
        <w:rPr>
          <w:rFonts w:hint="eastAsia"/>
        </w:rPr>
        <w:br/>
      </w:r>
      <w:r>
        <w:rPr>
          <w:rFonts w:hint="eastAsia"/>
        </w:rPr>
        <w:t>　　第二节 织布下游行业分析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三、下游行业对织布行业的影响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2021-2032年中国织布产业发展趋势预测分析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2021-2032年中国织布产业发展趋势分析</w:t>
      </w:r>
      <w:r>
        <w:rPr>
          <w:rFonts w:hint="eastAsia"/>
        </w:rPr>
        <w:br/>
      </w:r>
      <w:r>
        <w:rPr>
          <w:rFonts w:hint="eastAsia"/>
        </w:rPr>
        <w:t>　　　　一、织布技术发展方向分析</w:t>
      </w:r>
      <w:r>
        <w:rPr>
          <w:rFonts w:hint="eastAsia"/>
        </w:rPr>
        <w:br/>
      </w:r>
      <w:r>
        <w:rPr>
          <w:rFonts w:hint="eastAsia"/>
        </w:rPr>
        <w:t>　　　　二、织布行业前景分析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2021-2032年中国织布产业市场预测分析</w:t>
      </w:r>
      <w:r>
        <w:rPr>
          <w:rFonts w:hint="eastAsia"/>
        </w:rPr>
        <w:br/>
      </w:r>
      <w:r>
        <w:rPr>
          <w:rFonts w:hint="eastAsia"/>
        </w:rPr>
        <w:t>　　　　一、织布市场供给预测分析</w:t>
      </w:r>
      <w:r>
        <w:rPr>
          <w:rFonts w:hint="eastAsia"/>
        </w:rPr>
        <w:br/>
      </w:r>
      <w:r>
        <w:rPr>
          <w:rFonts w:hint="eastAsia"/>
        </w:rPr>
        <w:t>　　　　二、织布产品需求预测分析</w:t>
      </w:r>
      <w:r>
        <w:rPr>
          <w:rFonts w:hint="eastAsia"/>
        </w:rPr>
        <w:br/>
      </w:r>
      <w:r>
        <w:rPr>
          <w:rFonts w:hint="eastAsia"/>
        </w:rPr>
        <w:t>　　　　三、织布进出口预测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2021-2032年中国织布产业市场盈利预测分析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2021-2032年中国织布产业投资机会与风险分析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2021-2032年中国织布产业投资环境分析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2021-2032年中国织布产业投资机会分析</w:t>
      </w:r>
      <w:r>
        <w:rPr>
          <w:rFonts w:hint="eastAsia"/>
        </w:rPr>
        <w:br/>
      </w:r>
      <w:r>
        <w:rPr>
          <w:rFonts w:hint="eastAsia"/>
        </w:rPr>
        <w:t>　　　　一、织布行业区域投资热点分析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二、织布行业投资潜力分析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中-智-林-：2021-2032年中国织布产业投资风险分析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2021-2026年中国织布行业市场规模及增长情况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2021-2026年中国织布行业产量及增长趋势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2021-2026年中国织布市场需求量及增速统计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2021-2026年中国织布行业盈利情况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2021-2026年中国织布行业企业数量情况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2021-2026年中国织布行业企业平均规模情况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2021-2026年中国织布行业市场规模及增长情况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**地区织布市场规模及增长情况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**地区织布行业市场需求情况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织布重点企业（一）经营情况分析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织布重点企业（一）主要经济指标情况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织布重点企业（一）盈利能力情况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织布重点企业（一）偿债能力情况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织布重点企业（一）运营能力情况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织布重点企业（一）成长能力情况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织布重点企业（二）基本信息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织布重点企业（二）经营情况分析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织布重点企业（二）主要经济指标情况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织布重点企业（二）盈利能力情况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织布重点企业（二）偿债能力情况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织布重点企业（二）运营能力情况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织布重点企业（二）成长能力情况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2021-2032年中国织布行业产量预测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2021-2032年中国织布市场需求量预测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2021-2032年中国织布行业市场规模预测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2021-2032年中国织布市场前景分析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2021-2032年中国织布行业发展趋势预测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755708307a417a" w:history="1">
        <w:r>
          <w:rPr>
            <w:rStyle w:val="Hyperlink"/>
          </w:rPr>
          <w:t>中国织布行业调查研究分析及未来趋势预测报告（2026-2032年）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1118A70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755708307a417a" w:history="1">
        <w:r>
          <w:rPr>
            <w:rStyle w:val="Hyperlink"/>
          </w:rPr>
          <w:t>https://www.20087.com/0/A7/ZhiBuFaZhanQuShi.html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热点：织布机、织布机的构造和原理、织布机老式、织布机器全套设备、织布的梭子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96a0a589b240fb" w:history="1">
      <w:r>
        <w:rPr>
          <w:rStyle w:val="Hyperlink"/>
        </w:rPr>
        <w:t>中国织布行业调查研究分析及未来趋势预测报告（2026-2032年）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7/ZhiBuFaZhanQuShi.html" TargetMode="External" Id="R5b755708307a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7/ZhiBuFaZhanQuShi.html" TargetMode="External" Id="R4796a0a589b240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2026-06-06T07:14:00Z</dcterms:created>
  <dcterms:modified xsi:type="dcterms:W3CDTF">2026-06-06T08:14:00Z</dcterms:modified>
  <dc:subject>中国织布行业调查研究分析及未来趋势预测报告（2026-2032年）</dc:subject>
  <dc:title>中国织布行业调查研究分析及未来趋势预测报告（2026-2032年）</dc:title>
  <cp:keywords>中国织布行业调查研究分析及未来趋势预测报告（2026-2032年）</cp:keywords>
  <dc:description>中国织布行业调查研究分析及未来趋势预测报告（2026-2032年）</dc:description>
</cp:coreProperties>
</file>