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59604d12164b67" w:history="1">
              <w:r>
                <w:rPr>
                  <w:rStyle w:val="Hyperlink"/>
                </w:rPr>
                <w:t>2026年中国货梯行业研究及未来走势预测报告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59604d12164b67" w:history="1">
              <w:r>
                <w:rPr>
                  <w:rStyle w:val="Hyperlink"/>
                </w:rPr>
                <w:t>2026年中国货梯行业研究及未来走势预测报告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59604d12164b67" w:history="1">
                <w:r>
                  <w:rPr>
                    <w:rStyle w:val="Hyperlink"/>
                  </w:rPr>
                  <w:t>https://www.20087.com/0/27/HuoTiFaZhanQuShi.html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梯是专门用于运输货物和设备的垂直运输设备，广泛应用于仓库、工厂、商业建筑等领域。随着物流行业的发展和建筑高度的增加，货梯的市场需求不断增长。目前，市场上的货梯产品种类繁多，包括传统货梯、无机房货梯和智能货梯等。</w:t>
      </w:r>
      <w:r>
        <w:rPr>
          <w:rFonts w:hint="eastAsia"/>
        </w:rPr>
        <w:br/>
      </w:r>
      <w:r>
        <w:rPr>
          <w:rFonts w:hint="eastAsia"/>
        </w:rPr>
        <w:t>　　未来，货梯的发展将更加注重安全性和智能化。市场调研网认为，安全性意味着货梯将采用更加先进的安全技术和监控系统，确保运输过程的安全可靠。智能化则体现在货梯将集成更多的传感器、控制系统和通信接口，实现远程监控、故障诊断和智能调度。此外，随着绿色建筑和可持续发展的推进，货梯可能会采用更加环保的材料和节能技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59604d12164b67" w:history="1">
        <w:r>
          <w:rPr>
            <w:rStyle w:val="Hyperlink"/>
          </w:rPr>
          <w:t>2026年中国货梯行业研究及未来走势预测报告</w:t>
        </w:r>
      </w:hyperlink>
      <w:r>
        <w:rPr>
          <w:rFonts w:hint="eastAsia"/>
        </w:rPr>
        <w:t>》基于对货梯行业供需变化的长期跟踪研究，采用科学分析方法，系统呈现货梯行业现状与发展态势。报告涵盖货梯市场规模、竞争格局、技术发展现状及未来方向等核心内容，分析货梯重点企业经营状况。通过定量与定性相结合的研究方法，报告对货梯行业发展前景做出科学预测，识别货梯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2025-2026年中国货梯行业发展环境分析</w:t>
      </w:r>
      <w:r>
        <w:rPr>
          <w:rFonts w:hint="eastAsia"/>
        </w:rPr>
        <w:br/>
      </w:r>
      <w:r>
        <w:rPr>
          <w:rFonts w:hint="eastAsia"/>
        </w:rPr>
        <w:t>　　第一节 货梯市场特征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二、货梯行业相关政策分析</w:t>
      </w:r>
      <w:r>
        <w:rPr>
          <w:rFonts w:hint="eastAsia"/>
        </w:rPr>
        <w:br/>
      </w:r>
      <w:r>
        <w:rPr>
          <w:rFonts w:hint="eastAsia"/>
        </w:rPr>
        <w:t>　　第四节 货梯行业发展的波特五力模型分析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中国货梯行业产业链（上、下游及关联产业）状况分析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2025-2026年中国货梯行业规模分析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2025-2026年中国货梯行业销售及利润分析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一、2021-2026年中国货梯行业销售收入分析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二、2021-2026年中国货梯行业产品销售税金情况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三、2021-2026年中国货梯行业利润增长情况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2021-2026年中国货梯行业销售成本情况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2021-2026年中国货梯行业销售费用情况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2021-2026年中国货梯行业管理费用情况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2025-2026年中国货梯行业区域结构分析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2025-2026年东北地区货梯行业市场现状分析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2025-2026年华北地区货梯行业市场现状分析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2025-2026年华东地区货梯行业市场现状分析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2025-2026年华南地区货梯行业市场现状分析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2025-2026年华中地区货梯行业市场现状分析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2025-2026年西北地区货梯行业市场现状分析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2025-2026年西南地区货梯行业市场现状分析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中国货梯国内市场综述</w:t>
      </w:r>
      <w:r>
        <w:rPr>
          <w:rFonts w:hint="eastAsia"/>
        </w:rPr>
        <w:br/>
      </w:r>
      <w:r>
        <w:rPr>
          <w:rFonts w:hint="eastAsia"/>
        </w:rPr>
        <w:t>　　第一节 中国货梯产品产量分析及预测</w:t>
      </w:r>
      <w:r>
        <w:rPr>
          <w:rFonts w:hint="eastAsia"/>
        </w:rPr>
        <w:br/>
      </w:r>
      <w:r>
        <w:rPr>
          <w:rFonts w:hint="eastAsia"/>
        </w:rPr>
        <w:t>　　　　一、货梯产业总体产能规模</w:t>
      </w:r>
      <w:r>
        <w:rPr>
          <w:rFonts w:hint="eastAsia"/>
        </w:rPr>
        <w:br/>
      </w:r>
      <w:r>
        <w:rPr>
          <w:rFonts w:hint="eastAsia"/>
        </w:rPr>
        <w:t>　　　　二、货梯生产区域分布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中国货梯市场需求分析及预测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一、中国货梯需求特点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2026-2032年中国货梯供需平衡预测（回归预测模型）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中国货梯价格趋势分析</w:t>
      </w:r>
      <w:r>
        <w:rPr>
          <w:rFonts w:hint="eastAsia"/>
        </w:rPr>
        <w:br/>
      </w:r>
      <w:r>
        <w:rPr>
          <w:rFonts w:hint="eastAsia"/>
        </w:rPr>
        <w:t>　　　　一、中国货梯2021-2026年价格趋势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二、中国货梯当前市场价格及分析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三、影响货梯价格因素分析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四、2026-2032年中国货梯价格走势预测（回归预测模型）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中国货梯行业进出口市场情况分析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2021-2026年中国货梯行业进出口量分析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一、2021-2026年中国货梯行业进口分析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二、2021-2026年中国货梯行业出口分析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2026-2032年中国货梯行业进出口市场预测分析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一、2026-2032年中国货梯行业进口预测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二、2026-2032年中国货梯行业出口预测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全国货梯行业财务状况分析</w:t>
      </w:r>
      <w:r>
        <w:rPr>
          <w:rFonts w:hint="eastAsia"/>
        </w:rPr>
        <w:br/>
      </w:r>
      <w:r>
        <w:rPr>
          <w:rFonts w:hint="eastAsia"/>
        </w:rPr>
        <w:t>　　第一节 2026年货梯行业规模分析</w:t>
      </w:r>
      <w:r>
        <w:rPr>
          <w:rFonts w:hint="eastAsia"/>
        </w:rPr>
        <w:br/>
      </w:r>
      <w:r>
        <w:rPr>
          <w:rFonts w:hint="eastAsia"/>
        </w:rPr>
        <w:t>　　　　一、2026年货梯行业总资产对比分析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二、2026年货梯行业企业单位数对比分析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三、2026年货梯行业从业人员平均人数对比分析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2026年货梯行业经济效益分析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一、2026年货梯行业产值利税率对比分析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二、2026年货梯行业资金利润率对比分析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三、2026年货梯行业成本费用利润率对比分析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2026年货梯行业效率分析</w:t>
      </w:r>
      <w:r>
        <w:rPr>
          <w:rFonts w:hint="eastAsia"/>
        </w:rPr>
        <w:br/>
      </w:r>
      <w:r>
        <w:rPr>
          <w:rFonts w:hint="eastAsia"/>
        </w:rPr>
        <w:t>　　　　一、2026年货梯行业资产负债率对比分析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二、2026年货梯行业流动资产周转次数对比分析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2026年货梯行业结构分析</w:t>
      </w:r>
      <w:r>
        <w:rPr>
          <w:rFonts w:hint="eastAsia"/>
        </w:rPr>
        <w:br/>
      </w:r>
      <w:r>
        <w:rPr>
          <w:rFonts w:hint="eastAsia"/>
        </w:rPr>
        <w:t>　　　　一、2026年货梯行业地区结构分析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二、2026年货梯行业所有制结构分析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三、2026年货梯行业不同规模企业结构分析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2026年货梯行业不同规模企业财务状况分析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一、2026年货梯行业不同规模企业人均指标分析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二、2026年货梯行业不同规模企业盈利能力分析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三、2026年货梯行业不同规模企业营运能力分析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四、2026年货梯行业不同规模企业偿债能力分析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国内外货梯重点企业分析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中国货梯行业发展预测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2026-2032年我国货梯行业产量预测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2026-2032年我国货梯行业消费量预测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2026-2032年我国货梯行业产值预测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2026-2032年我国货梯行业销售收入预测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货梯行业投资前景与投资策略分析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货梯行业发展的PEST分析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货梯行业投资价值分析</w:t>
      </w:r>
      <w:r>
        <w:rPr>
          <w:rFonts w:hint="eastAsia"/>
        </w:rPr>
        <w:br/>
      </w:r>
      <w:r>
        <w:rPr>
          <w:rFonts w:hint="eastAsia"/>
        </w:rPr>
        <w:t>　　　　一、货梯行业发展前景分析</w:t>
      </w:r>
      <w:r>
        <w:rPr>
          <w:rFonts w:hint="eastAsia"/>
        </w:rPr>
        <w:br/>
      </w:r>
      <w:r>
        <w:rPr>
          <w:rFonts w:hint="eastAsia"/>
        </w:rPr>
        <w:t>　　　　二、货梯行业盈利能力预测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货梯行业投资风险分析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货梯行业投资策略分析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业内专家对中国货梯行业总结及企业重点客户管理建议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货梯行业企业问题总结</w:t>
      </w:r>
      <w:r>
        <w:rPr>
          <w:rFonts w:hint="eastAsia"/>
        </w:rPr>
        <w:br/>
      </w:r>
      <w:r>
        <w:rPr>
          <w:rFonts w:hint="eastAsia"/>
        </w:rPr>
        <w:t>　　第二节 货梯企业应对策略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[中-智-林]货梯市场的重点客户战略实施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59604d12164b67" w:history="1">
        <w:r>
          <w:rPr>
            <w:rStyle w:val="Hyperlink"/>
          </w:rPr>
          <w:t>2026年中国货梯行业研究及未来走势预测报告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59604d12164b67" w:history="1">
        <w:r>
          <w:rPr>
            <w:rStyle w:val="Hyperlink"/>
          </w:rPr>
          <w:t>https://www.20087.com/0/27/HuoTiFaZhanQuShi.html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热点：货梯品牌排行榜前十名及价格、货梯使用注意事项、货梯厂家、货梯尺寸一般是多少、货梯英文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bbb7023054c24" w:history="1">
      <w:r>
        <w:rPr>
          <w:rStyle w:val="Hyperlink"/>
        </w:rPr>
        <w:t>2026年中国货梯行业研究及未来走势预测报告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HuoTiFaZhanQuShi.html" TargetMode="External" Id="R4b59604d1216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HuoTiFaZhanQuShi.html" TargetMode="External" Id="Rebbbbb7023054c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2026-04-05T01:06:00Z</dcterms:created>
  <dcterms:modified xsi:type="dcterms:W3CDTF">2026-04-05T02:06:00Z</dcterms:modified>
  <dc:subject>2026年中国货梯行业研究及未来走势预测报告</dc:subject>
  <dc:title>2026年中国货梯行业研究及未来走势预测报告</dc:title>
  <cp:keywords>2026年中国货梯行业研究及未来走势预测报告</cp:keywords>
  <dc:description>2026年中国货梯行业研究及未来走势预测报告</dc:description>
</cp:coreProperties>
</file>