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bcb32ecde430f" w:history="1">
              <w:r>
                <w:rPr>
                  <w:rStyle w:val="Hyperlink"/>
                </w:rPr>
                <w:t>2026-2032年中国超微锡膏行业发展调研与市场前景报告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bcb32ecde430f" w:history="1">
              <w:r>
                <w:rPr>
                  <w:rStyle w:val="Hyperlink"/>
                </w:rPr>
                <w:t>2026-2032年中国超微锡膏行业发展调研与市场前景报告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bcb32ecde430f" w:history="1">
                <w:r>
                  <w:rPr>
                    <w:rStyle w:val="Hyperlink"/>
                  </w:rPr>
                  <w:t>https://www.20087.com/0/87/ChaoWeiXiGaoDeQianJing.html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锡膏是一种金属粉末粒径控制在1–5微米范围的高精密焊料，专为01005、0201等微型电子元件及高密度互连（HDI）印刷电路板焊接设计，广泛应用于智能手机、可穿戴设备与先进封装领域。超微锡膏普遍采用氮气保护合成工艺、低残留免清洗助焊剂体系，并强调球形度（&gt;98%）、氧含量（&lt;100 ppm）及印刷脱模一致性。在5G通信、Mini LED与Chiplet技术推动下，用户对窄粒径分布（D50±0.3 μm）、低空洞率（&lt;5%）及无卤素配方提出更高要求。超微锡膏企业注重粉体表面钝化处理、粘度稳定性（24小时变化&lt;10%）及符合IPC-J-STD-005标准。然而，超细颗粒易氧化团聚，储存与使用需严格控湿；且印刷过程中易发生塌陷或桥接，对钢网开孔精度提出极限挑战。</w:t>
      </w:r>
      <w:r>
        <w:rPr>
          <w:rFonts w:hint="eastAsia"/>
        </w:rPr>
        <w:br/>
      </w:r>
      <w:r>
        <w:rPr>
          <w:rFonts w:hint="eastAsia"/>
        </w:rPr>
        <w:t>　　未来，超微锡膏将向复合功能化、绿色工艺与智能制程协同方向演进。一方面，纳米银或铜包覆锡粉将提升导热与抗电迁移性能；另一方面，水溶性助焊剂体系将支持更环保的清洗流程。在智能制造中，锡膏印刷机将与SPI（焊膏检测）系统闭环联动，基于实时数据动态调整刮刀压力与速度。此外，数字标签将记录批次成分与适用工艺窗口，支撑全流程追溯。超微锡膏正从精密连接材料升级为支撑先进电子制造、绿色供应链与智能SMT产线的关键基础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bcb32ecde430f" w:history="1">
        <w:r>
          <w:rPr>
            <w:rStyle w:val="Hyperlink"/>
          </w:rPr>
          <w:t>2026-2032年中国超微锡膏行业发展调研与市场前景报告</w:t>
        </w:r>
      </w:hyperlink>
      <w:r>
        <w:rPr>
          <w:rFonts w:hint="eastAsia"/>
        </w:rPr>
        <w:t>》系统梳理了超微锡膏产业链的整体结构，详细解读了超微锡膏市场规模、需求动态及价格波动的影响因素。报告基于超微锡膏行业现状，结合技术发展与应用趋势，对超微锡膏市场前景和未来发展方向进行了预测。同时，报告重点分析了行业重点企业的竞争策略、市场集中度及品牌表现，并对超微锡膏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超微锡膏市场概述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按照不同产品类型，超微锡膏主要可以分为如下几个类别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中国不同产品类型超微锡膏增长趋势2021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含铅</w:t>
      </w:r>
      <w:r>
        <w:rPr>
          <w:rFonts w:hint="eastAsia"/>
        </w:rPr>
        <w:br/>
      </w:r>
      <w:r>
        <w:rPr>
          <w:rFonts w:hint="eastAsia"/>
        </w:rPr>
        <w:t>　　　　1.2.3 无铅</w:t>
      </w:r>
      <w:r>
        <w:rPr>
          <w:rFonts w:hint="eastAsia"/>
        </w:rPr>
        <w:br/>
      </w:r>
      <w:r>
        <w:rPr>
          <w:rFonts w:hint="eastAsia"/>
        </w:rPr>
        <w:t>　　1.3 从不同应用，超微锡膏主要包括如下几个方面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中国不同应用超微锡膏增长趋势2021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中国超微锡膏发展现状及未来趋势（2021-2032）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中国市场超微锡膏收入及增长率（2021-2032）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中国市场超微锡膏销量及增长率（2021-2032）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中国市场主要超微锡膏厂商分析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中国市场主要厂商超微锡膏销量及市场占有率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中国市场主要厂商超微锡膏销量（2021-2026）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中国市场主要厂商超微锡膏销量市场份额（2021-2026）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中国市场主要厂商超微锡膏收入及市场占有率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中国市场主要厂商超微锡膏收入（2021-2026）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中国市场主要厂商超微锡膏收入市场份额（2021-2026）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2025年中国市场主要厂商超微锡膏收入排名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中国市场主要厂商超微锡膏价格（2021-2026）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中国市场主要厂商超微锡膏总部及产地分布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中国市场主要厂商成立时间及超微锡膏商业化日期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中国市场主要厂商超微锡膏产品类型及应用</w:t>
      </w:r>
      <w:r>
        <w:rPr>
          <w:rFonts w:hint="eastAsia"/>
        </w:rPr>
        <w:br/>
      </w:r>
      <w:r>
        <w:rPr>
          <w:rFonts w:hint="eastAsia"/>
        </w:rPr>
        <w:t>　　2.7 超微锡膏行业集中度、竞争程度分析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超微锡膏行业集中度分析：2025年中国Top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中国市场超微锡膏第一梯队、第二梯队和第三梯队厂商（品牌）及2025年市场份额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重点企业（1）在中国市场超微锡膏销量、收入、价格及毛利率（2021-2026）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重点企业（2）在中国市场超微锡膏销量、收入、价格及毛利率（2021-2026）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重点企业（3）在中国市场超微锡膏销量、收入、价格及毛利率（2021-2026）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重点企业（4）在中国市场超微锡膏销量、收入、价格及毛利率（2021-2026）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重点企业（5）在中国市场超微锡膏销量、收入、价格及毛利率（2021-2026）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重点企业（6）在中国市场超微锡膏销量、收入、价格及毛利率（2021-2026）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重点企业（7）在中国市场超微锡膏销量、收入、价格及毛利率（2021-2026）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重点企业（8）在中国市场超微锡膏销量、收入、价格及毛利率（2021-2026）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重点企业（9）在中国市场超微锡膏销量、收入、价格及毛利率（2021-2026）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重点企业（10）在中国市场超微锡膏销量、收入、价格及毛利率（2021-2026）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重点企业（11）在中国市场超微锡膏销量、收入、价格及毛利率（2021-2026）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重点企业（12）在中国市场超微锡膏销量、收入、价格及毛利率（2021-2026）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重点企业（13）在中国市场超微锡膏销量、收入、价格及毛利率（2021-2026）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重点企业（14）在中国市场超微锡膏销量、收入、价格及毛利率（2021-2026）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重点企业（15）在中国市场超微锡膏销量、收入、价格及毛利率（2021-2026）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重点企业（16）在中国市场超微锡膏销量、收入、价格及毛利率（2021-2026）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重点企业（17）在中国市场超微锡膏销量、收入、价格及毛利率（2021-2026）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重点企业（18）在中国市场超微锡膏销量、收入、价格及毛利率（2021-2026）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不同产品类型超微锡膏分析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中国市场不同产品类型超微锡膏销量（2021-2032）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中国市场不同产品类型超微锡膏销量及市场份额（2021-2026）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中国市场不同产品类型超微锡膏销量预测（2027-2032）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中国市场不同产品类型超微锡膏规模（2021-2032）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中国市场不同产品类型超微锡膏规模及市场份额（2021-2026）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中国市场不同产品类型超微锡膏规模预测（2027-2032）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中国市场不同产品类型超微锡膏价格走势（2021-2032）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不同应用超微锡膏分析</w:t>
      </w:r>
      <w:r>
        <w:rPr>
          <w:rFonts w:hint="eastAsia"/>
        </w:rPr>
        <w:br/>
      </w:r>
      <w:r>
        <w:rPr>
          <w:rFonts w:hint="eastAsia"/>
        </w:rPr>
        <w:t>　　5.1 中国市场不同应用超微锡膏销量（2021-2032）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中国市场不同应用超微锡膏销量及市场份额（2021-2026）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中国市场不同应用超微锡膏销量预测（2027-2032）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中国市场不同应用超微锡膏规模（2021-2032）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中国市场不同应用超微锡膏规模及市场份额（2021-2026）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中国市场不同应用超微锡膏规模预测（2027-2032）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中国市场不同应用超微锡膏价格走势（2021-2032）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超微锡膏行业发展分析---发展趋势</w:t>
      </w:r>
      <w:r>
        <w:rPr>
          <w:rFonts w:hint="eastAsia"/>
        </w:rPr>
        <w:br/>
      </w:r>
      <w:r>
        <w:rPr>
          <w:rFonts w:hint="eastAsia"/>
        </w:rPr>
        <w:t>　　6.2 超微锡膏行业发展分析---厂商壁垒</w:t>
      </w:r>
      <w:r>
        <w:rPr>
          <w:rFonts w:hint="eastAsia"/>
        </w:rPr>
        <w:br/>
      </w:r>
      <w:r>
        <w:rPr>
          <w:rFonts w:hint="eastAsia"/>
        </w:rPr>
        <w:t>　　6.3 超微锡膏行业发展分析---驱动因素</w:t>
      </w:r>
      <w:r>
        <w:rPr>
          <w:rFonts w:hint="eastAsia"/>
        </w:rPr>
        <w:br/>
      </w:r>
      <w:r>
        <w:rPr>
          <w:rFonts w:hint="eastAsia"/>
        </w:rPr>
        <w:t>　　6.4 超微锡膏行业发展分析---制约因素</w:t>
      </w:r>
      <w:r>
        <w:rPr>
          <w:rFonts w:hint="eastAsia"/>
        </w:rPr>
        <w:br/>
      </w:r>
      <w:r>
        <w:rPr>
          <w:rFonts w:hint="eastAsia"/>
        </w:rPr>
        <w:t>　　6.5 超微锡膏中国企业SWOT分析</w:t>
      </w:r>
      <w:r>
        <w:rPr>
          <w:rFonts w:hint="eastAsia"/>
        </w:rPr>
        <w:br/>
      </w:r>
      <w:r>
        <w:rPr>
          <w:rFonts w:hint="eastAsia"/>
        </w:rPr>
        <w:t>　　6.6 超微锡膏行业发展分析---行业政策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超微锡膏行业产业链简介</w:t>
      </w:r>
      <w:r>
        <w:rPr>
          <w:rFonts w:hint="eastAsia"/>
        </w:rPr>
        <w:br/>
      </w:r>
      <w:r>
        <w:rPr>
          <w:rFonts w:hint="eastAsia"/>
        </w:rPr>
        <w:t>　　7.2 超微锡膏产业链分析-上游</w:t>
      </w:r>
      <w:r>
        <w:rPr>
          <w:rFonts w:hint="eastAsia"/>
        </w:rPr>
        <w:br/>
      </w:r>
      <w:r>
        <w:rPr>
          <w:rFonts w:hint="eastAsia"/>
        </w:rPr>
        <w:t>　　7.3 超微锡膏产业链分析-中游</w:t>
      </w:r>
      <w:r>
        <w:rPr>
          <w:rFonts w:hint="eastAsia"/>
        </w:rPr>
        <w:br/>
      </w:r>
      <w:r>
        <w:rPr>
          <w:rFonts w:hint="eastAsia"/>
        </w:rPr>
        <w:t>　　7.4 超微锡膏产业链分析-下游</w:t>
      </w:r>
      <w:r>
        <w:rPr>
          <w:rFonts w:hint="eastAsia"/>
        </w:rPr>
        <w:br/>
      </w:r>
      <w:r>
        <w:rPr>
          <w:rFonts w:hint="eastAsia"/>
        </w:rPr>
        <w:t>　　7.5 超微锡膏行业采购模式</w:t>
      </w:r>
      <w:r>
        <w:rPr>
          <w:rFonts w:hint="eastAsia"/>
        </w:rPr>
        <w:br/>
      </w:r>
      <w:r>
        <w:rPr>
          <w:rFonts w:hint="eastAsia"/>
        </w:rPr>
        <w:t>　　7.6 超微锡膏行业生产模式</w:t>
      </w:r>
      <w:r>
        <w:rPr>
          <w:rFonts w:hint="eastAsia"/>
        </w:rPr>
        <w:br/>
      </w:r>
      <w:r>
        <w:rPr>
          <w:rFonts w:hint="eastAsia"/>
        </w:rPr>
        <w:t>　　7.7 超微锡膏行业销售模式及销售渠道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中国本土超微锡膏产能、产量分析</w:t>
      </w:r>
      <w:r>
        <w:rPr>
          <w:rFonts w:hint="eastAsia"/>
        </w:rPr>
        <w:br/>
      </w:r>
      <w:r>
        <w:rPr>
          <w:rFonts w:hint="eastAsia"/>
        </w:rPr>
        <w:t>　　8.1 中国超微锡膏供需现状及预测（2021-2032）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中国超微锡膏产能、产量、产能利用率及发展趋势（2021-2032）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中国超微锡膏产量、市场需求量及发展趋势（2021-2032）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中国超微锡膏进出口分析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中国市场超微锡膏主要进口来源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中国市场超微锡膏主要出口目的地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不同产品类型超微锡膏市场规模2021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不同应用超微锡膏市场规模2021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中国市场主要厂商超微锡膏销量（2021-2026）&amp;（吨）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中国市场主要厂商超微锡膏销量市场份额（2021-2026）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中国市场主要厂商超微锡膏收入（2021-2026）&amp;（万元）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中国市场主要厂商超微锡膏收入份额（2021-2026）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2025年中国主要生产商超微锡膏收入排名（万元）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中国市场主要厂商超微锡膏价格（2021-2026）&amp;（元/吨）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中国市场主要厂商超微锡膏总部及产地分布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中国市场主要厂商成立时间及超微锡膏商业化日期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中国市场主要厂商超微锡膏产品类型及应用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2025年中国市场超微锡膏主要厂商市场地位（第一梯队、第二梯队和第三梯队）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超微锡膏市场投资、并购等现状分析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超微锡膏销量（吨）、收入（万元）、价格（元/吨）及毛利率（2021-2026）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超微锡膏销量（吨）、收入（万元）、价格（元/吨）及毛利率（2021-2026）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超微锡膏销量（吨）、收入（万元）、价格（元/吨）及毛利率（2021-2026）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超微锡膏销量（吨）、收入（万元）、价格（元/吨）及毛利率（2021-2026）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超微锡膏销量（吨）、收入（万元）、价格（元/吨）及毛利率（2021-2026）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超微锡膏销量（吨）、收入（万元）、价格（元/吨）及毛利率（2021-2026）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超微锡膏销量（吨）、收入（万元）、价格（元/吨）及毛利率（2021-2026）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超微锡膏销量（吨）、收入（万元）、价格（元/吨）及毛利率（2021-2026）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超微锡膏销量（吨）、收入（万元）、价格（元/吨）及毛利率（2021-2026）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超微锡膏销量（吨）、收入（万元）、价格（元/吨）及毛利率（2021-2026）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超微锡膏销量（吨）、收入（万元）、价格（元/吨）及毛利率（2021-2026）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超微锡膏销量（吨）、收入（万元）、价格（元/吨）及毛利率（2021-2026）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超微锡膏销量（吨）、收入（万元）、价格（元/吨）及毛利率（2021-2026）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超微锡膏销量（吨）、收入（万元）、价格（元/吨）及毛利率（2021-2026）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超微锡膏销量（吨）、收入（万元）、价格（元/吨）及毛利率（2021-2026）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超微锡膏销量（吨）、收入（万元）、价格（元/吨）及毛利率（2021-2026）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超微锡膏销量（吨）、收入（万元）、价格（元/吨）及毛利率（2021-2026）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超微锡膏生产基地、总部、竞争对手及市场地位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超微锡膏产品规格、参数及市场应用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超微锡膏销量（吨）、收入（万元）、价格（元/吨）及毛利率（2021-2026）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中国市场不同产品类型超微锡膏销量（2021-2026）&amp;（吨）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中国市场不同产品类型超微锡膏销量市场份额（2021-2026）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中国市场不同产品类型超微锡膏销量预测（2027-2032）&amp;（吨）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中国市场不同产品类型超微锡膏销量市场份额预测（2027-2032）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中国市场不同产品类型超微锡膏规模（2021-2026）&amp;（万元）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中国市场不同产品类型超微锡膏规模市场份额（2021-2026）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中国市场不同产品类型超微锡膏规模预测（2027-2032）&amp;（万元）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中国市场不同产品类型超微锡膏规模市场份额预测（2027-2032）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中国市场不同应用超微锡膏销量（2021-2026）&amp;（吨）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中国市场不同应用超微锡膏销量市场份额（2021-2026）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中国市场不同应用超微锡膏销量预测（2027-2032）&amp;（吨）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中国市场不同应用超微锡膏销量市场份额预测（2027-2032）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中国市场不同应用超微锡膏规模（2021-2026）&amp;（万元）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中国市场不同应用超微锡膏规模市场份额（2021-2026）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中国市场不同应用超微锡膏规模预测（2027-2032）&amp;（万元）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中国市场不同应用超微锡膏规模市场份额预测（2027-2032）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超微锡膏行业发展分析---发展趋势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超微锡膏行业发展分析---厂商壁垒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超微锡膏行业发展分析---驱动因素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超微锡膏行业发展分析---制约因素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超微锡膏行业相关重点政策一览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超微锡膏行业供应链分析</w:t>
      </w:r>
      <w:r>
        <w:rPr>
          <w:rFonts w:hint="eastAsia"/>
        </w:rPr>
        <w:br/>
      </w:r>
      <w:r>
        <w:rPr>
          <w:rFonts w:hint="eastAsia"/>
        </w:rPr>
        <w:t>　　表 126： 超微锡膏上游原料供应商</w:t>
      </w:r>
      <w:r>
        <w:rPr>
          <w:rFonts w:hint="eastAsia"/>
        </w:rPr>
        <w:br/>
      </w:r>
      <w:r>
        <w:rPr>
          <w:rFonts w:hint="eastAsia"/>
        </w:rPr>
        <w:t>　　表 127： 超微锡膏行业主要下游客户</w:t>
      </w:r>
      <w:r>
        <w:rPr>
          <w:rFonts w:hint="eastAsia"/>
        </w:rPr>
        <w:br/>
      </w:r>
      <w:r>
        <w:rPr>
          <w:rFonts w:hint="eastAsia"/>
        </w:rPr>
        <w:t>　　表 128： 超微锡膏典型经销商</w:t>
      </w:r>
      <w:r>
        <w:rPr>
          <w:rFonts w:hint="eastAsia"/>
        </w:rPr>
        <w:br/>
      </w:r>
      <w:r>
        <w:rPr>
          <w:rFonts w:hint="eastAsia"/>
        </w:rPr>
        <w:t>　　表 129： 中国超微锡膏产量、销量、进口量及出口量（2021-2026）&amp;（吨）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中国超微锡膏产量、销量、进口量及出口量预测（2027-2032）&amp;（吨）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中国市场超微锡膏主要进口来源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中国市场超微锡膏主要出口目的地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超微锡膏产品图片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中国不同产品类型超微锡膏市场规模市场份额2025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含铅产品图片</w:t>
      </w:r>
      <w:r>
        <w:rPr>
          <w:rFonts w:hint="eastAsia"/>
        </w:rPr>
        <w:br/>
      </w:r>
      <w:r>
        <w:rPr>
          <w:rFonts w:hint="eastAsia"/>
        </w:rPr>
        <w:t>　　图 4： 无铅产品图片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中国不同应用超微锡膏市场份额2025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中国市场超微锡膏市场规模，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中国市场超微锡膏收入及增长率（2021-2032）&amp;（万元）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中国市场超微锡膏销量及增长率（2021-2032）&amp;（吨）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2025年中国市场主要厂商超微锡膏销量市场份额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2025年中国市场主要厂商超微锡膏收入市场份额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2025年中国市场前五大厂商超微锡膏市场份额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2025年中国市场超微锡膏第一梯队、第二梯队和第三梯队厂商（品牌）及市场份额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中国市场不同产品类型超微锡膏价格走势（2021-2032）&amp;（元/吨）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中国市场不同应用超微锡膏价格走势（2021-2032）&amp;（元/吨）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超微锡膏中国企业SWOT分析</w:t>
      </w:r>
      <w:r>
        <w:rPr>
          <w:rFonts w:hint="eastAsia"/>
        </w:rPr>
        <w:br/>
      </w:r>
      <w:r>
        <w:rPr>
          <w:rFonts w:hint="eastAsia"/>
        </w:rPr>
        <w:t>　　图 21： 超微锡膏产业链</w:t>
      </w:r>
      <w:r>
        <w:rPr>
          <w:rFonts w:hint="eastAsia"/>
        </w:rPr>
        <w:br/>
      </w:r>
      <w:r>
        <w:rPr>
          <w:rFonts w:hint="eastAsia"/>
        </w:rPr>
        <w:t>　　图 22： 超微锡膏行业采购模式分析</w:t>
      </w:r>
      <w:r>
        <w:rPr>
          <w:rFonts w:hint="eastAsia"/>
        </w:rPr>
        <w:br/>
      </w:r>
      <w:r>
        <w:rPr>
          <w:rFonts w:hint="eastAsia"/>
        </w:rPr>
        <w:t>　　图 23： 超微锡膏行业生产模式分析</w:t>
      </w:r>
      <w:r>
        <w:rPr>
          <w:rFonts w:hint="eastAsia"/>
        </w:rPr>
        <w:br/>
      </w:r>
      <w:r>
        <w:rPr>
          <w:rFonts w:hint="eastAsia"/>
        </w:rPr>
        <w:t>　　图 24： 超微锡膏行业销售模式分析</w:t>
      </w:r>
      <w:r>
        <w:rPr>
          <w:rFonts w:hint="eastAsia"/>
        </w:rPr>
        <w:br/>
      </w:r>
      <w:r>
        <w:rPr>
          <w:rFonts w:hint="eastAsia"/>
        </w:rPr>
        <w:t>　　图 25： 中国超微锡膏产能、产量、产能利用率及发展趋势（2021-2032）&amp;（吨）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中国超微锡膏产量、市场需求量及发展趋势（2021-2032）&amp;（吨）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bcb32ecde430f" w:history="1">
        <w:r>
          <w:rPr>
            <w:rStyle w:val="Hyperlink"/>
          </w:rPr>
          <w:t>2026-2032年中国超微锡膏行业发展调研与市场前景报告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bcb32ecde430f" w:history="1">
        <w:r>
          <w:rPr>
            <w:rStyle w:val="Hyperlink"/>
          </w:rPr>
          <w:t>https://www.20087.com/0/87/ChaoWeiXiGaoDeQianJing.html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热点：焊贴片用什么样的锡膏好、超高温锡膏、唯特偶锡膏、锡膏使用视频、锡膏十大排名、qmega锡膏、105和305锡膏差异、jf锡膏、唯特偶锡膏怎么样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b77323b7b4fe6" w:history="1">
      <w:r>
        <w:rPr>
          <w:rStyle w:val="Hyperlink"/>
        </w:rPr>
        <w:t>2026-2032年中国超微锡膏行业发展调研与市场前景报告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ChaoWeiXiGaoDeQianJing.html" TargetMode="External" Id="R595bcb32ecde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ChaoWeiXiGaoDeQianJing.html" TargetMode="External" Id="Rd50b77323b7b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2026-01-17T08:57:11Z</dcterms:created>
  <dcterms:modified xsi:type="dcterms:W3CDTF">2026-01-17T09:57:11Z</dcterms:modified>
  <dc:subject>2026-2032年中国超微锡膏行业发展调研与市场前景报告</dc:subject>
  <dc:title>2026-2032年中国超微锡膏行业发展调研与市场前景报告</dc:title>
  <cp:keywords>2026-2032年中国超微锡膏行业发展调研与市场前景报告</cp:keywords>
  <dc:description>2026-2032年中国超微锡膏行业发展调研与市场前景报告</dc:description>
</cp:coreProperties>
</file>