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309c63e444ae2" w:history="1">
              <w:r>
                <w:rPr>
                  <w:rStyle w:val="Hyperlink"/>
                </w:rPr>
                <w:t>2026-2032年中国金纳米星行业现状与前景趋势预测报告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309c63e444ae2" w:history="1">
              <w:r>
                <w:rPr>
                  <w:rStyle w:val="Hyperlink"/>
                </w:rPr>
                <w:t>2026-2032年中国金纳米星行业现状与前景趋势预测报告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309c63e444ae2" w:history="1">
                <w:r>
                  <w:rPr>
                    <w:rStyle w:val="Hyperlink"/>
                  </w:rPr>
                  <w:t>https://www.20087.com/0/67/JinNaMiXingHangYeQianJing.html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纳米星是一种具有独特多尖角形貌的贵金属纳米材料，凭借卓越的局域表面等离子体共振（LSPR）效应、高光热转换效率及易于表面功能化等特性，在生物医学与光电催化领域展现出巨大的应用潜力。目前，该材料的研究与开发高度聚焦于肿瘤诊疗一体化。通过精准调控尖角数量与尺寸，金纳米星能够实现近红外光区的强吸收，在光热治疗与光动力治疗中发挥高效杀伤癌细胞的作用。在合成工艺方面，微流控技术与绿色合成路线的引入，正逐步解决传统化学法批次间差异大及表面活性剂残留的问题，大幅提升了材料的生物相容性与可重现性。同时，结合抗体与多肽的靶向修饰，使其在肿瘤微环境中的富集效率得到显著改善。</w:t>
      </w:r>
      <w:r>
        <w:rPr>
          <w:rFonts w:hint="eastAsia"/>
        </w:rPr>
        <w:br/>
      </w:r>
      <w:r>
        <w:rPr>
          <w:rFonts w:hint="eastAsia"/>
        </w:rPr>
        <w:t>　　未来，金纳米星将加速迈向临床转化与多功能集成应用。市场调研网认为，在诊疗技术层面，结合基因编辑与免疫疗法的新型纳米杂合物将成为研发热点，通过协同机制克服肿瘤的耐药性与缺氧微环境。在个性化医疗维度，借助人工智能与多组学数据，未来的金纳米星制剂将实现基于患者特异性肿瘤特征的精准定制。此外，随着对纳米材料长期生物安全性认知的深化，具备酶响应性降解与肾脏清除能力的超小金纳米星设计，将彻底打通临床应用的“最后一公里”。在工业催化领域，该材料也将作为高效光催化剂，在清洁能源转化与环境污染治理中开辟新的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a309c63e444ae2" w:history="1">
        <w:r>
          <w:rPr>
            <w:rStyle w:val="Hyperlink"/>
          </w:rPr>
          <w:t>2026-2032年中国金纳米星行业现状与前景趋势预测报告</w:t>
        </w:r>
      </w:hyperlink>
      <w:r>
        <w:rPr>
          <w:rFonts w:hint="eastAsia"/>
        </w:rPr>
        <w:t>》，2025年金纳米星行业市场规模达 亿元，预计2032年市场规模将达 亿元，期间年均复合增长率（CAGR）达 %。报告基于国家统计局、行业协会和市场调研数据，采用宏观与微观相结合的分析方法，对金纳米星行业进行了系统研究。报告分析了当前金纳米星市场规模、区域分布和供需状况，梳理了金纳米星产业链上下游发展态势和价格走势。通过对金纳米星行业技术水平、进出口数据和竞争格局的考察，客观评估了金纳米星市场前景和投资风险，并对主要金纳米星企业的市场表现进行了比较分析。报告为生产企业、科研机构、投资方及政府部门了解金纳米星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金纳米星行业概述</w:t>
      </w:r>
      <w:r>
        <w:rPr>
          <w:rFonts w:hint="eastAsia"/>
        </w:rPr>
        <w:br/>
      </w:r>
      <w:r>
        <w:rPr>
          <w:rFonts w:hint="eastAsia"/>
        </w:rPr>
        <w:t>　　第一节 金纳米星定义与分类</w:t>
      </w:r>
      <w:r>
        <w:rPr>
          <w:rFonts w:hint="eastAsia"/>
        </w:rPr>
        <w:br/>
      </w:r>
      <w:r>
        <w:rPr>
          <w:rFonts w:hint="eastAsia"/>
        </w:rPr>
        <w:t>　　第二节 金纳米星应用领域</w:t>
      </w:r>
      <w:r>
        <w:rPr>
          <w:rFonts w:hint="eastAsia"/>
        </w:rPr>
        <w:br/>
      </w:r>
      <w:r>
        <w:rPr>
          <w:rFonts w:hint="eastAsia"/>
        </w:rPr>
        <w:t>　　第三节 金纳米星行业经济指标分析</w:t>
      </w:r>
      <w:r>
        <w:rPr>
          <w:rFonts w:hint="eastAsia"/>
        </w:rPr>
        <w:br/>
      </w:r>
      <w:r>
        <w:rPr>
          <w:rFonts w:hint="eastAsia"/>
        </w:rPr>
        <w:t>　　　　一、金纳米星行业赢利性评估</w:t>
      </w:r>
      <w:r>
        <w:rPr>
          <w:rFonts w:hint="eastAsia"/>
        </w:rPr>
        <w:br/>
      </w:r>
      <w:r>
        <w:rPr>
          <w:rFonts w:hint="eastAsia"/>
        </w:rPr>
        <w:t>　　　　二、金纳米星行业成长速度分析</w:t>
      </w:r>
      <w:r>
        <w:rPr>
          <w:rFonts w:hint="eastAsia"/>
        </w:rPr>
        <w:br/>
      </w:r>
      <w:r>
        <w:rPr>
          <w:rFonts w:hint="eastAsia"/>
        </w:rPr>
        <w:t>　　　　三、金纳米星附加值提升空间探讨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四、金纳米星行业进入壁垒分析</w:t>
      </w:r>
      <w:r>
        <w:rPr>
          <w:rFonts w:hint="eastAsia"/>
        </w:rPr>
        <w:br/>
      </w:r>
      <w:r>
        <w:rPr>
          <w:rFonts w:hint="eastAsia"/>
        </w:rPr>
        <w:t>　　　　五、金纳米星行业风险性评估</w:t>
      </w:r>
      <w:r>
        <w:rPr>
          <w:rFonts w:hint="eastAsia"/>
        </w:rPr>
        <w:br/>
      </w:r>
      <w:r>
        <w:rPr>
          <w:rFonts w:hint="eastAsia"/>
        </w:rPr>
        <w:t>　　　　六、金纳米星行业周期性分析</w:t>
      </w:r>
      <w:r>
        <w:rPr>
          <w:rFonts w:hint="eastAsia"/>
        </w:rPr>
        <w:br/>
      </w:r>
      <w:r>
        <w:rPr>
          <w:rFonts w:hint="eastAsia"/>
        </w:rPr>
        <w:t>　　　　七、金纳米星行业竞争程度指标</w:t>
      </w:r>
      <w:r>
        <w:rPr>
          <w:rFonts w:hint="eastAsia"/>
        </w:rPr>
        <w:br/>
      </w:r>
      <w:r>
        <w:rPr>
          <w:rFonts w:hint="eastAsia"/>
        </w:rPr>
        <w:t>　　　　八、金纳米星行业成熟度综合分析</w:t>
      </w:r>
      <w:r>
        <w:rPr>
          <w:rFonts w:hint="eastAsia"/>
        </w:rPr>
        <w:br/>
      </w:r>
      <w:r>
        <w:rPr>
          <w:rFonts w:hint="eastAsia"/>
        </w:rPr>
        <w:t>　　第四节 金纳米星产业链及经营模式分析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三、金纳米星销售模式与渠道策略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全球金纳米星市场发展分析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2025-2026年全球金纳米星行业发展分析</w:t>
      </w:r>
      <w:r>
        <w:rPr>
          <w:rFonts w:hint="eastAsia"/>
        </w:rPr>
        <w:br/>
      </w:r>
      <w:r>
        <w:rPr>
          <w:rFonts w:hint="eastAsia"/>
        </w:rPr>
        <w:t>　　　　一、全球金纳米星行业市场规模与趋势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二、全球金纳米星行业发展特点</w:t>
      </w:r>
      <w:r>
        <w:rPr>
          <w:rFonts w:hint="eastAsia"/>
        </w:rPr>
        <w:br/>
      </w:r>
      <w:r>
        <w:rPr>
          <w:rFonts w:hint="eastAsia"/>
        </w:rPr>
        <w:t>　　　　三、全球金纳米星行业竞争格局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主要国家与地区金纳米星市场分析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2026-2032年全球金纳米星行业发展趋势与前景预测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一、金纳米星行业发展趋势</w:t>
      </w:r>
      <w:r>
        <w:rPr>
          <w:rFonts w:hint="eastAsia"/>
        </w:rPr>
        <w:br/>
      </w:r>
      <w:r>
        <w:rPr>
          <w:rFonts w:hint="eastAsia"/>
        </w:rPr>
        <w:t>　　　　二、金纳米星行业发展潜力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中国金纳米星行业市场分析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2025-2026年金纳米星产能与投资动态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一、国内金纳米星产能现状与利用效率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二、金纳米星产能扩张与投资动态分析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2026-2032年金纳米星行业产量统计与趋势预测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一、2020-2025年金纳米星行业产量与增长趋势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1、2020-2025年金纳米星产量及增长趋势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2、2020-2025年金纳米星细分产品产量及份额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二、金纳米星产量影响因素分析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三、2026-2032年金纳米星产量预测</w:t>
      </w:r>
      <w:r>
        <w:rPr>
          <w:rFonts w:hint="eastAsia"/>
        </w:rPr>
        <w:br/>
      </w:r>
      <w:r>
        <w:rPr>
          <w:rFonts w:hint="eastAsia"/>
        </w:rPr>
        <w:t>　　第三节 2026-2032年金纳米星市场需求与销售分析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一、2025-2026年金纳米星行业需求现状</w:t>
      </w:r>
      <w:r>
        <w:rPr>
          <w:rFonts w:hint="eastAsia"/>
        </w:rPr>
        <w:br/>
      </w:r>
      <w:r>
        <w:rPr>
          <w:rFonts w:hint="eastAsia"/>
        </w:rPr>
        <w:t>　　　　二、金纳米星客户群体与需求特点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三、2020-2025年金纳米星行业销售规模分析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四、2026-2032年金纳米星市场增长潜力与规模预测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2025-2026年金纳米星行业技术发展现状及趋势分析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金纳米星行业技术发展现状分析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国内外金纳米星行业技术差距分析及差距形成的主要原因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金纳米星行业技术发展方向、趋势预测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提升金纳米星行业技术能力策略建议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中国金纳米星细分市场分析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一、2025-2026年金纳米星主要细分产品市场现状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金纳米星价格机制与竞争策略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一、2020-2025年金纳米星市场价格走势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金纳米星定价策略与方法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2026-2032年金纳米星价格竞争态势与趋势预测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中国金纳米星行业重点区域市场研究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2025-2026年重点区域金纳米星市场发展概况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二、2020-2025年金纳米星市场需求规模情况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三、2026-2032年金纳米星行业发展潜力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二、2020-2025年金纳米星市场需求规模情况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三、2026-2032年金纳米星行业发展潜力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二、2020-2025年金纳米星市场需求规模情况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三、2026-2032年金纳米星行业发展潜力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二、2020-2025年金纳米星市场需求规模情况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三、2026-2032年金纳米星行业发展潜力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二、2020-2025年金纳米星市场需求规模情况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三、2026-2032年金纳米星行业发展潜力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2020-2025年中国金纳米星行业进出口情况分析</w:t>
      </w:r>
      <w:r>
        <w:rPr>
          <w:rFonts w:hint="eastAsia"/>
        </w:rPr>
        <w:br/>
      </w:r>
      <w:r>
        <w:rPr>
          <w:rFonts w:hint="eastAsia"/>
        </w:rPr>
        <w:t>　　第一节 金纳米星行业进口规模与来源分析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一、2020-2025年金纳米星进口规模分析</w:t>
      </w:r>
      <w:r>
        <w:rPr>
          <w:rFonts w:hint="eastAsia"/>
        </w:rPr>
        <w:br/>
      </w:r>
      <w:r>
        <w:rPr>
          <w:rFonts w:hint="eastAsia"/>
        </w:rPr>
        <w:t>　　　　二、金纳米星主要进口来源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金纳米星行业出口规模与目的地分析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一、2020-2025年金纳米星出口规模分析</w:t>
      </w:r>
      <w:r>
        <w:rPr>
          <w:rFonts w:hint="eastAsia"/>
        </w:rPr>
        <w:br/>
      </w:r>
      <w:r>
        <w:rPr>
          <w:rFonts w:hint="eastAsia"/>
        </w:rPr>
        <w:t>　　　　二、金纳米星主要出口目的地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2020-2025年中国金纳米星总体规模与财务指标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中国金纳米星行业总体规模分析</w:t>
      </w:r>
      <w:r>
        <w:rPr>
          <w:rFonts w:hint="eastAsia"/>
        </w:rPr>
        <w:br/>
      </w:r>
      <w:r>
        <w:rPr>
          <w:rFonts w:hint="eastAsia"/>
        </w:rPr>
        <w:t>　　　　一、金纳米星企业数量与结构</w:t>
      </w:r>
      <w:r>
        <w:rPr>
          <w:rFonts w:hint="eastAsia"/>
        </w:rPr>
        <w:br/>
      </w:r>
      <w:r>
        <w:rPr>
          <w:rFonts w:hint="eastAsia"/>
        </w:rPr>
        <w:t>　　　　二、金纳米星从业人员规模</w:t>
      </w:r>
      <w:r>
        <w:rPr>
          <w:rFonts w:hint="eastAsia"/>
        </w:rPr>
        <w:br/>
      </w:r>
      <w:r>
        <w:rPr>
          <w:rFonts w:hint="eastAsia"/>
        </w:rPr>
        <w:t>　　　　三、金纳米星行业资产状况</w:t>
      </w:r>
      <w:r>
        <w:rPr>
          <w:rFonts w:hint="eastAsia"/>
        </w:rPr>
        <w:br/>
      </w:r>
      <w:r>
        <w:rPr>
          <w:rFonts w:hint="eastAsia"/>
        </w:rPr>
        <w:t>　　第二节 中国金纳米星行业财务指标总体分析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金纳米星行业重点企业经营状况分析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金纳米星重点企业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金纳米星领先企业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金纳米星标杆企业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金纳米星代表企业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金纳米星龙头企业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金纳米星重点企业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中国金纳米星行业竞争格局分析</w:t>
      </w:r>
      <w:r>
        <w:rPr>
          <w:rFonts w:hint="eastAsia"/>
        </w:rPr>
        <w:br/>
      </w:r>
      <w:r>
        <w:rPr>
          <w:rFonts w:hint="eastAsia"/>
        </w:rPr>
        <w:t>　　第一节 金纳米星行业竞争格局总览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2025-2026年金纳米星行业竞争力分析</w:t>
      </w:r>
      <w:r>
        <w:rPr>
          <w:rFonts w:hint="eastAsia"/>
        </w:rPr>
        <w:br/>
      </w:r>
      <w:r>
        <w:rPr>
          <w:rFonts w:hint="eastAsia"/>
        </w:rPr>
        <w:t>　　　　一、金纳米星供应商议价能力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四、金纳米星替代品威胁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2020-2025年金纳米星行业企业并购活动分析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2025-2026年金纳米星行业会展与招投标活动分析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一、金纳米星行业会展活动及其市场影响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2026年中国金纳米星企业发展策略分析</w:t>
      </w:r>
      <w:r>
        <w:rPr>
          <w:rFonts w:hint="eastAsia"/>
        </w:rPr>
        <w:br/>
      </w:r>
      <w:r>
        <w:rPr>
          <w:rFonts w:hint="eastAsia"/>
        </w:rPr>
        <w:t>　　第一节 金纳米星市场策略分析</w:t>
      </w:r>
      <w:r>
        <w:rPr>
          <w:rFonts w:hint="eastAsia"/>
        </w:rPr>
        <w:br/>
      </w:r>
      <w:r>
        <w:rPr>
          <w:rFonts w:hint="eastAsia"/>
        </w:rPr>
        <w:t>　　　　一、金纳米星市场定位与拓展策略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二、金纳米星市场细分与目标客户</w:t>
      </w:r>
      <w:r>
        <w:rPr>
          <w:rFonts w:hint="eastAsia"/>
        </w:rPr>
        <w:br/>
      </w:r>
      <w:r>
        <w:rPr>
          <w:rFonts w:hint="eastAsia"/>
        </w:rPr>
        <w:t>　　第二节 金纳米星销售策略分析</w:t>
      </w:r>
      <w:r>
        <w:rPr>
          <w:rFonts w:hint="eastAsia"/>
        </w:rPr>
        <w:br/>
      </w:r>
      <w:r>
        <w:rPr>
          <w:rFonts w:hint="eastAsia"/>
        </w:rPr>
        <w:t>　　　　一、金纳米星销售渠道与网络建设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提高金纳米星企业竞争力建议</w:t>
      </w:r>
      <w:r>
        <w:rPr>
          <w:rFonts w:hint="eastAsia"/>
        </w:rPr>
        <w:br/>
      </w:r>
      <w:r>
        <w:rPr>
          <w:rFonts w:hint="eastAsia"/>
        </w:rPr>
        <w:t>　　　　一、金纳米星技术创新与管理优化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金纳米星品牌战略思考</w:t>
      </w:r>
      <w:r>
        <w:rPr>
          <w:rFonts w:hint="eastAsia"/>
        </w:rPr>
        <w:br/>
      </w:r>
      <w:r>
        <w:rPr>
          <w:rFonts w:hint="eastAsia"/>
        </w:rPr>
        <w:t>　　　　一、金纳米星品牌建设与维护</w:t>
      </w:r>
      <w:r>
        <w:rPr>
          <w:rFonts w:hint="eastAsia"/>
        </w:rPr>
        <w:br/>
      </w:r>
      <w:r>
        <w:rPr>
          <w:rFonts w:hint="eastAsia"/>
        </w:rPr>
        <w:t>　　　　二、金纳米星品牌影响力与市场竞争力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中国金纳米星行业风险与对策</w:t>
      </w:r>
      <w:r>
        <w:rPr>
          <w:rFonts w:hint="eastAsia"/>
        </w:rPr>
        <w:br/>
      </w:r>
      <w:r>
        <w:rPr>
          <w:rFonts w:hint="eastAsia"/>
        </w:rPr>
        <w:t>　　第一节 金纳米星行业SWOT分析</w:t>
      </w:r>
      <w:r>
        <w:rPr>
          <w:rFonts w:hint="eastAsia"/>
        </w:rPr>
        <w:br/>
      </w:r>
      <w:r>
        <w:rPr>
          <w:rFonts w:hint="eastAsia"/>
        </w:rPr>
        <w:t>　　　　一、金纳米星行业优势分析</w:t>
      </w:r>
      <w:r>
        <w:rPr>
          <w:rFonts w:hint="eastAsia"/>
        </w:rPr>
        <w:br/>
      </w:r>
      <w:r>
        <w:rPr>
          <w:rFonts w:hint="eastAsia"/>
        </w:rPr>
        <w:t>　　　　二、金纳米星行业劣势分析</w:t>
      </w:r>
      <w:r>
        <w:rPr>
          <w:rFonts w:hint="eastAsia"/>
        </w:rPr>
        <w:br/>
      </w:r>
      <w:r>
        <w:rPr>
          <w:rFonts w:hint="eastAsia"/>
        </w:rPr>
        <w:t>　　　　三、金纳米星市场机会探索</w:t>
      </w:r>
      <w:r>
        <w:rPr>
          <w:rFonts w:hint="eastAsia"/>
        </w:rPr>
        <w:br/>
      </w:r>
      <w:r>
        <w:rPr>
          <w:rFonts w:hint="eastAsia"/>
        </w:rPr>
        <w:t>　　　　四、金纳米星市场威胁评估</w:t>
      </w:r>
      <w:r>
        <w:rPr>
          <w:rFonts w:hint="eastAsia"/>
        </w:rPr>
        <w:br/>
      </w:r>
      <w:r>
        <w:rPr>
          <w:rFonts w:hint="eastAsia"/>
        </w:rPr>
        <w:t>　　第二节 金纳米星行业风险及对策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2026-2032年中国金纳米星行业前景与发展趋势</w:t>
      </w:r>
      <w:r>
        <w:rPr>
          <w:rFonts w:hint="eastAsia"/>
        </w:rPr>
        <w:br/>
      </w:r>
      <w:r>
        <w:rPr>
          <w:rFonts w:hint="eastAsia"/>
        </w:rPr>
        <w:t>　　第一节 金纳米星行业发展环境分析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2026-2032年金纳米星行业发展趋势与方向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一、金纳米星行业发展方向预测</w:t>
      </w:r>
      <w:r>
        <w:rPr>
          <w:rFonts w:hint="eastAsia"/>
        </w:rPr>
        <w:br/>
      </w:r>
      <w:r>
        <w:rPr>
          <w:rFonts w:hint="eastAsia"/>
        </w:rPr>
        <w:t>　　　　二、金纳米星发展趋势分析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2026-2032年金纳米星行业发展潜力与机遇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一、金纳米星市场发展潜力评估</w:t>
      </w:r>
      <w:r>
        <w:rPr>
          <w:rFonts w:hint="eastAsia"/>
        </w:rPr>
        <w:br/>
      </w:r>
      <w:r>
        <w:rPr>
          <w:rFonts w:hint="eastAsia"/>
        </w:rPr>
        <w:t>　　　　二、金纳米星新兴市场与机遇探索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金纳米星行业研究结论与建议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中⋅智⋅林⋅：金纳米星行业发展建议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2020-2025年中国金纳米星市场规模及增长情况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2020-2025年中国金纳米星行业产量及增长趋势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2026-2032年中国金纳米星行业产量预测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2020-2025年中国金纳米星行业市场需求及增长情况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2026-2032年中国金纳米星行业市场需求预测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2020-2025年中国金纳米星行业利润及增长情况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**地区金纳米星市场规模及增长情况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**地区金纳米星行业市场需求情况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**地区金纳米星市场规模及增长情况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**地区金纳米星行业市场需求情况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2020-2025年中国金纳米星行业出口情况分析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2020-2025年中国金纳米星行业产品市场价格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2026-2032年中国金纳米星行业产品市场价格走势预测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金纳米星重点企业经营情况分析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金纳米星重点企业经营情况分析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2026-2032年中国金纳米星市场规模预测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2026-2032年中国金纳米星行业利润预测</w:t>
      </w:r>
      <w:r>
        <w:rPr>
          <w:rFonts w:hint="eastAsia"/>
        </w:rPr>
        <w:br/>
      </w:r>
      <w:r>
        <w:rPr>
          <w:rFonts w:hint="eastAsia"/>
        </w:rPr>
        <w:t>　　图表 2026年金纳米星行业壁垒</w:t>
      </w:r>
      <w:r>
        <w:rPr>
          <w:rFonts w:hint="eastAsia"/>
        </w:rPr>
        <w:br/>
      </w:r>
      <w:r>
        <w:rPr>
          <w:rFonts w:hint="eastAsia"/>
        </w:rPr>
        <w:t>　　图表 2026年金纳米星市场前景分析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2026-2032年中国金纳米星市场需求预测</w:t>
      </w:r>
      <w:r>
        <w:rPr>
          <w:rFonts w:hint="eastAsia"/>
        </w:rPr>
        <w:br/>
      </w:r>
      <w:r>
        <w:rPr>
          <w:rFonts w:hint="eastAsia"/>
        </w:rPr>
        <w:t>　　图表 2026年金纳米星发展趋势预测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309c63e444ae2" w:history="1">
        <w:r>
          <w:rPr>
            <w:rStyle w:val="Hyperlink"/>
          </w:rPr>
          <w:t>2026-2032年中国金纳米星行业现状与前景趋势预测报告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309c63e444ae2" w:history="1">
        <w:r>
          <w:rPr>
            <w:rStyle w:val="Hyperlink"/>
          </w:rPr>
          <w:t>https://www.20087.com/0/67/JinNaMiXingHangYeQianJing.html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热点：黄金纳米是什么、金纳米星结合铅离子、纳米概念股票一览表、金纳米星的紫外吸收峰、纳米核心纳米装甲、金纳米星溶液是什么颜色、纳米新材料概念股龙头、金纳米星有酶活性吗、纳米星球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90e4842414d52" w:history="1">
      <w:r>
        <w:rPr>
          <w:rStyle w:val="Hyperlink"/>
        </w:rPr>
        <w:t>2026-2032年中国金纳米星行业现状与前景趋势预测报告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JinNaMiXingHangYeQianJing.html" TargetMode="External" Id="Rcca309c63e44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JinNaMiXingHangYeQianJing.html" TargetMode="External" Id="R4ac90e484241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2026-06-16T06:24:55Z</dcterms:created>
  <dcterms:modified xsi:type="dcterms:W3CDTF">2026-06-16T07:24:55Z</dcterms:modified>
  <dc:subject>2026-2032年中国金纳米星行业现状与前景趋势预测报告</dc:subject>
  <dc:title>2026-2032年中国金纳米星行业现状与前景趋势预测报告</dc:title>
  <cp:keywords>2026-2032年中国金纳米星行业现状与前景趋势预测报告</cp:keywords>
  <dc:description>2026-2032年中国金纳米星行业现状与前景趋势预测报告</dc:description>
</cp:coreProperties>
</file>