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191839d2a24c2c" w:history="1">
              <w:r>
                <w:rPr>
                  <w:rStyle w:val="Hyperlink"/>
                </w:rPr>
                <w:t>2026-2032年中国高速分条整经机行业调研与前景趋势分析报告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191839d2a24c2c" w:history="1">
              <w:r>
                <w:rPr>
                  <w:rStyle w:val="Hyperlink"/>
                </w:rPr>
                <w:t>2026-2032年中国高速分条整经机行业调研与前景趋势分析报告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191839d2a24c2c" w:history="1">
                <w:r>
                  <w:rPr>
                    <w:rStyle w:val="Hyperlink"/>
                  </w:rPr>
                  <w:t>https://www.20087.com/0/67/GaoSuFenTiaoZhengJingJiHangYeQianJingQuShi.html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8191839d2a24c2c" w:history="1">
        <w:r>
          <w:rPr>
            <w:rStyle w:val="Hyperlink"/>
          </w:rPr>
          <w:t>2026-2032年中国高速分条整经机行业调研与前景趋势分析报告</w:t>
        </w:r>
      </w:hyperlink>
      <w:r>
        <w:rPr>
          <w:rFonts w:hint="eastAsia"/>
        </w:rPr>
        <w:t>》，2025年高速分条整经机行业市场规模达 亿元，预计2032年市场规模将达 亿元，期间年均复合增长率（CAGR）达 %。报告基于权威数据和调研资料，采用定量与定性相结合的方法，系统分析了高速分条整经机行业的现状和未来趋势。通过对行业的长期跟踪研究，报告提供了清晰的市场分析和趋势预测，帮助投资者更好地理解行业投资价值。同时，结合高速分条整经机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高速分条整经机行业界定</w:t>
      </w:r>
      <w:r>
        <w:rPr>
          <w:rFonts w:hint="eastAsia"/>
        </w:rPr>
        <w:br/>
      </w:r>
      <w:r>
        <w:rPr>
          <w:rFonts w:hint="eastAsia"/>
        </w:rPr>
        <w:t>　　第一节 高速分条整经机行业定义</w:t>
      </w:r>
      <w:r>
        <w:rPr>
          <w:rFonts w:hint="eastAsia"/>
        </w:rPr>
        <w:br/>
      </w:r>
      <w:r>
        <w:rPr>
          <w:rFonts w:hint="eastAsia"/>
        </w:rPr>
        <w:t>　　第二节 高速分条整经机行业特点分析</w:t>
      </w:r>
      <w:r>
        <w:rPr>
          <w:rFonts w:hint="eastAsia"/>
        </w:rPr>
        <w:br/>
      </w:r>
      <w:r>
        <w:rPr>
          <w:rFonts w:hint="eastAsia"/>
        </w:rPr>
        <w:t>　　第三节 高速分条整经机行业发展历程</w:t>
      </w:r>
      <w:r>
        <w:rPr>
          <w:rFonts w:hint="eastAsia"/>
        </w:rPr>
        <w:br/>
      </w:r>
      <w:r>
        <w:rPr>
          <w:rFonts w:hint="eastAsia"/>
        </w:rPr>
        <w:t>　　第四节 高速分条整经机产业链分析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中国高速分条整经机行业发展环境分析</w:t>
      </w:r>
      <w:r>
        <w:rPr>
          <w:rFonts w:hint="eastAsia"/>
        </w:rPr>
        <w:br/>
      </w:r>
      <w:r>
        <w:rPr>
          <w:rFonts w:hint="eastAsia"/>
        </w:rPr>
        <w:t>　　第一节 高速分条整经机行业经济环境分析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高速分条整经机行业政策环境分析</w:t>
      </w:r>
      <w:r>
        <w:rPr>
          <w:rFonts w:hint="eastAsia"/>
        </w:rPr>
        <w:br/>
      </w:r>
      <w:r>
        <w:rPr>
          <w:rFonts w:hint="eastAsia"/>
        </w:rPr>
        <w:t>　　　　一、高速分条整经机行业相关政策</w:t>
      </w:r>
      <w:r>
        <w:rPr>
          <w:rFonts w:hint="eastAsia"/>
        </w:rPr>
        <w:br/>
      </w:r>
      <w:r>
        <w:rPr>
          <w:rFonts w:hint="eastAsia"/>
        </w:rPr>
        <w:t>　　　　二、高速分条整经机行业相关标准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2025-2026年高速分条整经机行业技术发展现状及趋势分析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高速分条整经机行业技术发展现状分析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国内外高速分条整经机行业技术差异与原因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高速分条整经机行业技术发展方向、趋势预测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提升高速分条整经机行业技术能力策略建议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全球高速分条整经机行业发展态势分析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全球高速分条整经机行业总体情况</w:t>
      </w:r>
      <w:r>
        <w:rPr>
          <w:rFonts w:hint="eastAsia"/>
        </w:rPr>
        <w:br/>
      </w:r>
      <w:r>
        <w:rPr>
          <w:rFonts w:hint="eastAsia"/>
        </w:rPr>
        <w:t>　　第二节 高速分条整经机行业重点国家、地区市场分析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全球高速分条整经机行业发展前景预测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中国高速分条整经机行业市场供需状况分析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中国高速分条整经机行业市场规模情况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中国高速分条整经机行业市场需求状况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一、2020-2025年高速分条整经机行业市场需求情况</w:t>
      </w:r>
      <w:r>
        <w:rPr>
          <w:rFonts w:hint="eastAsia"/>
        </w:rPr>
        <w:br/>
      </w:r>
      <w:r>
        <w:rPr>
          <w:rFonts w:hint="eastAsia"/>
        </w:rPr>
        <w:t>　　　　二、高速分条整经机行业市场需求特点分析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三、2026-2032年高速分条整经机行业市场需求预测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中国高速分条整经机行业产量情况分析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一、2020-2025年高速分条整经机行业产量统计分析</w:t>
      </w:r>
      <w:r>
        <w:rPr>
          <w:rFonts w:hint="eastAsia"/>
        </w:rPr>
        <w:br/>
      </w:r>
      <w:r>
        <w:rPr>
          <w:rFonts w:hint="eastAsia"/>
        </w:rPr>
        <w:t>　　　　二、高速分条整经机行业区域产量分析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三、2026-2032年高速分条整经机行业产量预测分析</w:t>
      </w:r>
      <w:r>
        <w:rPr>
          <w:rFonts w:hint="eastAsia"/>
        </w:rPr>
        <w:br/>
      </w:r>
      <w:r>
        <w:rPr>
          <w:rFonts w:hint="eastAsia"/>
        </w:rPr>
        <w:t>　　第四节 高速分条整经机行业市场供需平衡状况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中国高速分条整经机行业进出口情况分析</w:t>
      </w:r>
      <w:r>
        <w:rPr>
          <w:rFonts w:hint="eastAsia"/>
        </w:rPr>
        <w:br/>
      </w:r>
      <w:r>
        <w:rPr>
          <w:rFonts w:hint="eastAsia"/>
        </w:rPr>
        <w:t>　　第一节 高速分条整经机行业出口情况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一、2020-2025年高速分条整经机行业出口情况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三、2026-2032年高速分条整经机行业出口情况预测</w:t>
      </w:r>
      <w:r>
        <w:rPr>
          <w:rFonts w:hint="eastAsia"/>
        </w:rPr>
        <w:br/>
      </w:r>
      <w:r>
        <w:rPr>
          <w:rFonts w:hint="eastAsia"/>
        </w:rPr>
        <w:t>　　第二节 高速分条整经机行业进口情况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一、2020-2025年高速分条整经机行业进口情况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三、2026-2032年高速分条整经机行业进口情况预测</w:t>
      </w:r>
      <w:r>
        <w:rPr>
          <w:rFonts w:hint="eastAsia"/>
        </w:rPr>
        <w:br/>
      </w:r>
      <w:r>
        <w:rPr>
          <w:rFonts w:hint="eastAsia"/>
        </w:rPr>
        <w:t>　　第三节 高速分条整经机行业进出口面临的挑战及对策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中国高速分条整经机行业产品价格监测</w:t>
      </w:r>
      <w:r>
        <w:rPr>
          <w:rFonts w:hint="eastAsia"/>
        </w:rPr>
        <w:br/>
      </w:r>
      <w:r>
        <w:rPr>
          <w:rFonts w:hint="eastAsia"/>
        </w:rPr>
        <w:t>　　　　一、高速分条整经机市场价格特征</w:t>
      </w:r>
      <w:r>
        <w:rPr>
          <w:rFonts w:hint="eastAsia"/>
        </w:rPr>
        <w:br/>
      </w:r>
      <w:r>
        <w:rPr>
          <w:rFonts w:hint="eastAsia"/>
        </w:rPr>
        <w:t>　　　　二、当前高速分条整经机市场价格评述</w:t>
      </w:r>
      <w:r>
        <w:rPr>
          <w:rFonts w:hint="eastAsia"/>
        </w:rPr>
        <w:br/>
      </w:r>
      <w:r>
        <w:rPr>
          <w:rFonts w:hint="eastAsia"/>
        </w:rPr>
        <w:t>　　　　三、影响高速分条整经机市场价格因素分析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四、未来高速分条整经机市场价格走势预测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中国高速分条整经机行业重点区域市场分析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高速分条整经机行业区域市场分布情况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高速分条整经机行业细分市场调研分析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高速分条整经机细分产品（一）市场调研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高速分条整经机细分产品（二）市场调研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高速分条整经机行业上、下游市场分析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高速分条整经机行业上游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高速分条整经机行业下游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高速分条整经机行业重点企业发展调研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高速分条整经机重点企业（一）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高速分条整经机重点企业（二）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高速分条整经机重点企业（三）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高速分条整经机重点企业（四）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高速分条整经机重点企业（五）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高速分条整经机重点企业（六）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高速分条整经机行业风险及对策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2026-2032年高速分条整经机行业发展环境分析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2026-2032年高速分条整经机行业投资特性分析</w:t>
      </w:r>
      <w:r>
        <w:rPr>
          <w:rFonts w:hint="eastAsia"/>
        </w:rPr>
        <w:br/>
      </w:r>
      <w:r>
        <w:rPr>
          <w:rFonts w:hint="eastAsia"/>
        </w:rPr>
        <w:t>　　　　一、高速分条整经机行业进入壁垒</w:t>
      </w:r>
      <w:r>
        <w:rPr>
          <w:rFonts w:hint="eastAsia"/>
        </w:rPr>
        <w:br/>
      </w:r>
      <w:r>
        <w:rPr>
          <w:rFonts w:hint="eastAsia"/>
        </w:rPr>
        <w:t>　　　　二、高速分条整经机行业盈利模式</w:t>
      </w:r>
      <w:r>
        <w:rPr>
          <w:rFonts w:hint="eastAsia"/>
        </w:rPr>
        <w:br/>
      </w:r>
      <w:r>
        <w:rPr>
          <w:rFonts w:hint="eastAsia"/>
        </w:rPr>
        <w:t>　　　　三、高速分条整经机行业盈利因素</w:t>
      </w:r>
      <w:r>
        <w:rPr>
          <w:rFonts w:hint="eastAsia"/>
        </w:rPr>
        <w:br/>
      </w:r>
      <w:r>
        <w:rPr>
          <w:rFonts w:hint="eastAsia"/>
        </w:rPr>
        <w:t>　　第三节 高速分条整经机行业“波特五力模型”分析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2026-2032年高速分条整经机行业风险及对策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高速分条整经机企业竞争策略分析</w:t>
      </w:r>
      <w:r>
        <w:rPr>
          <w:rFonts w:hint="eastAsia"/>
        </w:rPr>
        <w:br/>
      </w:r>
      <w:r>
        <w:rPr>
          <w:rFonts w:hint="eastAsia"/>
        </w:rPr>
        <w:t>　　第一节 高速分条整经机市场竞争策略分析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一、2026-2032年中国高速分条整经机市场增长潜力分析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二、2026-2032年中国高速分条整经机主要潜力品种分析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三、现有高速分条整经机产品竞争策略分析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四、潜力高速分条整经机品种竞争策略选择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2026-2032年中国高速分条整经机企业竞争策略分析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一、2026-2032年我国高速分条整经机市场竞争趋势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二、2026-2032年高速分条整经机行业竞争格局展望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三、2026-2032年高速分条整经机行业竞争策略分析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四、2026-2032年高速分条整经机企业竞争策略分析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2026-2032年中国高速分条整经机行业发展趋势分析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一、2026-2032年高速分条整经机技术发展趋势分析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二、2026-2032年高速分条整经机产品发展趋势分析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三、2026-2032年高速分条整经机行业竞争格局展望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2026-2032年中国高速分条整经机市场趋势分析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一、2026-2032年高速分条整经机发展趋势预测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二、2026-2032年高速分条整经机市场前景分析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三、2026-2032年高速分条整经机产业政策趋向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2026-2032年高速分条整经机行业投资价值评估分析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高速分条整经机行业发展建议分析</w:t>
      </w:r>
      <w:r>
        <w:rPr>
          <w:rFonts w:hint="eastAsia"/>
        </w:rPr>
        <w:br/>
      </w:r>
      <w:r>
        <w:rPr>
          <w:rFonts w:hint="eastAsia"/>
        </w:rPr>
        <w:t>　　第一节 高速分条整经机行业研究结论及建议</w:t>
      </w:r>
      <w:r>
        <w:rPr>
          <w:rFonts w:hint="eastAsia"/>
        </w:rPr>
        <w:br/>
      </w:r>
      <w:r>
        <w:rPr>
          <w:rFonts w:hint="eastAsia"/>
        </w:rPr>
        <w:t>　　第二节 高速分条整经机细分行业研究结论及建议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(中-智-林)高速分条整经机行业竞争策略总结及建议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2020-2025年中国高速分条整经机市场规模及增长情况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2020-2025年中国高速分条整经机行业产量及增长趋势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2026-2032年中国高速分条整经机行业产量预测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2020-2025年中国高速分条整经机行业市场需求及增长情况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2026-2032年中国高速分条整经机行业市场需求预测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2020-2025年中国高速分条整经机行业利润及增长情况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**地区高速分条整经机市场规模及增长情况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**地区高速分条整经机行业市场需求情况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**地区高速分条整经机市场规模及增长情况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**地区高速分条整经机行业市场需求情况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2020-2025年中国高速分条整经机行业进口量及增速统计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2020-2025年中国高速分条整经机行业出口量及增速统计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高速分条整经机重点企业经营情况分析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2026年高速分条整经机市场前景分析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2026-2032年中国高速分条整经机市场需求预测</w:t>
      </w:r>
      <w:r>
        <w:rPr>
          <w:rFonts w:hint="eastAsia"/>
        </w:rPr>
        <w:br/>
      </w:r>
      <w:r>
        <w:rPr>
          <w:rFonts w:hint="eastAsia"/>
        </w:rPr>
        <w:t>　　图表 2026年高速分条整经机发展趋势预测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191839d2a24c2c" w:history="1">
        <w:r>
          <w:rPr>
            <w:rStyle w:val="Hyperlink"/>
          </w:rPr>
          <w:t>2026-2032年中国高速分条整经机行业调研与前景趋势分析报告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191839d2a24c2c" w:history="1">
        <w:r>
          <w:rPr>
            <w:rStyle w:val="Hyperlink"/>
          </w:rPr>
          <w:t>https://www.20087.com/0/67/GaoSuFenTiaoZhengJingJiHangYeQianJingQuShi.html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热点：高速分条整经机移位公式、高速分批整经机、分条整经机厂家、分条整经机使用说明、高速整经机指导视频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6c28461044f47" w:history="1">
      <w:r>
        <w:rPr>
          <w:rStyle w:val="Hyperlink"/>
        </w:rPr>
        <w:t>2026-2032年中国高速分条整经机行业调研与前景趋势分析报告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GaoSuFenTiaoZhengJingJiHangYeQianJingQuShi.html" TargetMode="External" Id="R98191839d2a24c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GaoSuFenTiaoZhengJingJiHangYeQianJingQuShi.html" TargetMode="External" Id="Rc4a6c28461044f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2026-09-22T03:06:31Z</dcterms:created>
  <dcterms:modified xsi:type="dcterms:W3CDTF">2026-09-22T04:06:31Z</dcterms:modified>
  <dc:subject>2026-2032年中国高速分条整经机行业调研与前景趋势分析报告</dc:subject>
  <dc:title>2026-2032年中国高速分条整经机行业调研与前景趋势分析报告</dc:title>
  <cp:keywords>2026-2032年中国高速分条整经机行业调研与前景趋势分析报告</cp:keywords>
  <dc:description>2026-2032年中国高速分条整经机行业调研与前景趋势分析报告</dc:description>
</cp:coreProperties>
</file>