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86ba43b2364396" w:history="1">
              <w:r>
                <w:rPr>
                  <w:rStyle w:val="Hyperlink"/>
                </w:rPr>
                <w:t>2026-2032年中国控制柜行业发展调研与市场前景分析报告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86ba43b2364396" w:history="1">
              <w:r>
                <w:rPr>
                  <w:rStyle w:val="Hyperlink"/>
                </w:rPr>
                <w:t>2026-2032年中国控制柜行业发展调研与市场前景分析报告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0702A70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86ba43b2364396" w:history="1">
                <w:r>
                  <w:rPr>
                    <w:rStyle w:val="Hyperlink"/>
                  </w:rPr>
                  <w:t>https://www.20087.com/0/A7/KongZhiJuFaZhanQuShi.html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控制柜是一种用于集中安装电气控制设备的机柜，广泛应用于工业自动化、电力系统和楼宇自动化等领域。近年来，随着电子技术和智能控制系统的进步，控制柜在功能、集成度和可靠性方面得到了明显提升。现代控制柜不仅具备高效的配电和控制能力，还采用了先进的模块化设计和智能监控系统，如PLC控制器和远程监控平台，提升了其操作便捷性和维护效率。此外，多样化的产品系列和定制化方案的兴起为用户提供了更多选择，满足了不同需求。</w:t>
      </w:r>
      <w:r>
        <w:rPr>
          <w:rFonts w:hint="eastAsia"/>
        </w:rPr>
        <w:br/>
      </w:r>
      <w:r>
        <w:rPr>
          <w:rFonts w:hint="eastAsia"/>
        </w:rPr>
        <w:t>　　未来，控制柜将更加高效和智能化。一方面，新材料和新技术的应用将进一步丰富控制柜的功能和种类，例如开发具有更高集成度和更强数据分析能力的新型控制柜，拓宽其应用范围。研究人员正在探索如何在控制柜中使用智能传感技术和物联网（IoT）以提高其性能。另一方面，随着智能制造和大数据分析技术的发展，控制柜的生产和供应链管理将更加智能化，通过传感器实时监测生产和物流状态，优化资源配置和生产计划。此外，严格的环保法规将促使企业在生产过程中更加注重合规性和安全性，确保产品符合相关标准，并响应全球可持续发展的号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86ba43b2364396" w:history="1">
        <w:r>
          <w:rPr>
            <w:rStyle w:val="Hyperlink"/>
          </w:rPr>
          <w:t>2026-2032年中国控制柜行业发展调研与市场前景分析报告</w:t>
        </w:r>
      </w:hyperlink>
      <w:r>
        <w:rPr>
          <w:rFonts w:hint="eastAsia"/>
        </w:rPr>
        <w:t>》基于国家统计局及相关行业协会的详实数据，系统分析了控制柜市场规模、竞争格局及控制柜重点企业经营状况，梳理控制柜行业技术发展现状与未来方向。报告还结合控制柜市场供需变化与政策环境，对控制柜行业发展前景与趋势作出科学预测，并评估控制柜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中国控制柜行业概述</w:t>
      </w:r>
      <w:r>
        <w:rPr>
          <w:rFonts w:hint="eastAsia"/>
        </w:rPr>
        <w:br/>
      </w:r>
      <w:r>
        <w:rPr>
          <w:rFonts w:hint="eastAsia"/>
        </w:rPr>
        <w:t>　　第一节 控制柜行业定义</w:t>
      </w:r>
      <w:r>
        <w:rPr>
          <w:rFonts w:hint="eastAsia"/>
        </w:rPr>
        <w:br/>
      </w:r>
      <w:r>
        <w:rPr>
          <w:rFonts w:hint="eastAsia"/>
        </w:rPr>
        <w:t>　　第二节 控制柜行业发展种类</w:t>
      </w:r>
      <w:r>
        <w:rPr>
          <w:rFonts w:hint="eastAsia"/>
        </w:rPr>
        <w:br/>
      </w:r>
      <w:r>
        <w:rPr>
          <w:rFonts w:hint="eastAsia"/>
        </w:rPr>
        <w:t>　　第三节 控制柜行业特征</w:t>
      </w:r>
      <w:r>
        <w:rPr>
          <w:rFonts w:hint="eastAsia"/>
        </w:rPr>
        <w:br/>
      </w:r>
      <w:r>
        <w:rPr>
          <w:rFonts w:hint="eastAsia"/>
        </w:rPr>
        <w:t>　　第四节 控制柜行业发展历程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2025-2026年中国控制柜行业发展环境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控制柜行业相关政策及影响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中国控制柜行业发展特点</w:t>
      </w:r>
      <w:r>
        <w:rPr>
          <w:rFonts w:hint="eastAsia"/>
        </w:rPr>
        <w:br/>
      </w:r>
      <w:r>
        <w:rPr>
          <w:rFonts w:hint="eastAsia"/>
        </w:rPr>
        <w:t>　　第一节 控制柜行业运行分析</w:t>
      </w:r>
      <w:r>
        <w:rPr>
          <w:rFonts w:hint="eastAsia"/>
        </w:rPr>
        <w:br/>
      </w:r>
      <w:r>
        <w:rPr>
          <w:rFonts w:hint="eastAsia"/>
        </w:rPr>
        <w:t>　　第二节 中国控制柜行业重要性</w:t>
      </w:r>
      <w:r>
        <w:rPr>
          <w:rFonts w:hint="eastAsia"/>
        </w:rPr>
        <w:br/>
      </w:r>
      <w:r>
        <w:rPr>
          <w:rFonts w:hint="eastAsia"/>
        </w:rPr>
        <w:t>　　第三节 控制柜行业特性分析</w:t>
      </w:r>
      <w:r>
        <w:rPr>
          <w:rFonts w:hint="eastAsia"/>
        </w:rPr>
        <w:br/>
      </w:r>
      <w:r>
        <w:rPr>
          <w:rFonts w:hint="eastAsia"/>
        </w:rPr>
        <w:t>　　第四节 控制柜行业发展历程</w:t>
      </w:r>
      <w:r>
        <w:rPr>
          <w:rFonts w:hint="eastAsia"/>
        </w:rPr>
        <w:br/>
      </w:r>
      <w:r>
        <w:rPr>
          <w:rFonts w:hint="eastAsia"/>
        </w:rPr>
        <w:t>　　第五节 控制柜行业技术现状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中国控制柜厂商市场竞争力与市场竞争格局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控制柜行业竞争格局分析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中国控制柜行业供需情况</w:t>
      </w:r>
      <w:r>
        <w:rPr>
          <w:rFonts w:hint="eastAsia"/>
        </w:rPr>
        <w:br/>
      </w:r>
      <w:r>
        <w:rPr>
          <w:rFonts w:hint="eastAsia"/>
        </w:rPr>
        <w:t>　　第一节 控制柜行业市场需求分析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控制柜行业供给能力分析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控制柜行业销售状况分析</w:t>
      </w:r>
      <w:r>
        <w:rPr>
          <w:rFonts w:hint="eastAsia"/>
        </w:rPr>
        <w:br/>
      </w:r>
      <w:r>
        <w:rPr>
          <w:rFonts w:hint="eastAsia"/>
        </w:rPr>
        <w:t>　　第一节 控制柜行业销售收入分析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控制柜行业投资收益率分析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控制柜行业产品销售成本分析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控制柜行业销售税金分析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控制柜行业进出口分析</w:t>
      </w:r>
      <w:r>
        <w:rPr>
          <w:rFonts w:hint="eastAsia"/>
        </w:rPr>
        <w:br/>
      </w:r>
      <w:r>
        <w:rPr>
          <w:rFonts w:hint="eastAsia"/>
        </w:rPr>
        <w:t>　　第一节 控制柜行业历史进出口总量变化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一、控制柜行业进口总量变化</w:t>
      </w:r>
      <w:r>
        <w:rPr>
          <w:rFonts w:hint="eastAsia"/>
        </w:rPr>
        <w:br/>
      </w:r>
      <w:r>
        <w:rPr>
          <w:rFonts w:hint="eastAsia"/>
        </w:rPr>
        <w:t>　　　　二、控制柜行业出口总量变化</w:t>
      </w:r>
      <w:r>
        <w:rPr>
          <w:rFonts w:hint="eastAsia"/>
        </w:rPr>
        <w:br/>
      </w:r>
      <w:r>
        <w:rPr>
          <w:rFonts w:hint="eastAsia"/>
        </w:rPr>
        <w:t>　　　　三、控制柜行业进出口差量变动情况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控制柜行业历史进出口结构变化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一、控制柜行业进口来源分析</w:t>
      </w:r>
      <w:r>
        <w:rPr>
          <w:rFonts w:hint="eastAsia"/>
        </w:rPr>
        <w:br/>
      </w:r>
      <w:r>
        <w:rPr>
          <w:rFonts w:hint="eastAsia"/>
        </w:rPr>
        <w:t>　　　　二、控制柜行业出口去向分析</w:t>
      </w:r>
      <w:r>
        <w:rPr>
          <w:rFonts w:hint="eastAsia"/>
        </w:rPr>
        <w:br/>
      </w:r>
      <w:r>
        <w:rPr>
          <w:rFonts w:hint="eastAsia"/>
        </w:rPr>
        <w:t>　　第三节 影响控制柜行业进出口的主要因素</w:t>
      </w:r>
      <w:r>
        <w:rPr>
          <w:rFonts w:hint="eastAsia"/>
        </w:rPr>
        <w:br/>
      </w:r>
      <w:r>
        <w:rPr>
          <w:rFonts w:hint="eastAsia"/>
        </w:rPr>
        <w:t>　　第四节 控制柜行业进出口态势展望</w:t>
      </w:r>
      <w:r>
        <w:rPr>
          <w:rFonts w:hint="eastAsia"/>
        </w:rPr>
        <w:br/>
      </w:r>
      <w:r>
        <w:rPr>
          <w:rFonts w:hint="eastAsia"/>
        </w:rPr>
        <w:t>　　　　一、控制柜行业进口态势展望</w:t>
      </w:r>
      <w:r>
        <w:rPr>
          <w:rFonts w:hint="eastAsia"/>
        </w:rPr>
        <w:br/>
      </w:r>
      <w:r>
        <w:rPr>
          <w:rFonts w:hint="eastAsia"/>
        </w:rPr>
        <w:t>　　　　二、控制柜行业出口态势展望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中国控制柜区域市场投资状况分析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中国控制柜市场发展预测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控制柜重点企业发展展望</w:t>
      </w:r>
      <w:r>
        <w:rPr>
          <w:rFonts w:hint="eastAsia"/>
        </w:rPr>
        <w:br/>
      </w:r>
      <w:r>
        <w:rPr>
          <w:rFonts w:hint="eastAsia"/>
        </w:rPr>
        <w:t>　　第一节 控制柜企业（一）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控制柜企业（二）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控制柜企业（三）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控制柜企业（四）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控制柜企业（五）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控制柜企业（六）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中国控制柜行业未来发展预测</w:t>
      </w:r>
      <w:r>
        <w:rPr>
          <w:rFonts w:hint="eastAsia"/>
        </w:rPr>
        <w:br/>
      </w:r>
      <w:r>
        <w:rPr>
          <w:rFonts w:hint="eastAsia"/>
        </w:rPr>
        <w:t>　　第一节 2026-2032年市场供给预测</w:t>
      </w:r>
      <w:r>
        <w:rPr>
          <w:rFonts w:hint="eastAsia"/>
        </w:rPr>
        <w:br/>
      </w:r>
      <w:r>
        <w:rPr>
          <w:rFonts w:hint="eastAsia"/>
        </w:rPr>
        <w:t>　　　　一、2026-2032年控制柜行业产能预测</w:t>
      </w:r>
      <w:r>
        <w:rPr>
          <w:rFonts w:hint="eastAsia"/>
        </w:rPr>
        <w:br/>
      </w:r>
      <w:r>
        <w:rPr>
          <w:rFonts w:hint="eastAsia"/>
        </w:rPr>
        <w:t>　　　　二、2026-2032年控制柜行业产量预测</w:t>
      </w:r>
      <w:r>
        <w:rPr>
          <w:rFonts w:hint="eastAsia"/>
        </w:rPr>
        <w:br/>
      </w:r>
      <w:r>
        <w:rPr>
          <w:rFonts w:hint="eastAsia"/>
        </w:rPr>
        <w:t>　　第二节 (中~智~林)2026-2032年市场需求预测</w:t>
      </w:r>
      <w:r>
        <w:rPr>
          <w:rFonts w:hint="eastAsia"/>
        </w:rPr>
        <w:br/>
      </w:r>
      <w:r>
        <w:rPr>
          <w:rFonts w:hint="eastAsia"/>
        </w:rPr>
        <w:t>　　　　一、2026-2032年控制柜行业需求预测</w:t>
      </w:r>
      <w:r>
        <w:rPr>
          <w:rFonts w:hint="eastAsia"/>
        </w:rPr>
        <w:br/>
      </w:r>
      <w:r>
        <w:rPr>
          <w:rFonts w:hint="eastAsia"/>
        </w:rPr>
        <w:t>　　　　二、2026-2032年控制柜行业市场供需平衡预测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控制柜产业链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2020-2025年中国控制柜行业市场规模及增长情况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2020-2025年中国控制柜行业产量及增长趋势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2020-2025年中国控制柜市场需求量及增速统计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2020-2025年中国控制柜行业盈利情况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2020-2025年中国控制柜行业企业数量情况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2020-2025年中国控制柜行业企业平均规模情况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2020-2025年中国控制柜行业市场规模及增长情况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**地区控制柜市场规模及增长情况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**地区控制柜行业市场需求情况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控制柜重点企业（一）基本信息</w:t>
      </w:r>
      <w:r>
        <w:rPr>
          <w:rFonts w:hint="eastAsia"/>
        </w:rPr>
        <w:br/>
      </w:r>
      <w:r>
        <w:rPr>
          <w:rFonts w:hint="eastAsia"/>
        </w:rPr>
        <w:t>　　图表 控制柜重点企业（一）经营情况分析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控制柜重点企业（一）主要经济指标情况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控制柜重点企业（一）盈利能力情况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控制柜重点企业（一）偿债能力情况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控制柜重点企业（一）运营能力情况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控制柜重点企业（一）成长能力情况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控制柜重点企业（二）基本信息</w:t>
      </w:r>
      <w:r>
        <w:rPr>
          <w:rFonts w:hint="eastAsia"/>
        </w:rPr>
        <w:br/>
      </w:r>
      <w:r>
        <w:rPr>
          <w:rFonts w:hint="eastAsia"/>
        </w:rPr>
        <w:t>　　图表 控制柜重点企业（二）经营情况分析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控制柜重点企业（二）主要经济指标情况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控制柜重点企业（二）盈利能力情况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控制柜重点企业（二）偿债能力情况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控制柜重点企业（二）运营能力情况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控制柜重点企业（二）成长能力情况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2026-2032年中国控制柜行业产量预测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2026-2032年中国控制柜市场需求量预测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2026-2032年中国控制柜行业市场规模预测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2026-2032年中国控制柜市场前景分析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2026-2032年中国控制柜行业发展趋势预测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86ba43b2364396" w:history="1">
        <w:r>
          <w:rPr>
            <w:rStyle w:val="Hyperlink"/>
          </w:rPr>
          <w:t>2026-2032年中国控制柜行业发展调研与市场前景分析报告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0702A70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86ba43b2364396" w:history="1">
        <w:r>
          <w:rPr>
            <w:rStyle w:val="Hyperlink"/>
          </w:rPr>
          <w:t>https://www.20087.com/0/A7/KongZhiJuFaZhanQuShi.html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热点：控制柜 配电箱、控制柜接线图、控制柜图片、控制柜型号大全、控制柜电路图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da9c93fb3f455d" w:history="1">
      <w:r>
        <w:rPr>
          <w:rStyle w:val="Hyperlink"/>
        </w:rPr>
        <w:t>2026-2032年中国控制柜行业发展调研与市场前景分析报告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7/KongZhiJuFaZhanQuShi.html" TargetMode="External" Id="R6886ba43b23643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7/KongZhiJuFaZhanQuShi.html" TargetMode="External" Id="R22da9c93fb3f45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2025-06-29T03:36:00Z</dcterms:created>
  <dcterms:modified xsi:type="dcterms:W3CDTF">2025-06-29T04:36:00Z</dcterms:modified>
  <dc:subject>2026-2032年中国控制柜行业发展调研与市场前景分析报告</dc:subject>
  <dc:title>2026-2032年中国控制柜行业发展调研与市场前景分析报告</dc:title>
  <cp:keywords>2026-2032年中国控制柜行业发展调研与市场前景分析报告</cp:keywords>
  <dc:description>2026-2032年中国控制柜行业发展调研与市场前景分析报告</dc:description>
</cp:coreProperties>
</file>