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33570a8f14249" w:history="1">
              <w:r>
                <w:rPr>
                  <w:rStyle w:val="Hyperlink"/>
                </w:rPr>
                <w:t>2025-2031年全球与中国专业VR全景相机市场研究分析及前景趋势预测报告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33570a8f14249" w:history="1">
              <w:r>
                <w:rPr>
                  <w:rStyle w:val="Hyperlink"/>
                </w:rPr>
                <w:t>2025-2031年全球与中国专业VR全景相机市场研究分析及前景趋势预测报告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33570a8f14249" w:history="1">
                <w:r>
                  <w:rPr>
                    <w:rStyle w:val="Hyperlink"/>
                  </w:rPr>
                  <w:t>https://www.20087.com/1/67/ZhuanYeVRQuanJingXiangJiShiChangQianJingYuCe.html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VR全景相机是虚拟现实内容采集的核心设备，已在影视制作、远程教育、房地产展示、文化遗产数字化等领域得到广泛应用。目前，专业VR全景相机普遍采用多镜头阵列设计，能够实现360度全景拍摄和高分辨率视频录制，并支持后期拼接与空间音频采集。其技术发展已进入相对成熟阶段，重点围绕提升影像质量、优化拼接算法、增强动态范围以及提升设备便携性等方面展开。同时，随着内容平台对高质量VR内容的需求增长，专业级设备在图像稳定性、色彩一致性及实时传输能力方面持续优化，满足专业制作团队的多样化需求。</w:t>
      </w:r>
      <w:r>
        <w:rPr>
          <w:rFonts w:hint="eastAsia"/>
        </w:rPr>
        <w:br/>
      </w:r>
      <w:r>
        <w:rPr>
          <w:rFonts w:hint="eastAsia"/>
        </w:rPr>
        <w:t>　　未来，专业VR全景相机将向更高集成度、更强实时处理能力和更广泛的应用适配性方向发展。随着光学设计和图像传感器技术的进步，设备在低光环境下的表现、动态范围控制以及空间分辨率将得到进一步提升，为高质量沉浸式内容创作提供更优的基础条件。同时，设备将逐步向模块化、可扩展方向演进，便于根据不同应用场景灵活配置镜头数量和布局。此外，随着虚拟现实与增强现实技术的融合，专业VR全景相机将更多地与空间建模、三维重建等技术结合，拓展其在数字孪生、远程协作、虚拟旅游等新兴领域的应用。在内容生态不断完善的背景下，专业设备与内容平台之间的协同也将更加紧密，推动VR内容创作进入更高层次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33570a8f14249" w:history="1">
        <w:r>
          <w:rPr>
            <w:rStyle w:val="Hyperlink"/>
          </w:rPr>
          <w:t>2025-2031年全球与中国专业VR全景相机市场研究分析及前景趋势预测报告</w:t>
        </w:r>
      </w:hyperlink>
      <w:r>
        <w:rPr>
          <w:rFonts w:hint="eastAsia"/>
        </w:rPr>
        <w:t>》系统分析了全球及我国专业VR全景相机行业的市场规模、竞争格局及技术发展现状，梳理了产业链结构和重点企业表现。报告基于专业VR全景相机行业发展轨迹，结合政策环境与专业VR全景相机市场需求变化，研判了专业VR全景相机行业未来发展趋势与技术演进方向，客观评估了专业VR全景相机市场机遇与潜在风险。报告为投资者和从业者提供了专业的市场参考，有助于把握专业VR全景相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专业VR全景相机市场概述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按照不同产品类型，专业VR全景相机主要可以分为如下几个类别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全球不同产品类型专业VR全景相机销售额增长趋势2020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无线传输</w:t>
      </w:r>
      <w:r>
        <w:rPr>
          <w:rFonts w:hint="eastAsia"/>
        </w:rPr>
        <w:br/>
      </w:r>
      <w:r>
        <w:rPr>
          <w:rFonts w:hint="eastAsia"/>
        </w:rPr>
        <w:t>　　　　1.2.3 有线传输</w:t>
      </w:r>
      <w:r>
        <w:rPr>
          <w:rFonts w:hint="eastAsia"/>
        </w:rPr>
        <w:br/>
      </w:r>
      <w:r>
        <w:rPr>
          <w:rFonts w:hint="eastAsia"/>
        </w:rPr>
        <w:t>　　1.3 从不同应用，专业VR全景相机主要包括如下几个方面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全球不同应用专业VR全景相机销售额增长趋势2020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国防军事</w:t>
      </w:r>
      <w:r>
        <w:rPr>
          <w:rFonts w:hint="eastAsia"/>
        </w:rPr>
        <w:br/>
      </w:r>
      <w:r>
        <w:rPr>
          <w:rFonts w:hint="eastAsia"/>
        </w:rPr>
        <w:t>　　　　1.3.3 政法警务</w:t>
      </w:r>
      <w:r>
        <w:rPr>
          <w:rFonts w:hint="eastAsia"/>
        </w:rPr>
        <w:br/>
      </w:r>
      <w:r>
        <w:rPr>
          <w:rFonts w:hint="eastAsia"/>
        </w:rPr>
        <w:t>　　　　1.3.4 智能建筑</w:t>
      </w:r>
      <w:r>
        <w:rPr>
          <w:rFonts w:hint="eastAsia"/>
        </w:rPr>
        <w:br/>
      </w:r>
      <w:r>
        <w:rPr>
          <w:rFonts w:hint="eastAsia"/>
        </w:rPr>
        <w:t>　　　　1.3.5 娱乐生活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专业VR全景相机行业背景、发展历史、现状及趋势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专业VR全景相机行业目前现状分析</w:t>
      </w:r>
      <w:r>
        <w:rPr>
          <w:rFonts w:hint="eastAsia"/>
        </w:rPr>
        <w:br/>
      </w:r>
      <w:r>
        <w:rPr>
          <w:rFonts w:hint="eastAsia"/>
        </w:rPr>
        <w:t>　　　　1.4.2 专业VR全景相机发展趋势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全球专业VR全景相机总体规模分析</w:t>
      </w:r>
      <w:r>
        <w:rPr>
          <w:rFonts w:hint="eastAsia"/>
        </w:rPr>
        <w:br/>
      </w:r>
      <w:r>
        <w:rPr>
          <w:rFonts w:hint="eastAsia"/>
        </w:rPr>
        <w:t>　　2.1 全球专业VR全景相机供需现状及预测（2020-2031）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全球专业VR全景相机产能、产量、产能利用率及发展趋势（2020-2031）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全球专业VR全景相机产量、需求量及发展趋势（2020-2031）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全球主要地区专业VR全景相机产量及发展趋势（2020-2031）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全球主要地区专业VR全景相机产量（2020-2025）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全球主要地区专业VR全景相机产量（2026-2031）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全球主要地区专业VR全景相机产量市场份额（2020-2031）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中国专业VR全景相机供需现状及预测（2020-2031）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中国专业VR全景相机产能、产量、产能利用率及发展趋势（2020-2031）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中国专业VR全景相机产量、市场需求量及发展趋势（2020-2031）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全球专业VR全景相机销量及销售额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全球市场专业VR全景相机销售额（2020-2031）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全球市场专业VR全景相机销量（2020-2031）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全球市场专业VR全景相机价格趋势（2020-2031）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全球专业VR全景相机主要地区分析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全球主要地区专业VR全景相机市场规模分析：2020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全球主要地区专业VR全景相机销售收入及市场份额（2020-2025年）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全球主要地区专业VR全景相机销售收入预测（2026-2031年）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全球主要地区专业VR全景相机销量分析：2020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全球主要地区专业VR全景相机销量及市场份额（2020-2025年）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全球主要地区专业VR全景相机销量及市场份额预测（2026-2031）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北美市场专业VR全景相机销量、收入及增长率（2020-2031）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欧洲市场专业VR全景相机销量、收入及增长率（2020-2031）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中国市场专业VR全景相机销量、收入及增长率（2020-2031）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日本市场专业VR全景相机销量、收入及增长率（2020-2031）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东南亚市场专业VR全景相机销量、收入及增长率（2020-2031）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印度市场专业VR全景相机销量、收入及增长率（2020-2031）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全球市场主要厂商专业VR全景相机产能市场份额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全球市场主要厂商专业VR全景相机销量（2020-2025）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全球市场主要厂商专业VR全景相机销量（2020-2025）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全球市场主要厂商专业VR全景相机销售收入（2020-2025）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全球市场主要厂商专业VR全景相机销售价格（2020-2025）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2024年全球主要生产商专业VR全景相机收入排名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中国市场主要厂商专业VR全景相机销量（2020-2025）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中国市场主要厂商专业VR全景相机销量（2020-2025）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中国市场主要厂商专业VR全景相机销售收入（2020-2025）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2024年中国主要生产商专业VR全景相机收入排名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中国市场主要厂商专业VR全景相机销售价格（2020-2025）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全球主要厂商专业VR全景相机总部及产地分布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全球主要厂商成立时间及专业VR全景相机商业化日期</w:t>
      </w:r>
      <w:r>
        <w:rPr>
          <w:rFonts w:hint="eastAsia"/>
        </w:rPr>
        <w:br/>
      </w:r>
      <w:r>
        <w:rPr>
          <w:rFonts w:hint="eastAsia"/>
        </w:rPr>
        <w:t>　　4.6 全球主要厂商专业VR全景相机产品类型及应用</w:t>
      </w:r>
      <w:r>
        <w:rPr>
          <w:rFonts w:hint="eastAsia"/>
        </w:rPr>
        <w:br/>
      </w:r>
      <w:r>
        <w:rPr>
          <w:rFonts w:hint="eastAsia"/>
        </w:rPr>
        <w:t>　　4.7 专业VR全景相机行业集中度、竞争程度分析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专业VR全景相机行业集中度分析：2024年全球Top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全球专业VR全景相机第一梯队、第二梯队和第三梯队生产商（品牌）及市场份额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重点企业（1）基本信息、专业VR全景相机生产基地、销售区域、竞争对手及市场地位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专业VR全景相机产品规格、参数及市场应用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专业VR全景相机销量、收入、价格及毛利率（2020-2025）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重点企业（2）基本信息、专业VR全景相机生产基地、销售区域、竞争对手及市场地位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专业VR全景相机产品规格、参数及市场应用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专业VR全景相机销量、收入、价格及毛利率（2020-2025）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重点企业（3）基本信息、专业VR全景相机生产基地、销售区域、竞争对手及市场地位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专业VR全景相机产品规格、参数及市场应用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专业VR全景相机销量、收入、价格及毛利率（2020-2025）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重点企业（4）基本信息、专业VR全景相机生产基地、销售区域、竞争对手及市场地位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专业VR全景相机产品规格、参数及市场应用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专业VR全景相机销量、收入、价格及毛利率（2020-2025）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重点企业（5）基本信息、专业VR全景相机生产基地、销售区域、竞争对手及市场地位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专业VR全景相机产品规格、参数及市场应用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专业VR全景相机销量、收入、价格及毛利率（2020-2025）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重点企业（6）基本信息、专业VR全景相机生产基地、销售区域、竞争对手及市场地位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专业VR全景相机产品规格、参数及市场应用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专业VR全景相机销量、收入、价格及毛利率（2020-2025）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重点企业（7）基本信息、专业VR全景相机生产基地、销售区域、竞争对手及市场地位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专业VR全景相机产品规格、参数及市场应用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专业VR全景相机销量、收入、价格及毛利率（2020-2025）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重点企业（8）基本信息、专业VR全景相机生产基地、销售区域、竞争对手及市场地位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专业VR全景相机产品规格、参数及市场应用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专业VR全景相机销量、收入、价格及毛利率（2020-2025）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重点企业（9）基本信息、专业VR全景相机生产基地、销售区域、竞争对手及市场地位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专业VR全景相机产品规格、参数及市场应用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专业VR全景相机销量、收入、价格及毛利率（2020-2025）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重点企业（10）基本信息、专业VR全景相机生产基地、销售区域、竞争对手及市场地位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专业VR全景相机产品规格、参数及市场应用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专业VR全景相机销量、收入、价格及毛利率（2020-2025）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重点企业（11）基本信息、专业VR全景相机生产基地、销售区域、竞争对手及市场地位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专业VR全景相机产品规格、参数及市场应用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专业VR全景相机销量、收入、价格及毛利率（2020-2025）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不同产品类型专业VR全景相机分析</w:t>
      </w:r>
      <w:r>
        <w:rPr>
          <w:rFonts w:hint="eastAsia"/>
        </w:rPr>
        <w:br/>
      </w:r>
      <w:r>
        <w:rPr>
          <w:rFonts w:hint="eastAsia"/>
        </w:rPr>
        <w:t>　　6.1 全球不同产品类型专业VR全景相机销量（2020-2031）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全球不同产品类型专业VR全景相机销量及市场份额（2020-2025）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全球不同产品类型专业VR全景相机销量预测（2026-2031）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全球不同产品类型专业VR全景相机收入（2020-2031）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全球不同产品类型专业VR全景相机收入及市场份额（2020-2025）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全球不同产品类型专业VR全景相机收入预测（2026-2031）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全球不同产品类型专业VR全景相机价格走势（2020-2031）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不同应用专业VR全景相机分析</w:t>
      </w:r>
      <w:r>
        <w:rPr>
          <w:rFonts w:hint="eastAsia"/>
        </w:rPr>
        <w:br/>
      </w:r>
      <w:r>
        <w:rPr>
          <w:rFonts w:hint="eastAsia"/>
        </w:rPr>
        <w:t>　　7.1 全球不同应用专业VR全景相机销量（2020-2031）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全球不同应用专业VR全景相机销量及市场份额（2020-2025）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全球不同应用专业VR全景相机销量预测（2026-2031）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全球不同应用专业VR全景相机收入（2020-2031）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全球不同应用专业VR全景相机收入及市场份额（2020-2025）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全球不同应用专业VR全景相机收入预测（2026-2031）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全球不同应用专业VR全景相机价格走势（2020-2031）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专业VR全景相机产业链分析</w:t>
      </w:r>
      <w:r>
        <w:rPr>
          <w:rFonts w:hint="eastAsia"/>
        </w:rPr>
        <w:br/>
      </w:r>
      <w:r>
        <w:rPr>
          <w:rFonts w:hint="eastAsia"/>
        </w:rPr>
        <w:t>　　8.2 专业VR全景相机工艺制造技术分析</w:t>
      </w:r>
      <w:r>
        <w:rPr>
          <w:rFonts w:hint="eastAsia"/>
        </w:rPr>
        <w:br/>
      </w:r>
      <w:r>
        <w:rPr>
          <w:rFonts w:hint="eastAsia"/>
        </w:rPr>
        <w:t>　　8.3 专业VR全景相机产业上游供应分析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专业VR全景相机下游客户分析</w:t>
      </w:r>
      <w:r>
        <w:rPr>
          <w:rFonts w:hint="eastAsia"/>
        </w:rPr>
        <w:br/>
      </w:r>
      <w:r>
        <w:rPr>
          <w:rFonts w:hint="eastAsia"/>
        </w:rPr>
        <w:t>　　8.5 专业VR全景相机销售渠道分析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专业VR全景相机行业发展机遇及主要驱动因素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专业VR全景相机行业发展面临的风险</w:t>
      </w:r>
      <w:r>
        <w:rPr>
          <w:rFonts w:hint="eastAsia"/>
        </w:rPr>
        <w:br/>
      </w:r>
      <w:r>
        <w:rPr>
          <w:rFonts w:hint="eastAsia"/>
        </w:rPr>
        <w:t>　　9.3 专业VR全景相机行业政策分析</w:t>
      </w:r>
      <w:r>
        <w:rPr>
          <w:rFonts w:hint="eastAsia"/>
        </w:rPr>
        <w:br/>
      </w:r>
      <w:r>
        <w:rPr>
          <w:rFonts w:hint="eastAsia"/>
        </w:rPr>
        <w:t>　　9.4 专业VR全景相机中国企业SWOT分析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全球不同产品类型专业VR全景相机销售额增长（CAGR）趋势2020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专业VR全景相机行业目前发展现状</w:t>
      </w:r>
      <w:r>
        <w:rPr>
          <w:rFonts w:hint="eastAsia"/>
        </w:rPr>
        <w:br/>
      </w:r>
      <w:r>
        <w:rPr>
          <w:rFonts w:hint="eastAsia"/>
        </w:rPr>
        <w:t>　　表 4： 专业VR全景相机发展趋势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全球主要地区专业VR全景相机产量增速（CAGR）：（2020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全球主要地区专业VR全景相机产量（2020-2025）&amp;（千台）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全球主要地区专业VR全景相机产量（2026-2031）&amp;（千台）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全球主要地区专业VR全景相机产量市场份额（2020-2025）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全球主要地区专业VR全景相机产量（2026-2031）&amp;（千台）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全球主要地区专业VR全景相机销售收入增速：（2020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全球主要地区专业VR全景相机销售收入（2020-2025）&amp;（百万美元）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全球主要地区专业VR全景相机销售收入市场份额（2020-2025）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全球主要地区专业VR全景相机收入（2026-2031）&amp;（百万美元）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全球主要地区专业VR全景相机收入市场份额（2026-2031）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全球主要地区专业VR全景相机销量（千台）：2020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全球主要地区专业VR全景相机销量（2020-2025）&amp;（千台）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全球主要地区专业VR全景相机销量市场份额（2020-2025）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全球主要地区专业VR全景相机销量（2026-2031）&amp;（千台）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全球主要地区专业VR全景相机销量份额（2026-2031）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全球市场主要厂商专业VR全景相机产能（2024-2025）&amp;（千台）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全球市场主要厂商专业VR全景相机销量（2020-2025）&amp;（千台）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全球市场主要厂商专业VR全景相机销量市场份额（2020-2025）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全球市场主要厂商专业VR全景相机销售收入（2020-2025）&amp;（百万美元）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全球市场主要厂商专业VR全景相机销售收入市场份额（2020-2025）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全球市场主要厂商专业VR全景相机销售价格（2020-2025）&amp;（美元/台）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2024年全球主要生产商专业VR全景相机收入排名（百万美元）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中国市场主要厂商专业VR全景相机销量（2020-2025）&amp;（千台）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中国市场主要厂商专业VR全景相机销量市场份额（2020-2025）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中国市场主要厂商专业VR全景相机销售收入（2020-2025）&amp;（百万美元）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中国市场主要厂商专业VR全景相机销售收入市场份额（2020-2025）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2024年中国主要生产商专业VR全景相机收入排名（百万美元）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中国市场主要厂商专业VR全景相机销售价格（2020-2025）&amp;（美元/台）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全球主要厂商专业VR全景相机总部及产地分布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全球主要厂商成立时间及专业VR全景相机商业化日期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全球主要厂商专业VR全景相机产品类型及应用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2024年全球专业VR全景相机主要厂商市场地位（第一梯队、第二梯队和第三梯队）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全球专业VR全景相机市场投资、并购等现状分析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专业VR全景相机生产基地、销售区域、竞争对手及市场地位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专业VR全景相机产品规格、参数及市场应用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专业VR全景相机销量（千台）、收入（百万美元）、价格（美元/台）及毛利率（2020-2025）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专业VR全景相机生产基地、销售区域、竞争对手及市场地位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专业VR全景相机产品规格、参数及市场应用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专业VR全景相机销量（千台）、收入（百万美元）、价格（美元/台）及毛利率（2020-2025）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专业VR全景相机生产基地、销售区域、竞争对手及市场地位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专业VR全景相机产品规格、参数及市场应用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专业VR全景相机销量（千台）、收入（百万美元）、价格（美元/台）及毛利率（2020-2025）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专业VR全景相机生产基地、销售区域、竞争对手及市场地位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专业VR全景相机产品规格、参数及市场应用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专业VR全景相机销量（千台）、收入（百万美元）、价格（美元/台）及毛利率（2020-2025）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专业VR全景相机生产基地、销售区域、竞争对手及市场地位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专业VR全景相机产品规格、参数及市场应用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专业VR全景相机销量（千台）、收入（百万美元）、价格（美元/台）及毛利率（2020-2025）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专业VR全景相机生产基地、销售区域、竞争对手及市场地位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专业VR全景相机产品规格、参数及市场应用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专业VR全景相机销量（千台）、收入（百万美元）、价格（美元/台）及毛利率（2020-2025）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专业VR全景相机生产基地、销售区域、竞争对手及市场地位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专业VR全景相机产品规格、参数及市场应用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专业VR全景相机销量（千台）、收入（百万美元）、价格（美元/台）及毛利率（2020-2025）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专业VR全景相机生产基地、销售区域、竞争对手及市场地位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专业VR全景相机产品规格、参数及市场应用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专业VR全景相机销量（千台）、收入（百万美元）、价格（美元/台）及毛利率（2020-2025）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专业VR全景相机生产基地、销售区域、竞争对手及市场地位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专业VR全景相机产品规格、参数及市场应用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专业VR全景相机销量（千台）、收入（百万美元）、价格（美元/台）及毛利率（2020-2025）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专业VR全景相机生产基地、销售区域、竞争对手及市场地位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专业VR全景相机产品规格、参数及市场应用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专业VR全景相机销量（千台）、收入（百万美元）、价格（美元/台）及毛利率（2020-2025）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专业VR全景相机生产基地、销售区域、竞争对手及市场地位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专业VR全景相机产品规格、参数及市场应用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专业VR全景相机销量（千台）、收入（百万美元）、价格（美元/台）及毛利率（2020-2025）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全球不同产品类型专业VR全景相机销量（2020-2025年）&amp;（千台）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全球不同产品类型专业VR全景相机销量市场份额（2020-2025）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全球不同产品类型专业VR全景相机销量预测（2026-2031）&amp;（千台）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全球市场不同产品类型专业VR全景相机销量市场份额预测（2026-2031）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全球不同产品类型专业VR全景相机收入（2020-2025年）&amp;（百万美元）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全球不同产品类型专业VR全景相机收入市场份额（2020-2025）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全球不同产品类型专业VR全景相机收入预测（2026-2031）&amp;（百万美元）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全球不同产品类型专业VR全景相机收入市场份额预测（2026-2031）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全球不同应用专业VR全景相机销量（2020-2025年）&amp;（千台）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全球不同应用专业VR全景相机销量市场份额（2020-2025）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全球不同应用专业VR全景相机销量预测（2026-2031）&amp;（千台）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全球市场不同应用专业VR全景相机销量市场份额预测（2026-2031）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全球不同应用专业VR全景相机收入（2020-2025年）&amp;（百万美元）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全球不同应用专业VR全景相机收入市场份额（2020-2025）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全球不同应用专业VR全景相机收入预测（2026-2031）&amp;（百万美元）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全球不同应用专业VR全景相机收入市场份额预测（2026-2031）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专业VR全景相机上游原料供应商及联系方式列表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专业VR全景相机典型客户列表</w:t>
      </w:r>
      <w:r>
        <w:rPr>
          <w:rFonts w:hint="eastAsia"/>
        </w:rPr>
        <w:br/>
      </w:r>
      <w:r>
        <w:rPr>
          <w:rFonts w:hint="eastAsia"/>
        </w:rPr>
        <w:t>　　表 111： 专业VR全景相机主要销售模式及销售渠道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专业VR全景相机行业发展机遇及主要驱动因素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专业VR全景相机行业发展面临的风险</w:t>
      </w:r>
      <w:r>
        <w:rPr>
          <w:rFonts w:hint="eastAsia"/>
        </w:rPr>
        <w:br/>
      </w:r>
      <w:r>
        <w:rPr>
          <w:rFonts w:hint="eastAsia"/>
        </w:rPr>
        <w:t>　　表 114： 专业VR全景相机行业政策分析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专业VR全景相机产品图片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全球不同产品类型专业VR全景相机销售额2020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全球不同产品类型专业VR全景相机市场份额2024 &amp; 2031</w:t>
      </w:r>
      <w:r>
        <w:rPr>
          <w:rFonts w:hint="eastAsia"/>
        </w:rPr>
        <w:br/>
      </w:r>
      <w:r>
        <w:rPr>
          <w:rFonts w:hint="eastAsia"/>
        </w:rPr>
        <w:t>　　图 4： 无线传输产品图片</w:t>
      </w:r>
      <w:r>
        <w:rPr>
          <w:rFonts w:hint="eastAsia"/>
        </w:rPr>
        <w:br/>
      </w:r>
      <w:r>
        <w:rPr>
          <w:rFonts w:hint="eastAsia"/>
        </w:rPr>
        <w:t>　　图 5： 有线传输产品图片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全球不同应用专业VR全景相机市场份额2024 &amp; 2031</w:t>
      </w:r>
      <w:r>
        <w:rPr>
          <w:rFonts w:hint="eastAsia"/>
        </w:rPr>
        <w:br/>
      </w:r>
      <w:r>
        <w:rPr>
          <w:rFonts w:hint="eastAsia"/>
        </w:rPr>
        <w:t>　　图 8： 国防军事</w:t>
      </w:r>
      <w:r>
        <w:rPr>
          <w:rFonts w:hint="eastAsia"/>
        </w:rPr>
        <w:br/>
      </w:r>
      <w:r>
        <w:rPr>
          <w:rFonts w:hint="eastAsia"/>
        </w:rPr>
        <w:t>　　图 9： 政法警务</w:t>
      </w:r>
      <w:r>
        <w:rPr>
          <w:rFonts w:hint="eastAsia"/>
        </w:rPr>
        <w:br/>
      </w:r>
      <w:r>
        <w:rPr>
          <w:rFonts w:hint="eastAsia"/>
        </w:rPr>
        <w:t>　　图 10： 智能建筑</w:t>
      </w:r>
      <w:r>
        <w:rPr>
          <w:rFonts w:hint="eastAsia"/>
        </w:rPr>
        <w:br/>
      </w:r>
      <w:r>
        <w:rPr>
          <w:rFonts w:hint="eastAsia"/>
        </w:rPr>
        <w:t>　　图 11： 娱乐生活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全球专业VR全景相机产能、产量、产能利用率及发展趋势（2020-2031）&amp;（千台）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全球专业VR全景相机产量、需求量及发展趋势（2020-2031）&amp;（千台）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全球主要地区专业VR全景相机产量（2020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全球主要地区专业VR全景相机产量市场份额（2020-2031）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中国专业VR全景相机产能、产量、产能利用率及发展趋势（2020-2031）&amp;（千台）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中国专业VR全景相机产量、市场需求量及发展趋势（2020-2031）&amp;（千台）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全球专业VR全景相机市场销售额及增长率：（2020-2031）&amp;（百万美元）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全球市场专业VR全景相机市场规模：2020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全球市场专业VR全景相机销量及增长率（2020-2031）&amp;（千台）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全球市场专业VR全景相机价格趋势（2020-2031）&amp;（美元/台）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全球主要地区专业VR全景相机销售收入（2020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全球主要地区专业VR全景相机销售收入市场份额（2020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北美市场专业VR全景相机销量及增长率（2020-2031）&amp;（千台）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北美市场专业VR全景相机收入及增长率（2020-2031）&amp;（百万美元）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欧洲市场专业VR全景相机销量及增长率（2020-2031）&amp;（千台）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欧洲市场专业VR全景相机收入及增长率（2020-2031）&amp;（百万美元）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中国市场专业VR全景相机销量及增长率（2020-2031）&amp;（千台）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中国市场专业VR全景相机收入及增长率（2020-2031）&amp;（百万美元）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日本市场专业VR全景相机销量及增长率（2020-2031）&amp;（千台）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日本市场专业VR全景相机收入及增长率（2020-2031）&amp;（百万美元）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东南亚市场专业VR全景相机销量及增长率（2020-2031）&amp;（千台）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东南亚市场专业VR全景相机收入及增长率（2020-2031）&amp;（百万美元）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印度市场专业VR全景相机销量及增长率（2020-2031）&amp;（千台）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印度市场专业VR全景相机收入及增长率（2020-2031）&amp;（百万美元）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2024年全球市场主要厂商专业VR全景相机销量市场份额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2024年全球市场主要厂商专业VR全景相机收入市场份额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2024年中国市场主要厂商专业VR全景相机销量市场份额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2024年中国市场主要厂商专业VR全景相机收入市场份额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2024年全球前五大生产商专业VR全景相机市场份额</w:t>
      </w:r>
      <w:r>
        <w:rPr>
          <w:rFonts w:hint="eastAsia"/>
        </w:rPr>
        <w:br/>
      </w:r>
      <w:r>
        <w:rPr>
          <w:rFonts w:hint="eastAsia"/>
        </w:rPr>
        <w:t>　　图 42： 2024年全球专业VR全景相机第一梯队、第二梯队和第三梯队厂商及市场份额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全球不同产品类型专业VR全景相机价格走势（2020-2031）&amp;（美元/台）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全球不同应用专业VR全景相机价格走势（2020-2031）&amp;（美元/台）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专业VR全景相机产业链</w:t>
      </w:r>
      <w:r>
        <w:rPr>
          <w:rFonts w:hint="eastAsia"/>
        </w:rPr>
        <w:br/>
      </w:r>
      <w:r>
        <w:rPr>
          <w:rFonts w:hint="eastAsia"/>
        </w:rPr>
        <w:t>　　图 46： 专业VR全景相机中国企业SWOT分析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33570a8f14249" w:history="1">
        <w:r>
          <w:rPr>
            <w:rStyle w:val="Hyperlink"/>
          </w:rPr>
          <w:t>2025-2031年全球与中国专业VR全景相机市场研究分析及前景趋势预测报告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33570a8f14249" w:history="1">
        <w:r>
          <w:rPr>
            <w:rStyle w:val="Hyperlink"/>
          </w:rPr>
          <w:t>https://www.20087.com/1/67/ZhuanYeVRQuanJingXiangJiShiChangQianJingYuCe.html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f26cf4d2b4d1a" w:history="1">
      <w:r>
        <w:rPr>
          <w:rStyle w:val="Hyperlink"/>
        </w:rPr>
        <w:t>2025-2031年全球与中国专业VR全景相机市场研究分析及前景趋势预测报告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ZhuanYeVRQuanJingXiangJiShiChangQianJingYuCe.html" TargetMode="External" Id="Raab33570a8f1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ZhuanYeVRQuanJingXiangJiShiChangQianJingYuCe.html" TargetMode="External" Id="R210f26cf4d2b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2025-07-11T05:03:53Z</dcterms:created>
  <dcterms:modified xsi:type="dcterms:W3CDTF">2025-07-11T06:03:53Z</dcterms:modified>
  <dc:subject>2025-2031年全球与中国专业VR全景相机市场研究分析及前景趋势预测报告</dc:subject>
  <dc:title>2025-2031年全球与中国专业VR全景相机市场研究分析及前景趋势预测报告</dc:title>
  <cp:keywords>2025-2031年全球与中国专业VR全景相机市场研究分析及前景趋势预测报告</cp:keywords>
  <dc:description>2025-2031年全球与中国专业VR全景相机市场研究分析及前景趋势预测报告</dc:description>
</cp:coreProperties>
</file>