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b6064da041e8" w:history="1">
              <w:r>
                <w:rPr>
                  <w:rStyle w:val="Hyperlink"/>
                </w:rPr>
                <w:t>2024-2030年中国便携式打印机行业市场调研与前景趋势预测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b6064da041e8" w:history="1">
              <w:r>
                <w:rPr>
                  <w:rStyle w:val="Hyperlink"/>
                </w:rPr>
                <w:t>2024-2030年中国便携式打印机行业市场调研与前景趋势预测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8b6064da041e8" w:history="1">
                <w:r>
                  <w:rPr>
                    <w:rStyle w:val="Hyperlink"/>
                  </w:rPr>
                  <w:t>https://www.20087.com/1/37/BianXieShiDaYinJiDeQianJingQuShi.html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无线连接的特点，在家庭办公、教育、旅游等领域迅速普及。随着技术进步，现代便携式打印机不仅支持蓝牙、Wi-Fi等多种连接方式，还具备快速打印、多种纸张兼容的能力，甚至融入了照片编辑、文档扫描等多功能。市场上出现了专为手机打印设计的迷你照片打印机，以及满足专业需求的便携式标签打印机等多样化产品。</w:t>
      </w:r>
      <w:r>
        <w:rPr>
          <w:rFonts w:hint="eastAsia"/>
        </w:rPr>
        <w:br/>
      </w:r>
      <w:r>
        <w:rPr>
          <w:rFonts w:hint="eastAsia"/>
        </w:rPr>
        <w:t>　　未来便携式打印机的发展将侧重于提升打印质量和效率，以及增强设备的智能互联属性。采用更先进的打印技术，如喷墨和激光技术的微缩化，以实现更细腻的打印效果和更快的打印速度。同时，整合云计算、物联网技术，实现远程打印、云端存储和个性化打印服务，提升用户体验。此外，环保材料的使用和循环利用机制的建立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b6064da041e8" w:history="1">
        <w:r>
          <w:rPr>
            <w:rStyle w:val="Hyperlink"/>
          </w:rPr>
          <w:t>2024-2030年中国便携式打印机行业市场调研与前景趋势预测</w:t>
        </w:r>
      </w:hyperlink>
      <w:r>
        <w:rPr>
          <w:rFonts w:hint="eastAsia"/>
        </w:rPr>
        <w:t>》以专业、客观的视角，全面分析了便携式打印机行业的产业链结构、市场规模与需求，探讨了便携式打印机价格走势。便携式打印机报告客观展现了行业现状，科学预测了便携式打印机市场前景与发展趋势。同时，报告聚焦于便携式打印机重点企业，剖析了市场竞争格局、集中度及品牌影响力。进一步细分市场，挖掘了便携式打印机各细分领域的增长潜能。便携式打印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便携式打印机行业概述</w:t>
      </w:r>
      <w:r>
        <w:rPr>
          <w:rFonts w:hint="eastAsia"/>
        </w:rPr>
        <w:br/>
      </w:r>
      <w:r>
        <w:rPr>
          <w:rFonts w:hint="eastAsia"/>
        </w:rPr>
        <w:t>　　第一节 便携式打印机定义与分类</w:t>
      </w:r>
      <w:r>
        <w:rPr>
          <w:rFonts w:hint="eastAsia"/>
        </w:rPr>
        <w:br/>
      </w:r>
      <w:r>
        <w:rPr>
          <w:rFonts w:hint="eastAsia"/>
        </w:rPr>
        <w:t>　　第二节 便携式打印机应用领域</w:t>
      </w:r>
      <w:r>
        <w:rPr>
          <w:rFonts w:hint="eastAsia"/>
        </w:rPr>
        <w:br/>
      </w:r>
      <w:r>
        <w:rPr>
          <w:rFonts w:hint="eastAsia"/>
        </w:rPr>
        <w:t>　　第三节 便携式打印机行业经济指标分析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一、2023-2024年便携式打印机行业需求现状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国内外便携式打印机技术差异与原因</w:t>
      </w:r>
      <w:r>
        <w:rPr>
          <w:rFonts w:hint="eastAsia"/>
        </w:rPr>
        <w:br/>
      </w:r>
      <w:r>
        <w:rPr>
          <w:rFonts w:hint="eastAsia"/>
        </w:rPr>
        <w:t>　　第三节 便携式打印机技术创新与发展趋势预测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2019-2023年中国便携式打印机行业规模情况</w:t>
      </w:r>
      <w:r>
        <w:rPr>
          <w:rFonts w:hint="eastAsia"/>
        </w:rPr>
        <w:br/>
      </w:r>
      <w:r>
        <w:rPr>
          <w:rFonts w:hint="eastAsia"/>
        </w:rPr>
        <w:t>　　　　一、便携式打印机行业企业数量规模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一、便携式打印机行业盈利能力</w:t>
      </w:r>
      <w:r>
        <w:rPr>
          <w:rFonts w:hint="eastAsia"/>
        </w:rPr>
        <w:br/>
      </w:r>
      <w:r>
        <w:rPr>
          <w:rFonts w:hint="eastAsia"/>
        </w:rPr>
        <w:t>　　　　二、便携式打印机行业偿债能力</w:t>
      </w:r>
      <w:r>
        <w:rPr>
          <w:rFonts w:hint="eastAsia"/>
        </w:rPr>
        <w:br/>
      </w:r>
      <w:r>
        <w:rPr>
          <w:rFonts w:hint="eastAsia"/>
        </w:rPr>
        <w:t>　　　　三、便携式打印机行业营运能力</w:t>
      </w:r>
      <w:r>
        <w:rPr>
          <w:rFonts w:hint="eastAsia"/>
        </w:rPr>
        <w:br/>
      </w:r>
      <w:r>
        <w:rPr>
          <w:rFonts w:hint="eastAsia"/>
        </w:rPr>
        <w:t>　　　　四、便携式打印机行业发展能力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中国便携式打印机行业风险与对策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便携式打印机行业SWOT分析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一、便携式打印机行业优势</w:t>
      </w:r>
      <w:r>
        <w:rPr>
          <w:rFonts w:hint="eastAsia"/>
        </w:rPr>
        <w:br/>
      </w:r>
      <w:r>
        <w:rPr>
          <w:rFonts w:hint="eastAsia"/>
        </w:rPr>
        <w:t>　　　　二、便携式打印机行业劣势</w:t>
      </w:r>
      <w:r>
        <w:rPr>
          <w:rFonts w:hint="eastAsia"/>
        </w:rPr>
        <w:br/>
      </w:r>
      <w:r>
        <w:rPr>
          <w:rFonts w:hint="eastAsia"/>
        </w:rPr>
        <w:t>　　　　三、便携式打印机市场机会</w:t>
      </w:r>
      <w:r>
        <w:rPr>
          <w:rFonts w:hint="eastAsia"/>
        </w:rPr>
        <w:br/>
      </w:r>
      <w:r>
        <w:rPr>
          <w:rFonts w:hint="eastAsia"/>
        </w:rPr>
        <w:t>　　　　四、便携式打印机市场威胁</w:t>
      </w:r>
      <w:r>
        <w:rPr>
          <w:rFonts w:hint="eastAsia"/>
        </w:rPr>
        <w:br/>
      </w:r>
      <w:r>
        <w:rPr>
          <w:rFonts w:hint="eastAsia"/>
        </w:rPr>
        <w:t>　　第二节 便携式打印机行业风险及对策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便携式打印机行业发展建议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便携式打印机行业历程</w:t>
      </w:r>
      <w:r>
        <w:rPr>
          <w:rFonts w:hint="eastAsia"/>
        </w:rPr>
        <w:br/>
      </w:r>
      <w:r>
        <w:rPr>
          <w:rFonts w:hint="eastAsia"/>
        </w:rPr>
        <w:t>　　图表 便携式打印机行业生命周期</w:t>
      </w:r>
      <w:r>
        <w:rPr>
          <w:rFonts w:hint="eastAsia"/>
        </w:rPr>
        <w:br/>
      </w:r>
      <w:r>
        <w:rPr>
          <w:rFonts w:hint="eastAsia"/>
        </w:rPr>
        <w:t>　　图表 便携式打印机行业产业链分析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2019-2023年便携式打印机行业市场容量分析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2019-2023年中国便携式打印机行业企业平均规模情况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便携式打印机企业信息</w:t>
      </w:r>
      <w:r>
        <w:rPr>
          <w:rFonts w:hint="eastAsia"/>
        </w:rPr>
        <w:br/>
      </w:r>
      <w:r>
        <w:rPr>
          <w:rFonts w:hint="eastAsia"/>
        </w:rPr>
        <w:t>　　图表 便携式打印机企业经营情况分析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b6064da041e8" w:history="1">
        <w:r>
          <w:rPr>
            <w:rStyle w:val="Hyperlink"/>
          </w:rPr>
          <w:t>2024-2030年中国便携式打印机行业市场调研与前景趋势预测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8b6064da041e8" w:history="1">
        <w:r>
          <w:rPr>
            <w:rStyle w:val="Hyperlink"/>
          </w:rPr>
          <w:t>https://www.20087.com/1/37/BianXieShiDaYinJiDeQianJingQuShi.html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2cef691034af1" w:history="1">
      <w:r>
        <w:rPr>
          <w:rStyle w:val="Hyperlink"/>
        </w:rPr>
        <w:t>2024-2030年中国便携式打印机行业市场调研与前景趋势预测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ianXieShiDaYinJiDeQianJingQuShi.html" TargetMode="External" Id="R51c8b6064da0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ianXieShiDaYinJiDeQianJingQuShi.html" TargetMode="External" Id="Rd3f2cef6910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2024-07-10T03:50:10Z</dcterms:created>
  <dcterms:modified xsi:type="dcterms:W3CDTF">2024-07-10T04:50:10Z</dcterms:modified>
  <dc:subject>2024-2030年中国便携式打印机行业市场调研与前景趋势预测</dc:subject>
  <dc:title>2024-2030年中国便携式打印机行业市场调研与前景趋势预测</dc:title>
  <cp:keywords>2024-2030年中国便携式打印机行业市场调研与前景趋势预测</cp:keywords>
  <dc:description>2024-2030年中国便携式打印机行业市场调研与前景趋势预测</dc:description>
</cp:coreProperties>
</file>