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5fa68a91c42f3" w:history="1">
              <w:r>
                <w:rPr>
                  <w:rStyle w:val="Hyperlink"/>
                </w:rPr>
                <w:t>2025-2031年中国光电接近传感器市场调研与前景趋势分析报告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5fa68a91c42f3" w:history="1">
              <w:r>
                <w:rPr>
                  <w:rStyle w:val="Hyperlink"/>
                </w:rPr>
                <w:t>2025-2031年中国光电接近传感器市场调研与前景趋势分析报告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5fa68a91c42f3" w:history="1">
                <w:r>
                  <w:rPr>
                    <w:rStyle w:val="Hyperlink"/>
                  </w:rPr>
                  <w:t>https://www.20087.com/1/57/GuangDianJieJinChuanGanQiHangYeQianJingFenXi.html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接近传感器是自动化控制系统中的非接触式检测元件，利用光束发射与接收原理，实现对物体存在、距离与位置的精确感知，广泛应用于机械制造、包装、物流分拣与消费电子产线。光电接近传感器按工作方式分为对射式、反射式与漫反射式，采用红外、红光或激光作为光源，配合光电二极管或CCD/CMOS接收器。光电接近传感器企业注重检测精度、响应速度与环境适应性，通过光学透镜设计与信号处理电路优化抗粉尘、油雾与背景光干扰能力。在高速自动化设备中，传感器支持微秒级响应，确保同步控制。部分型号具备模拟量输出，提供连续距离信息。IP67及以上防护等级确保在恶劣工业环境下的可靠性。产品小型化设计满足紧凑安装需求。</w:t>
      </w:r>
      <w:r>
        <w:rPr>
          <w:rFonts w:hint="eastAsia"/>
        </w:rPr>
        <w:br/>
      </w:r>
      <w:r>
        <w:rPr>
          <w:rFonts w:hint="eastAsia"/>
        </w:rPr>
        <w:t>　　未来，光电接近传感器将向智能感知与网络化集成方向发展，内置信号处理单元实现阈值自适应、目标识别与状态诊断功能，减少对外部控制器的依赖。多光谱检测技术将探索，通过不同波长组合提升对透明、反光或深色物体的识别能力。在工业物联网架构中，传感器将支持IO-Link或无线通信协议，实现参数远程配置与运行状态监控。能量采集技术将应用，利用环境光或振动为传感器供电，摆脱线缆束缚。在精密制造领域，纳米级分辨率传感器将支持超精密定位。自清洁光学窗口与防凝露设计将提升长期稳定性。同时，标准化接口与数据模型将促进不同品牌设备的互操作性，推动智能工厂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5fa68a91c42f3" w:history="1">
        <w:r>
          <w:rPr>
            <w:rStyle w:val="Hyperlink"/>
          </w:rPr>
          <w:t>2025-2031年中国光电接近传感器市场调研与前景趋势分析报告</w:t>
        </w:r>
      </w:hyperlink>
      <w:r>
        <w:rPr>
          <w:rFonts w:hint="eastAsia"/>
        </w:rPr>
        <w:t>》基于对光电接近传感器行业的长期监测研究，结合光电接近传感器行业供需关系变化规律、产品消费结构、应用领域拓展、市场发展环境及政策支持等多维度分析，采用定量与定性相结合的科学方法，对行业内重点企业进行了系统研究。报告全面呈现了光电接近传感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光电接近传感器行业概述</w:t>
      </w:r>
      <w:r>
        <w:rPr>
          <w:rFonts w:hint="eastAsia"/>
        </w:rPr>
        <w:br/>
      </w:r>
      <w:r>
        <w:rPr>
          <w:rFonts w:hint="eastAsia"/>
        </w:rPr>
        <w:t>　　第一节 光电接近传感器定义与分类</w:t>
      </w:r>
      <w:r>
        <w:rPr>
          <w:rFonts w:hint="eastAsia"/>
        </w:rPr>
        <w:br/>
      </w:r>
      <w:r>
        <w:rPr>
          <w:rFonts w:hint="eastAsia"/>
        </w:rPr>
        <w:t>　　第二节 光电接近传感器应用领域</w:t>
      </w:r>
      <w:r>
        <w:rPr>
          <w:rFonts w:hint="eastAsia"/>
        </w:rPr>
        <w:br/>
      </w:r>
      <w:r>
        <w:rPr>
          <w:rFonts w:hint="eastAsia"/>
        </w:rPr>
        <w:t>　　第三节 光电接近传感器行业经济指标分析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一、光电接近传感器行业赢利性评估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二、光电接近传感器行业成长速度分析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三、光电接近传感器附加值提升空间探讨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四、光电接近传感器行业进入壁垒分析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五、光电接近传感器行业风险性评估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六、光电接近传感器行业周期性分析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七、光电接近传感器行业竞争程度指标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八、光电接近传感器行业成熟度综合分析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光电接近传感器产业链及经营模式分析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三、光电接近传感器销售模式与渠道策略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全球光电接近传感器市场发展分析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2024-2025年全球光电接近传感器行业发展分析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一、全球光电接近传感器行业市场规模与趋势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二、全球光电接近传感器行业发展特点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三、全球光电接近传感器行业竞争格局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主要国家与地区光电接近传感器市场分析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2025-2031年全球光电接近传感器行业发展趋势与前景预测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一、光电接近传感器行业发展趋势</w:t>
      </w:r>
      <w:r>
        <w:rPr>
          <w:rFonts w:hint="eastAsia"/>
        </w:rPr>
        <w:br/>
      </w:r>
      <w:r>
        <w:rPr>
          <w:rFonts w:hint="eastAsia"/>
        </w:rPr>
        <w:t>　　　　二、光电接近传感器行业发展潜力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中国光电接近传感器行业市场分析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2024-2025年光电接近传感器产能与投资动态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一、国内光电接近传感器产能现状与利用效率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二、光电接近传感器产能扩张与投资动态分析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2025-2031年光电接近传感器行业产量统计与趋势预测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一、2019-2024年光电接近传感器行业产量与增长趋势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1、2019-2024年光电接近传感器产量及增长趋势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2、2019-2024年光电接近传感器细分产品产量及份额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二、光电接近传感器产量影响因素分析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三、2025-2031年光电接近传感器产量预测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2025-2031年光电接近传感器市场需求与销售分析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一、2024-2025年光电接近传感器行业需求现状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二、光电接近传感器客户群体与需求特点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三、2019-2024年光电接近传感器行业销售规模分析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四、2025-2031年光电接近传感器市场增长潜力与规模预测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2024-2025年光电接近传感器行业技术发展现状及趋势分析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光电接近传感器行业技术发展现状分析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国内外光电接近传感器行业技术差距分析及差距形成的主要原因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光电接近传感器行业技术发展方向、趋势预测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提升光电接近传感器行业技术能力策略建议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中国光电接近传感器细分市场分析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一、2024-2025年光电接近传感器主要细分产品市场现状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光电接近传感器价格机制与竞争策略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一、2019-2024年光电接近传感器市场价格走势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光电接近传感器定价策略与方法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2025-2031年光电接近传感器价格竞争态势与趋势预测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中国光电接近传感器行业重点区域市场研究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2024-2025年重点区域光电接近传感器市场发展概况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三、2025-2031年光电接近传感器行业发展潜力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三、2025-2031年光电接近传感器行业发展潜力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三、2025-2031年光电接近传感器行业发展潜力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三、2025-2031年光电接近传感器行业发展潜力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二、2019-2024年光电接近传感器市场需求规模情况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三、2025-2031年光电接近传感器行业发展潜力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2019-2024年中国光电接近传感器行业进出口情况分析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光电接近传感器行业进口规模与来源分析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一、2019-2024年光电接近传感器进口规模分析</w:t>
      </w:r>
      <w:r>
        <w:rPr>
          <w:rFonts w:hint="eastAsia"/>
        </w:rPr>
        <w:br/>
      </w:r>
      <w:r>
        <w:rPr>
          <w:rFonts w:hint="eastAsia"/>
        </w:rPr>
        <w:t>　　　　二、光电接近传感器主要进口来源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光电接近传感器行业出口规模与目的地分析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一、2019-2024年光电接近传感器出口规模分析</w:t>
      </w:r>
      <w:r>
        <w:rPr>
          <w:rFonts w:hint="eastAsia"/>
        </w:rPr>
        <w:br/>
      </w:r>
      <w:r>
        <w:rPr>
          <w:rFonts w:hint="eastAsia"/>
        </w:rPr>
        <w:t>　　　　二、光电接近传感器主要出口目的地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2019-2024年中国光电接近传感器总体规模与财务指标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中国光电接近传感器行业总体规模分析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一、光电接近传感器企业数量与结构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二、光电接近传感器从业人员规模</w:t>
      </w:r>
      <w:r>
        <w:rPr>
          <w:rFonts w:hint="eastAsia"/>
        </w:rPr>
        <w:br/>
      </w:r>
      <w:r>
        <w:rPr>
          <w:rFonts w:hint="eastAsia"/>
        </w:rPr>
        <w:t>　　　　三、光电接近传感器行业资产状况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中国光电接近传感器行业财务指标总体分析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光电接近传感器行业重点企业经营状况分析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光电接近传感器重点企业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光电接近传感器领先企业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光电接近传感器标杆企业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光电接近传感器代表企业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光电接近传感器龙头企业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光电接近传感器重点企业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中国光电接近传感器行业竞争格局分析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光电接近传感器行业竞争格局总览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2024-2025年光电接近传感器行业竞争力分析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一、光电接近传感器供应商议价能力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四、光电接近传感器替代品威胁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2019-2024年光电接近传感器行业企业并购活动分析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2024-2025年光电接近传感器行业会展与招投标活动分析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一、光电接近传感器行业会展活动及其市场影响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2025年中国光电接近传感器企业发展策略分析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光电接近传感器市场策略分析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一、光电接近传感器市场定位与拓展策略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二、光电接近传感器市场细分与目标客户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光电接近传感器销售策略分析</w:t>
      </w:r>
      <w:r>
        <w:rPr>
          <w:rFonts w:hint="eastAsia"/>
        </w:rPr>
        <w:br/>
      </w:r>
      <w:r>
        <w:rPr>
          <w:rFonts w:hint="eastAsia"/>
        </w:rPr>
        <w:t>　　　　一、光电接近传感器销售渠道与网络建设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提高光电接近传感器企业竞争力建议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一、光电接近传感器技术创新与管理优化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光电接近传感器品牌战略思考</w:t>
      </w:r>
      <w:r>
        <w:rPr>
          <w:rFonts w:hint="eastAsia"/>
        </w:rPr>
        <w:br/>
      </w:r>
      <w:r>
        <w:rPr>
          <w:rFonts w:hint="eastAsia"/>
        </w:rPr>
        <w:t>　　　　一、光电接近传感器品牌建设与维护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二、光电接近传感器品牌影响力与市场竞争力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中国光电接近传感器行业风险与对策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光电接近传感器行业SWOT分析</w:t>
      </w:r>
      <w:r>
        <w:rPr>
          <w:rFonts w:hint="eastAsia"/>
        </w:rPr>
        <w:br/>
      </w:r>
      <w:r>
        <w:rPr>
          <w:rFonts w:hint="eastAsia"/>
        </w:rPr>
        <w:t>　　　　一、光电接近传感器行业优势分析</w:t>
      </w:r>
      <w:r>
        <w:rPr>
          <w:rFonts w:hint="eastAsia"/>
        </w:rPr>
        <w:br/>
      </w:r>
      <w:r>
        <w:rPr>
          <w:rFonts w:hint="eastAsia"/>
        </w:rPr>
        <w:t>　　　　二、光电接近传感器行业劣势分析</w:t>
      </w:r>
      <w:r>
        <w:rPr>
          <w:rFonts w:hint="eastAsia"/>
        </w:rPr>
        <w:br/>
      </w:r>
      <w:r>
        <w:rPr>
          <w:rFonts w:hint="eastAsia"/>
        </w:rPr>
        <w:t>　　　　三、光电接近传感器市场机会探索</w:t>
      </w:r>
      <w:r>
        <w:rPr>
          <w:rFonts w:hint="eastAsia"/>
        </w:rPr>
        <w:br/>
      </w:r>
      <w:r>
        <w:rPr>
          <w:rFonts w:hint="eastAsia"/>
        </w:rPr>
        <w:t>　　　　四、光电接近传感器市场威胁评估</w:t>
      </w:r>
      <w:r>
        <w:rPr>
          <w:rFonts w:hint="eastAsia"/>
        </w:rPr>
        <w:br/>
      </w:r>
      <w:r>
        <w:rPr>
          <w:rFonts w:hint="eastAsia"/>
        </w:rPr>
        <w:t>　　第二节 光电接近传感器行业风险及对策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2025-2031年中国光电接近传感器行业前景与发展趋势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光电接近传感器行业发展环境分析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2025-2031年光电接近传感器行业发展趋势与方向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一、光电接近传感器行业发展方向预测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二、光电接近传感器发展趋势分析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2025-2031年光电接近传感器行业发展潜力与机遇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一、光电接近传感器市场发展潜力评估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二、光电接近传感器新兴市场与机遇探索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光电接近传感器行业研究结论与建议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中智:林:－光电接近传感器行业发展建议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2019-2024年中国光电接近传感器市场规模及增长情况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2019-2024年中国光电接近传感器行业产量及增长趋势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2025-2031年中国光电接近传感器行业产量预测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2019-2024年中国光电接近传感器行业市场需求及增长情况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2025-2031年中国光电接近传感器行业市场需求预测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2019-2024年中国光电接近传感器行业利润及增长情况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**地区光电接近传感器市场规模及增长情况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**地区光电接近传感器行业市场需求情况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**地区光电接近传感器市场规模及增长情况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**地区光电接近传感器行业市场需求情况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2019-2024年中国光电接近传感器行业出口情况分析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2019-2024年中国光电接近传感器行业产品市场价格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2025-2031年中国光电接近传感器行业产品市场价格走势预测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光电接近传感器重点企业经营情况分析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光电接近传感器重点企业经营情况分析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2025-2031年中国光电接近传感器市场规模预测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2025-2031年中国光电接近传感器行业利润预测</w:t>
      </w:r>
      <w:r>
        <w:rPr>
          <w:rFonts w:hint="eastAsia"/>
        </w:rPr>
        <w:br/>
      </w:r>
      <w:r>
        <w:rPr>
          <w:rFonts w:hint="eastAsia"/>
        </w:rPr>
        <w:t>　　图表 2025年光电接近传感器行业壁垒</w:t>
      </w:r>
      <w:r>
        <w:rPr>
          <w:rFonts w:hint="eastAsia"/>
        </w:rPr>
        <w:br/>
      </w:r>
      <w:r>
        <w:rPr>
          <w:rFonts w:hint="eastAsia"/>
        </w:rPr>
        <w:t>　　图表 2025年光电接近传感器市场前景分析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2025-2031年中国光电接近传感器市场需求预测</w:t>
      </w:r>
      <w:r>
        <w:rPr>
          <w:rFonts w:hint="eastAsia"/>
        </w:rPr>
        <w:br/>
      </w:r>
      <w:r>
        <w:rPr>
          <w:rFonts w:hint="eastAsia"/>
        </w:rPr>
        <w:t>　　图表 2025年光电接近传感器发展趋势预测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5fa68a91c42f3" w:history="1">
        <w:r>
          <w:rPr>
            <w:rStyle w:val="Hyperlink"/>
          </w:rPr>
          <w:t>2025-2031年中国光电接近传感器市场调研与前景趋势分析报告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5fa68a91c42f3" w:history="1">
        <w:r>
          <w:rPr>
            <w:rStyle w:val="Hyperlink"/>
          </w:rPr>
          <w:t>https://www.20087.com/1/57/GuangDianJieJinChuanGanQiHangYeQianJingFenXi.html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df5d4768546ec" w:history="1">
      <w:r>
        <w:rPr>
          <w:rStyle w:val="Hyperlink"/>
        </w:rPr>
        <w:t>2025-2031年中国光电接近传感器市场调研与前景趋势分析报告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GuangDianJieJinChuanGanQiHangYeQianJingFenXi.html" TargetMode="External" Id="Rf6d5fa68a91c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GuangDianJieJinChuanGanQiHangYeQianJingFenXi.html" TargetMode="External" Id="R08bdf5d47685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2025-09-08T03:49:05Z</dcterms:created>
  <dcterms:modified xsi:type="dcterms:W3CDTF">2025-09-08T04:49:05Z</dcterms:modified>
  <dc:subject>2025-2031年中国光电接近传感器市场调研与前景趋势分析报告</dc:subject>
  <dc:title>2025-2031年中国光电接近传感器市场调研与前景趋势分析报告</dc:title>
  <cp:keywords>2025-2031年中国光电接近传感器市场调研与前景趋势分析报告</cp:keywords>
  <dc:description>2025-2031年中国光电接近传感器市场调研与前景趋势分析报告</dc:description>
</cp:coreProperties>
</file>