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4ffd3a8cd40f3" w:history="1">
              <w:r>
                <w:rPr>
                  <w:rStyle w:val="Hyperlink"/>
                </w:rPr>
                <w:t>2024-2030年中国关节臂行业发展现状分析与前景趋势预测报告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4ffd3a8cd40f3" w:history="1">
              <w:r>
                <w:rPr>
                  <w:rStyle w:val="Hyperlink"/>
                </w:rPr>
                <w:t>2024-2030年中国关节臂行业发展现状分析与前景趋势预测报告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4ffd3a8cd40f3" w:history="1">
                <w:r>
                  <w:rPr>
                    <w:rStyle w:val="Hyperlink"/>
                  </w:rPr>
                  <w:t>https://www.20087.com/1/27/GuanJieBeiHangYeFaZhanQuShi.html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臂，尤其是在工业机器人领域，作为自动化生产线上的关键部件，其技术进步显著提升了生产效率与灵活性。随着智能制造的推进，高精度、高负载能力、易于编程的关节臂需求快速增长，应用范围从传统的汽车制造扩展到了电子、食品加工、医疗等多个行业。</w:t>
      </w:r>
      <w:r>
        <w:rPr>
          <w:rFonts w:hint="eastAsia"/>
        </w:rPr>
        <w:br/>
      </w:r>
      <w:r>
        <w:rPr>
          <w:rFonts w:hint="eastAsia"/>
        </w:rPr>
        <w:t>　　关节臂技术的未来将更加侧重于智能化、轻量化与协作能力的提升。通过集成机器视觉、力觉传感器和先进的算法，关节臂将具备更高的自主决策与适应复杂任务的能力。人机协作机器人的发展，要求关节臂在确保安全的同时，提供更加友好、直观的交互体验。此外，随着材料科学的进步，新型轻质高强度材料的应用将进一步减轻关节臂重量，增加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4ffd3a8cd40f3" w:history="1">
        <w:r>
          <w:rPr>
            <w:rStyle w:val="Hyperlink"/>
          </w:rPr>
          <w:t>2024-2030年中国关节臂行业发展现状分析与前景趋势预测报告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关节臂行业的市场规模、需求变化、价格波动以及产业链构成。关节臂报告深入剖析了当前市场现状，科学预测了未来关节臂市场前景与发展趋势，特别关注了关节臂细分市场的机会与挑战。同时，对关节臂重点企业的竞争地位、品牌影响力和市场集中度进行了全面评估。关节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一、关节臂行业定义及分类</w:t>
      </w:r>
      <w:r>
        <w:rPr>
          <w:rFonts w:hint="eastAsia"/>
        </w:rPr>
        <w:br/>
      </w:r>
      <w:r>
        <w:rPr>
          <w:rFonts w:hint="eastAsia"/>
        </w:rPr>
        <w:t>　　　　二、关节臂行业经济特性</w:t>
      </w:r>
      <w:r>
        <w:rPr>
          <w:rFonts w:hint="eastAsia"/>
        </w:rPr>
        <w:br/>
      </w:r>
      <w:r>
        <w:rPr>
          <w:rFonts w:hint="eastAsia"/>
        </w:rPr>
        <w:t>　　　　三、关节臂行业产业链简介</w:t>
      </w:r>
      <w:r>
        <w:rPr>
          <w:rFonts w:hint="eastAsia"/>
        </w:rPr>
        <w:br/>
      </w:r>
      <w:r>
        <w:rPr>
          <w:rFonts w:hint="eastAsia"/>
        </w:rPr>
        <w:t>　　第二节 关节臂行业发展成熟度</w:t>
      </w:r>
      <w:r>
        <w:rPr>
          <w:rFonts w:hint="eastAsia"/>
        </w:rPr>
        <w:br/>
      </w:r>
      <w:r>
        <w:rPr>
          <w:rFonts w:hint="eastAsia"/>
        </w:rPr>
        <w:t>　　　　一、关节臂行业发展周期分析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关节臂行业相关产业动态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2023-2024年关节臂行业发展环境分析</w:t>
      </w:r>
      <w:r>
        <w:rPr>
          <w:rFonts w:hint="eastAsia"/>
        </w:rPr>
        <w:br/>
      </w:r>
      <w:r>
        <w:rPr>
          <w:rFonts w:hint="eastAsia"/>
        </w:rPr>
        <w:t>　　第一节 关节臂行业环境分析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关节臂行业相关政策、法规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关节臂行业技术发展现状及趋势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当前我国关节臂技术发展现状</w:t>
      </w:r>
      <w:r>
        <w:rPr>
          <w:rFonts w:hint="eastAsia"/>
        </w:rPr>
        <w:br/>
      </w:r>
      <w:r>
        <w:rPr>
          <w:rFonts w:hint="eastAsia"/>
        </w:rPr>
        <w:t>　　第二节 中外关节臂技术差距及产生差距的主要原因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提高我国关节臂技术的对策</w:t>
      </w:r>
      <w:r>
        <w:rPr>
          <w:rFonts w:hint="eastAsia"/>
        </w:rPr>
        <w:br/>
      </w:r>
      <w:r>
        <w:rPr>
          <w:rFonts w:hint="eastAsia"/>
        </w:rPr>
        <w:t>　　第四节 我国关节臂产品研发、设计发展趋势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中国关节臂市场发展调研</w:t>
      </w:r>
      <w:r>
        <w:rPr>
          <w:rFonts w:hint="eastAsia"/>
        </w:rPr>
        <w:br/>
      </w:r>
      <w:r>
        <w:rPr>
          <w:rFonts w:hint="eastAsia"/>
        </w:rPr>
        <w:t>　　第一节 关节臂市场现状分析及预测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二、2024-2030年中国关节臂市场规模预测</w:t>
      </w:r>
      <w:r>
        <w:rPr>
          <w:rFonts w:hint="eastAsia"/>
        </w:rPr>
        <w:br/>
      </w:r>
      <w:r>
        <w:rPr>
          <w:rFonts w:hint="eastAsia"/>
        </w:rPr>
        <w:t>　　第二节 关节臂行业产能分析及预测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二、2024-2030年中国关节臂行业产能预测</w:t>
      </w:r>
      <w:r>
        <w:rPr>
          <w:rFonts w:hint="eastAsia"/>
        </w:rPr>
        <w:br/>
      </w:r>
      <w:r>
        <w:rPr>
          <w:rFonts w:hint="eastAsia"/>
        </w:rPr>
        <w:t>　　第三节 关节臂行业产量分析及预测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二、2024-2030年中国关节臂行业产量预测</w:t>
      </w:r>
      <w:r>
        <w:rPr>
          <w:rFonts w:hint="eastAsia"/>
        </w:rPr>
        <w:br/>
      </w:r>
      <w:r>
        <w:rPr>
          <w:rFonts w:hint="eastAsia"/>
        </w:rPr>
        <w:t>　　第四节 关节臂市场需求分析及预测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二、2024-2030年中国关节臂市场需求预测</w:t>
      </w:r>
      <w:r>
        <w:rPr>
          <w:rFonts w:hint="eastAsia"/>
        </w:rPr>
        <w:br/>
      </w:r>
      <w:r>
        <w:rPr>
          <w:rFonts w:hint="eastAsia"/>
        </w:rPr>
        <w:t>　　第五节 关节臂进出口数据分析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二、2024-2030年国内关节臂进出口情况预测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2019-2024年中国关节臂行业总体发展状况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中国关节臂行业规模情况分析</w:t>
      </w:r>
      <w:r>
        <w:rPr>
          <w:rFonts w:hint="eastAsia"/>
        </w:rPr>
        <w:br/>
      </w:r>
      <w:r>
        <w:rPr>
          <w:rFonts w:hint="eastAsia"/>
        </w:rPr>
        <w:t>　　　　一、关节臂行业单位规模情况分析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二、关节臂行业人员规模状况分析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三、关节臂行业资产规模状况分析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四、关节臂行业市场规模状况分析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五、关节臂行业敏感性分析</w:t>
      </w:r>
      <w:r>
        <w:rPr>
          <w:rFonts w:hint="eastAsia"/>
        </w:rPr>
        <w:br/>
      </w:r>
      <w:r>
        <w:rPr>
          <w:rFonts w:hint="eastAsia"/>
        </w:rPr>
        <w:t>　　第二节 中国关节臂行业财务能力分析</w:t>
      </w:r>
      <w:r>
        <w:rPr>
          <w:rFonts w:hint="eastAsia"/>
        </w:rPr>
        <w:br/>
      </w:r>
      <w:r>
        <w:rPr>
          <w:rFonts w:hint="eastAsia"/>
        </w:rPr>
        <w:t>　　　　一、关节臂行业盈利能力分析</w:t>
      </w:r>
      <w:r>
        <w:rPr>
          <w:rFonts w:hint="eastAsia"/>
        </w:rPr>
        <w:br/>
      </w:r>
      <w:r>
        <w:rPr>
          <w:rFonts w:hint="eastAsia"/>
        </w:rPr>
        <w:t>　　　　二、关节臂行业偿债能力分析</w:t>
      </w:r>
      <w:r>
        <w:rPr>
          <w:rFonts w:hint="eastAsia"/>
        </w:rPr>
        <w:br/>
      </w:r>
      <w:r>
        <w:rPr>
          <w:rFonts w:hint="eastAsia"/>
        </w:rPr>
        <w:t>　　　　三、关节臂行业营运能力分析</w:t>
      </w:r>
      <w:r>
        <w:rPr>
          <w:rFonts w:hint="eastAsia"/>
        </w:rPr>
        <w:br/>
      </w:r>
      <w:r>
        <w:rPr>
          <w:rFonts w:hint="eastAsia"/>
        </w:rPr>
        <w:t>　　　　四、关节臂行业发展能力分析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一、中国关节臂行业重点区域市场结构变化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二、重点地区（一）关节臂行业发展分析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三、重点地区（二）关节臂行业发展分析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四、重点地区（三）关节臂行业发展分析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五、重点地区（四）关节臂行业发展分析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六、重点地区（五）关节臂行业发展分析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三、主要关节臂品牌产品价位分析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五、价格在关节臂行业竞争中的重要性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2024年中国关节臂行业上下游行业发展分析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关节臂上游行业分析</w:t>
      </w:r>
      <w:r>
        <w:rPr>
          <w:rFonts w:hint="eastAsia"/>
        </w:rPr>
        <w:br/>
      </w:r>
      <w:r>
        <w:rPr>
          <w:rFonts w:hint="eastAsia"/>
        </w:rPr>
        <w:t>　　　　一、关节臂产品成本构成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四、上游供给对关节臂行业的影响</w:t>
      </w:r>
      <w:r>
        <w:rPr>
          <w:rFonts w:hint="eastAsia"/>
        </w:rPr>
        <w:br/>
      </w:r>
      <w:r>
        <w:rPr>
          <w:rFonts w:hint="eastAsia"/>
        </w:rPr>
        <w:t>　　第二节 关节臂下游行业分析</w:t>
      </w:r>
      <w:r>
        <w:rPr>
          <w:rFonts w:hint="eastAsia"/>
        </w:rPr>
        <w:br/>
      </w:r>
      <w:r>
        <w:rPr>
          <w:rFonts w:hint="eastAsia"/>
        </w:rPr>
        <w:t>　　　　一、关节臂下游行业分布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四、下游需求对关节臂行业的影响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关节臂重点企业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关节臂重点企业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关节臂重点企业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关节臂重点企业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关节臂重点企业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2024年中国关节臂产业市场竞争格局分析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2024年中国关节臂产业竞争现状分析</w:t>
      </w:r>
      <w:r>
        <w:rPr>
          <w:rFonts w:hint="eastAsia"/>
        </w:rPr>
        <w:br/>
      </w:r>
      <w:r>
        <w:rPr>
          <w:rFonts w:hint="eastAsia"/>
        </w:rPr>
        <w:t>　　　　一、关节臂竞争力分析</w:t>
      </w:r>
      <w:r>
        <w:rPr>
          <w:rFonts w:hint="eastAsia"/>
        </w:rPr>
        <w:br/>
      </w:r>
      <w:r>
        <w:rPr>
          <w:rFonts w:hint="eastAsia"/>
        </w:rPr>
        <w:t>　　　　二、关节臂技术竞争分析</w:t>
      </w:r>
      <w:r>
        <w:rPr>
          <w:rFonts w:hint="eastAsia"/>
        </w:rPr>
        <w:br/>
      </w:r>
      <w:r>
        <w:rPr>
          <w:rFonts w:hint="eastAsia"/>
        </w:rPr>
        <w:t>　　　　三、关节臂价格竞争分析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2024年中国关节臂产业集中度分析</w:t>
      </w:r>
      <w:r>
        <w:rPr>
          <w:rFonts w:hint="eastAsia"/>
        </w:rPr>
        <w:br/>
      </w:r>
      <w:r>
        <w:rPr>
          <w:rFonts w:hint="eastAsia"/>
        </w:rPr>
        <w:t>　　　　一、关节臂市场集中度分析</w:t>
      </w:r>
      <w:r>
        <w:rPr>
          <w:rFonts w:hint="eastAsia"/>
        </w:rPr>
        <w:br/>
      </w:r>
      <w:r>
        <w:rPr>
          <w:rFonts w:hint="eastAsia"/>
        </w:rPr>
        <w:t>　　　　二、关节臂企业集中度分析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2024-2030年提高关节臂企业竞争力的策略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2024年影响关节臂行业发展的主要因素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一、影响关节臂行业运行的有利因素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二、影响关节臂行业运行的稳定因素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三、影响关节臂行业运行的不利因素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四、我国关节臂行业发展面临的挑战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五、我国关节臂行业发展面临的机遇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对关节臂行业投资风险预警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一、2024-2030年关节臂行业市场风险及控制策略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二、2024-2030年关节臂行业政策风险及控制策略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三、2024-2030年关节臂行业经营风险及控制策略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四、2024-2030年关节臂同业竞争风险及控制策略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五、2024-2030年关节臂行业其他风险及控制策略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2024-2030年关节臂市场发展潜力分析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2024-2030年关节臂行业发展趋势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2024-2030年关节臂行业投资前景研究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对我国关节臂品牌的战略思考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二、关节臂实施品牌战略的意义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四、我国关节臂企业的品牌战略</w:t>
      </w:r>
      <w:r>
        <w:rPr>
          <w:rFonts w:hint="eastAsia"/>
        </w:rPr>
        <w:br/>
      </w:r>
      <w:r>
        <w:rPr>
          <w:rFonts w:hint="eastAsia"/>
        </w:rPr>
        <w:t>　　　　五、关节臂品牌战略管理的策略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2019-2024年中国关节臂市场规模及增长情况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2019-2024年中国关节臂行业产量及增长趋势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2024-2030年中国关节臂行业产量预测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2019-2024年中国关节臂行业市场需求及增长情况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2024-2030年中国关节臂行业市场需求预测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2019-2024年中国关节臂行业利润及增长情况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**地区关节臂市场规模及增长情况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2019-2024年中国关节臂行业出口情况分析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2024-2030年中国关节臂行业产品市场价格走势预测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关节臂重点企业经营情况分析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2024-2030年中国关节臂市场规模预测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2024-2030年中国关节臂行业利润预测</w:t>
      </w:r>
      <w:r>
        <w:rPr>
          <w:rFonts w:hint="eastAsia"/>
        </w:rPr>
        <w:br/>
      </w:r>
      <w:r>
        <w:rPr>
          <w:rFonts w:hint="eastAsia"/>
        </w:rPr>
        <w:t>　　图表 2024年关节臂行业壁垒</w:t>
      </w:r>
      <w:r>
        <w:rPr>
          <w:rFonts w:hint="eastAsia"/>
        </w:rPr>
        <w:br/>
      </w:r>
      <w:r>
        <w:rPr>
          <w:rFonts w:hint="eastAsia"/>
        </w:rPr>
        <w:t>　　图表 2024年关节臂市场前景分析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2024-2030年中国关节臂市场需求预测</w:t>
      </w:r>
      <w:r>
        <w:rPr>
          <w:rFonts w:hint="eastAsia"/>
        </w:rPr>
        <w:br/>
      </w:r>
      <w:r>
        <w:rPr>
          <w:rFonts w:hint="eastAsia"/>
        </w:rPr>
        <w:t>　　图表 2024年关节臂发展趋势预测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4ffd3a8cd40f3" w:history="1">
        <w:r>
          <w:rPr>
            <w:rStyle w:val="Hyperlink"/>
          </w:rPr>
          <w:t>2024-2030年中国关节臂行业发展现状分析与前景趋势预测报告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4ffd3a8cd40f3" w:history="1">
        <w:r>
          <w:rPr>
            <w:rStyle w:val="Hyperlink"/>
          </w:rPr>
          <w:t>https://www.20087.com/1/27/GuanJieBeiHangYeFaZhanQuShi.html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e855777e54778" w:history="1">
      <w:r>
        <w:rPr>
          <w:rStyle w:val="Hyperlink"/>
        </w:rPr>
        <w:t>2024-2030年中国关节臂行业发展现状分析与前景趋势预测报告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uanJieBeiHangYeFaZhanQuShi.html" TargetMode="External" Id="R2134ffd3a8cd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uanJieBeiHangYeFaZhanQuShi.html" TargetMode="External" Id="R697e855777e5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2023-12-29T06:47:00Z</dcterms:created>
  <dcterms:modified xsi:type="dcterms:W3CDTF">2023-12-29T07:47:00Z</dcterms:modified>
  <dc:subject>2024-2030年中国关节臂行业发展现状分析与前景趋势预测报告</dc:subject>
  <dc:title>2024-2030年中国关节臂行业发展现状分析与前景趋势预测报告</dc:title>
  <cp:keywords>2024-2030年中国关节臂行业发展现状分析与前景趋势预测报告</cp:keywords>
  <dc:description>2024-2030年中国关节臂行业发展现状分析与前景趋势预测报告</dc:description>
</cp:coreProperties>
</file>