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237817404a78" w:history="1">
              <w:r>
                <w:rPr>
                  <w:rStyle w:val="Hyperlink"/>
                </w:rPr>
                <w:t>2025-2031年中国启动型铅酸蓄电池市场现状全面调研与发展趋势报告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237817404a78" w:history="1">
              <w:r>
                <w:rPr>
                  <w:rStyle w:val="Hyperlink"/>
                </w:rPr>
                <w:t>2025-2031年中国启动型铅酸蓄电池市场现状全面调研与发展趋势报告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237817404a78" w:history="1">
                <w:r>
                  <w:rPr>
                    <w:rStyle w:val="Hyperlink"/>
                  </w:rPr>
                  <w:t>https://www.20087.com/1/27/QiDongXingQianSuanXuDianChiFaZha.html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型铅酸蓄电池是汽车启动系统中不可或缺的组成部分，广泛应用于乘用车、商用车等各类车辆。随着电动汽车技术的发展和环保要求的提高，启动型铅酸蓄电池面临着前所未有的挑战。目前市场上的铅酸蓄电池不仅在能量密度和循环寿命方面有所提高，还在环保性能方面做出了改进，如采用无镉无锑合金材料减少重金属污染。此外，随着智能制造技术的应用，铅酸蓄电池的生产工艺也变得更加高效和可靠。</w:t>
      </w:r>
      <w:r>
        <w:rPr>
          <w:rFonts w:hint="eastAsia"/>
        </w:rPr>
        <w:br/>
      </w:r>
      <w:r>
        <w:rPr>
          <w:rFonts w:hint="eastAsia"/>
        </w:rPr>
        <w:t>　　未来，启动型铅酸蓄电池的发展将更加注重技术创新和可持续性。一方面，随着电动汽车市场的不断扩大，铅酸蓄电池将面临更加激烈的竞争，因此需要不断提高自身的性能，如提高能量密度、缩短充电时间等。另一方面，随着环保法规的趋严，铅酸蓄电池将更加注重环保和回收利用，采用更加环保的材料和工艺，同时提高废旧电池的回收率和再利用率。此外，随着智能制造技术的应用，铅酸蓄电池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237817404a78" w:history="1">
        <w:r>
          <w:rPr>
            <w:rStyle w:val="Hyperlink"/>
          </w:rPr>
          <w:t>2025-2031年中国启动型铅酸蓄电池市场现状全面调研与发展趋势报告</w:t>
        </w:r>
      </w:hyperlink>
      <w:r>
        <w:rPr>
          <w:rFonts w:hint="eastAsia"/>
        </w:rPr>
        <w:t>》基于多年市场监测与行业研究，全面分析了启动型铅酸蓄电池行业的现状、市场需求及市场规模，详细解读了启动型铅酸蓄电池产业链结构、价格趋势及细分市场特点。报告科学预测了行业前景与发展方向，重点剖析了品牌竞争格局、市场集中度及主要企业的经营表现，并通过SWOT分析揭示了启动型铅酸蓄电池行业机遇与风险。为投资者和决策者提供专业、客观的战略建议，是把握启动型铅酸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启动型铅酸蓄电池产业概述</w:t>
      </w:r>
      <w:r>
        <w:rPr>
          <w:rFonts w:hint="eastAsia"/>
        </w:rPr>
        <w:br/>
      </w:r>
      <w:r>
        <w:rPr>
          <w:rFonts w:hint="eastAsia"/>
        </w:rPr>
        <w:t>　　第一节 启动型铅酸蓄电池产业定义</w:t>
      </w:r>
      <w:r>
        <w:rPr>
          <w:rFonts w:hint="eastAsia"/>
        </w:rPr>
        <w:br/>
      </w:r>
      <w:r>
        <w:rPr>
          <w:rFonts w:hint="eastAsia"/>
        </w:rPr>
        <w:t>　　第二节 启动型铅酸蓄电池产业发展历程</w:t>
      </w:r>
      <w:r>
        <w:rPr>
          <w:rFonts w:hint="eastAsia"/>
        </w:rPr>
        <w:br/>
      </w:r>
      <w:r>
        <w:rPr>
          <w:rFonts w:hint="eastAsia"/>
        </w:rPr>
        <w:t>　　第三节 启动型铅酸蓄电池应用领域情况</w:t>
      </w:r>
      <w:r>
        <w:rPr>
          <w:rFonts w:hint="eastAsia"/>
        </w:rPr>
        <w:br/>
      </w:r>
      <w:r>
        <w:rPr>
          <w:rFonts w:hint="eastAsia"/>
        </w:rPr>
        <w:t>　　第四节 启动型铅酸蓄电池产业链分析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2020-2025年世界启动型铅酸蓄电池行业市场运行形势分析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2020-2025年全球启动型铅酸蓄电池行业发展概况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世界启动型铅酸蓄电池行业发展走势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一、全球启动型铅酸蓄电池行业市场分布情况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二、全球启动型铅酸蓄电池行业发展趋势分析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全球启动型铅酸蓄电池行业重点国家和区域分析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中国启动型铅酸蓄电池行业发展环境分析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启动型铅酸蓄电池行业经济环境分析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启动型铅酸蓄电池行业政策环境分析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一、启动型铅酸蓄电池行业相关政策</w:t>
      </w:r>
      <w:r>
        <w:rPr>
          <w:rFonts w:hint="eastAsia"/>
        </w:rPr>
        <w:br/>
      </w:r>
      <w:r>
        <w:rPr>
          <w:rFonts w:hint="eastAsia"/>
        </w:rPr>
        <w:t>　　　　二、启动型铅酸蓄电池行业相关标准</w:t>
      </w:r>
      <w:r>
        <w:rPr>
          <w:rFonts w:hint="eastAsia"/>
        </w:rPr>
        <w:br/>
      </w:r>
      <w:r>
        <w:rPr>
          <w:rFonts w:hint="eastAsia"/>
        </w:rPr>
        <w:t>　　第三节 启动型铅酸蓄电池行业其他环境分析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中国启动型铅酸蓄电池行业市场供需状况分析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中国启动型铅酸蓄电池市场规模情况</w:t>
      </w:r>
      <w:r>
        <w:rPr>
          <w:rFonts w:hint="eastAsia"/>
        </w:rPr>
        <w:br/>
      </w:r>
      <w:r>
        <w:rPr>
          <w:rFonts w:hint="eastAsia"/>
        </w:rPr>
        <w:t>　　第二节 中国启动型铅酸蓄电池行业盈利情况分析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中国启动型铅酸蓄电池市场需求状况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一、2020-2025年启动型铅酸蓄电池市场需求情况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二、2025年启动型铅酸蓄电池行业市场需求特点分析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三、2025-2031年启动型铅酸蓄电池市场需求预测</w:t>
      </w:r>
      <w:r>
        <w:rPr>
          <w:rFonts w:hint="eastAsia"/>
        </w:rPr>
        <w:br/>
      </w:r>
      <w:r>
        <w:rPr>
          <w:rFonts w:hint="eastAsia"/>
        </w:rPr>
        <w:t>　　　　2025-2031年启动型铅酸蓄电池产销规模预测</w:t>
      </w:r>
      <w:r>
        <w:rPr>
          <w:rFonts w:hint="eastAsia"/>
        </w:rPr>
        <w:br/>
      </w:r>
      <w:r>
        <w:rPr>
          <w:rFonts w:hint="eastAsia"/>
        </w:rPr>
        <w:t>　　第四节 中国启动型铅酸蓄电池行业市场供给状况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一、2020-2025年启动型铅酸蓄电池市场供给情况</w:t>
      </w:r>
      <w:r>
        <w:rPr>
          <w:rFonts w:hint="eastAsia"/>
        </w:rPr>
        <w:br/>
      </w:r>
      <w:r>
        <w:rPr>
          <w:rFonts w:hint="eastAsia"/>
        </w:rPr>
        <w:t>　　　　二、2025年启动型铅酸蓄电池行业市场供给特点分析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三、2025-2031年启动型铅酸蓄电池市场供给预测</w:t>
      </w:r>
      <w:r>
        <w:rPr>
          <w:rFonts w:hint="eastAsia"/>
        </w:rPr>
        <w:br/>
      </w:r>
      <w:r>
        <w:rPr>
          <w:rFonts w:hint="eastAsia"/>
        </w:rPr>
        <w:t>　　第五节 启动型铅酸蓄电池行业市场供需平衡状况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中国启动型铅酸蓄电池行业规模与效益分析预测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启动型铅酸蓄电池行业规模分析及预测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一、2020-2025年启动型铅酸蓄电池行业资产规模变化分析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二、2025-2031年启动型铅酸蓄电池行业资产规模预测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三、2020-2025年启动型铅酸蓄电池行业收入和利润变化分析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四、2025-2031年启动型铅酸蓄电池行业收入和利润预测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启动型铅酸蓄电池行业效益分析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一、2020-2025年启动型铅酸蓄电池行业三费变化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二、2020-2025年启动型铅酸蓄电池行业效益分析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2020-2025年中国启动型铅酸蓄电池行业重点区域发展分析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东部地区启动型铅酸蓄电池市场分析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西部地区启动型铅酸蓄电池市场分析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中国启动型铅酸蓄电池行业进出口情况分析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启动型铅酸蓄电池行业进出口情况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一、2020-2025年启动型铅酸蓄电池行业进出口情况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三、2025-2031年启动型铅酸蓄电池行业进出口情况预测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2025-2031年启动型铅酸蓄电池行业进出口面临的挑战及对策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启动型铅酸蓄电池行业上、下游市场分析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启动型铅酸蓄电池行业上游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启动型铅酸蓄电池行业下游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中国启动型铅酸蓄电池行业重点企业竞争力分析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广州恒达途优新能源科技有限公司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上海欣宿电源设备有限公司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新乡市新太电池科技有限公司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新乡市太行电源设备有限公司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2025-2031年启动型铅酸蓄电池行业发展趋势及投资风险分析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当前启动型铅酸蓄电池行业存在的问题</w:t>
      </w:r>
      <w:r>
        <w:rPr>
          <w:rFonts w:hint="eastAsia"/>
        </w:rPr>
        <w:br/>
      </w:r>
      <w:r>
        <w:rPr>
          <w:rFonts w:hint="eastAsia"/>
        </w:rPr>
        <w:t>　　第二节 启动型铅酸蓄电池未来发展预测分析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一、中国启动型铅酸蓄电池发展方向分析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二、2025-2031年中国启动型铅酸蓄电池行业发展规模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三、2025-2031年中国启动型铅酸蓄电池行业发展趋势预测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2025-2031年中国启动型铅酸蓄电池行业投资风险分析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一、启动型铅酸蓄电池市场竞争风险</w:t>
      </w:r>
      <w:r>
        <w:rPr>
          <w:rFonts w:hint="eastAsia"/>
        </w:rPr>
        <w:br/>
      </w:r>
      <w:r>
        <w:rPr>
          <w:rFonts w:hint="eastAsia"/>
        </w:rPr>
        <w:t>　　　　二、启动型铅酸蓄电池原材料压力风险分析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三、启动型铅酸蓄电池技术风险分析</w:t>
      </w:r>
      <w:r>
        <w:rPr>
          <w:rFonts w:hint="eastAsia"/>
        </w:rPr>
        <w:br/>
      </w:r>
      <w:r>
        <w:rPr>
          <w:rFonts w:hint="eastAsia"/>
        </w:rPr>
        <w:t>　　　　四、启动型铅酸蓄电池政策和体制风险</w:t>
      </w:r>
      <w:r>
        <w:rPr>
          <w:rFonts w:hint="eastAsia"/>
        </w:rPr>
        <w:br/>
      </w:r>
      <w:r>
        <w:rPr>
          <w:rFonts w:hint="eastAsia"/>
        </w:rPr>
        <w:t>　　　　五、启动型铅酸蓄电池行业未来市场的威胁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中国启动型铅酸蓄电池行业营销策略分析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启动型铅酸蓄电池市场推广策略研究分析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一、做好启动型铅酸蓄电池产品导入</w:t>
      </w:r>
      <w:r>
        <w:rPr>
          <w:rFonts w:hint="eastAsia"/>
        </w:rPr>
        <w:br/>
      </w:r>
      <w:r>
        <w:rPr>
          <w:rFonts w:hint="eastAsia"/>
        </w:rPr>
        <w:t>　　　　二、做好启动型铅酸蓄电池产品组合和产品线决策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三、启动型铅酸蓄电池行业城市市场推广策略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启动型铅酸蓄电池行业渠道营销研究分析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一、启动型铅酸蓄电池行业营销环境分析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二、启动型铅酸蓄电池行业现存的营销渠道分析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三、启动型铅酸蓄电池行业终端市场营销管理策略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启动型铅酸蓄电池行业营销战略研究分析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一、中国启动型铅酸蓄电池行业有效整合营销策略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二、建立启动型铅酸蓄电池行业厂商的双嬴模式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启动型铅酸蓄电池行业发展机会及对策建议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启动型铅酸蓄电池行业发展风险防范建议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启动型铅酸蓄电池行业发展机会及建议</w:t>
      </w:r>
      <w:r>
        <w:rPr>
          <w:rFonts w:hint="eastAsia"/>
        </w:rPr>
        <w:br/>
      </w:r>
      <w:r>
        <w:rPr>
          <w:rFonts w:hint="eastAsia"/>
        </w:rPr>
        <w:t>　　　　一、启动型铅酸蓄电池行业总体发展机会及发展建议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二、启动型铅酸蓄电池行业并购发展机会及建议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三、启动型铅酸蓄电池市场机会及发展建议</w:t>
      </w:r>
      <w:r>
        <w:rPr>
          <w:rFonts w:hint="eastAsia"/>
        </w:rPr>
        <w:br/>
      </w:r>
      <w:r>
        <w:rPr>
          <w:rFonts w:hint="eastAsia"/>
        </w:rPr>
        <w:t>　　　　四、启动型铅酸蓄电池发展现状及存在问题</w:t>
      </w:r>
      <w:r>
        <w:rPr>
          <w:rFonts w:hint="eastAsia"/>
        </w:rPr>
        <w:br/>
      </w:r>
      <w:r>
        <w:rPr>
          <w:rFonts w:hint="eastAsia"/>
        </w:rPr>
        <w:t>　　　　五、启动型铅酸蓄电池企业应对策略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启动型铅酸蓄电池市场预测及项目投资建议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中国启动型铅酸蓄电池行业生产、营销企业投资运作模式分析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启动型铅酸蓄电池行业外销与内销优势分析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2025-2031年中国互联网+启动型铅酸蓄电池行业市场规模及增长趋势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2025-2031年中国互联网+启动型铅酸蓄电池行业投资规模预测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2025-2031年启动型铅酸蓄电池行业市场盈利预测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2020-2025年中国启动型铅酸蓄电池行业工业总产值情况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2020-2025年中国启动型铅酸蓄电池行业价格走势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237817404a78" w:history="1">
        <w:r>
          <w:rPr>
            <w:rStyle w:val="Hyperlink"/>
          </w:rPr>
          <w:t>2025-2031年中国启动型铅酸蓄电池市场现状全面调研与发展趋势报告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237817404a78" w:history="1">
        <w:r>
          <w:rPr>
            <w:rStyle w:val="Hyperlink"/>
          </w:rPr>
          <w:t>https://www.20087.com/1/27/QiDongXingQianSuanXuDianChiFaZha.html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电瓶怎么加补充液、启动型蓄电池代号、启停电瓶70ah换80ah、起动型蓄电池、起动用免维护铅酸电池、启动电池和蓄能电池的区别、家用汽车电瓶充电器、起动用铅酸蓄电池的工作原理是什么?、免维护电瓶怎么撬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16bc48ee46f6" w:history="1">
      <w:r>
        <w:rPr>
          <w:rStyle w:val="Hyperlink"/>
        </w:rPr>
        <w:t>2025-2031年中国启动型铅酸蓄电池市场现状全面调研与发展趋势报告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DongXingQianSuanXuDianChiFaZha.html" TargetMode="External" Id="R8e9e2378174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DongXingQianSuanXuDianChiFaZha.html" TargetMode="External" Id="Ree3916bc48e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2025-02-05T08:35:00Z</dcterms:created>
  <dcterms:modified xsi:type="dcterms:W3CDTF">2025-02-05T09:35:00Z</dcterms:modified>
  <dc:subject>2025-2031年中国启动型铅酸蓄电池市场现状全面调研与发展趋势报告</dc:subject>
  <dc:title>2025-2031年中国启动型铅酸蓄电池市场现状全面调研与发展趋势报告</dc:title>
  <cp:keywords>2025-2031年中国启动型铅酸蓄电池市场现状全面调研与发展趋势报告</cp:keywords>
  <dc:description>2025-2031年中国启动型铅酸蓄电池市场现状全面调研与发展趋势报告</dc:description>
</cp:coreProperties>
</file>