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02de594d4341" w:history="1">
              <w:r>
                <w:rPr>
                  <w:rStyle w:val="Hyperlink"/>
                </w:rPr>
                <w:t>全球与中国喷雾造粒机行业发展研究及市场前景分析报告（2025-2031年）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02de594d4341" w:history="1">
              <w:r>
                <w:rPr>
                  <w:rStyle w:val="Hyperlink"/>
                </w:rPr>
                <w:t>全球与中国喷雾造粒机行业发展研究及市场前景分析报告（2025-2031年）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02de594d4341" w:history="1">
                <w:r>
                  <w:rPr>
                    <w:rStyle w:val="Hyperlink"/>
                  </w:rPr>
                  <w:t>https://www.20087.com/1/07/PenWuZaoLiJiDeQianJingQuShi.html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造粒机是将液体物料转化为干燥颗粒的高效设备，广泛应用于化工、制药、食品等行业。目前，喷雾造粒技术正向着高效率、低能耗和智能化方向发展。新型喷嘴设计和热交换技术的应用，显著提高了造粒速度和颗粒质量。同时，自动化控制系统的集成，使得操作更加简便，生产过程更加稳定可控。</w:t>
      </w:r>
      <w:r>
        <w:rPr>
          <w:rFonts w:hint="eastAsia"/>
        </w:rPr>
        <w:br/>
      </w:r>
      <w:r>
        <w:rPr>
          <w:rFonts w:hint="eastAsia"/>
        </w:rPr>
        <w:t>　　未来，喷雾造粒机将更加注重定制化和环保。定制化方面，根据不同物料的特性和应用需求，设计专用的喷雾造粒工艺，如控制颗粒大小、形状和孔隙率，以优化产品性能。环保方面，开发低排放的干燥技术，如使用清洁能源和废气净化装置，减少对环境的影响。此外，随着物联网和大数据技术的应用，喷雾造粒机将实现远程监控和预测性维护，提高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802de594d4341" w:history="1">
        <w:r>
          <w:rPr>
            <w:rStyle w:val="Hyperlink"/>
          </w:rPr>
          <w:t>全球与中国喷雾造粒机行业发展研究及市场前景分析报告（2025-2031年）</w:t>
        </w:r>
      </w:hyperlink>
      <w:r>
        <w:rPr>
          <w:rFonts w:hint="eastAsia"/>
        </w:rPr>
        <w:t>》基于国家统计局及相关协会的详实数据，系统分析了喷雾造粒机行业的市场规模、重点企业表现、产业链结构、竞争格局及价格动态。报告内容严谨、数据详实，结合丰富图表，全面呈现喷雾造粒机行业现状与未来发展趋势。通过对喷雾造粒机技术现状、SWOT分析及市场前景的解读，报告为喷雾造粒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中国喷雾造粒机概述</w:t>
      </w:r>
      <w:r>
        <w:rPr>
          <w:rFonts w:hint="eastAsia"/>
        </w:rPr>
        <w:br/>
      </w:r>
      <w:r>
        <w:rPr>
          <w:rFonts w:hint="eastAsia"/>
        </w:rPr>
        <w:t>　　第一节 喷雾造粒机行业定义</w:t>
      </w:r>
      <w:r>
        <w:rPr>
          <w:rFonts w:hint="eastAsia"/>
        </w:rPr>
        <w:br/>
      </w:r>
      <w:r>
        <w:rPr>
          <w:rFonts w:hint="eastAsia"/>
        </w:rPr>
        <w:t>　　第二节 喷雾造粒机行业发展特性</w:t>
      </w:r>
      <w:r>
        <w:rPr>
          <w:rFonts w:hint="eastAsia"/>
        </w:rPr>
        <w:br/>
      </w:r>
      <w:r>
        <w:rPr>
          <w:rFonts w:hint="eastAsia"/>
        </w:rPr>
        <w:t>　　第三节 喷雾造粒机产业链分析</w:t>
      </w:r>
      <w:r>
        <w:rPr>
          <w:rFonts w:hint="eastAsia"/>
        </w:rPr>
        <w:br/>
      </w:r>
      <w:r>
        <w:rPr>
          <w:rFonts w:hint="eastAsia"/>
        </w:rPr>
        <w:t>　　第四节 喷雾造粒机行业生命周期分析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2024-2025年国外喷雾造粒机市场发展概况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全球喷雾造粒机市场发展分析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北美地区主要国家喷雾造粒机市场概况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欧盟地区主要国家喷雾造粒机市场概况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亚洲地区主要国家喷雾造粒机市场概况</w:t>
      </w:r>
      <w:r>
        <w:rPr>
          <w:rFonts w:hint="eastAsia"/>
        </w:rPr>
        <w:br/>
      </w:r>
      <w:r>
        <w:rPr>
          <w:rFonts w:hint="eastAsia"/>
        </w:rPr>
        <w:t>　　第五节 全球喷雾造粒机市场发展预测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2024-2025年中国喷雾造粒机发展环境分析</w:t>
      </w:r>
      <w:r>
        <w:rPr>
          <w:rFonts w:hint="eastAsia"/>
        </w:rPr>
        <w:br/>
      </w:r>
      <w:r>
        <w:rPr>
          <w:rFonts w:hint="eastAsia"/>
        </w:rPr>
        <w:t>　　第一节 喷雾造粒机行业经济环境分析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喷雾造粒机行业相关政策、标准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2024-2025年喷雾造粒机市场特性分析</w:t>
      </w:r>
      <w:r>
        <w:rPr>
          <w:rFonts w:hint="eastAsia"/>
        </w:rPr>
        <w:br/>
      </w:r>
      <w:r>
        <w:rPr>
          <w:rFonts w:hint="eastAsia"/>
        </w:rPr>
        <w:t>　　第一节 喷雾造粒机行业集中度分析</w:t>
      </w:r>
      <w:r>
        <w:rPr>
          <w:rFonts w:hint="eastAsia"/>
        </w:rPr>
        <w:br/>
      </w:r>
      <w:r>
        <w:rPr>
          <w:rFonts w:hint="eastAsia"/>
        </w:rPr>
        <w:t>　　第二节 喷雾造粒机行业SWOT分析</w:t>
      </w:r>
      <w:r>
        <w:rPr>
          <w:rFonts w:hint="eastAsia"/>
        </w:rPr>
        <w:br/>
      </w:r>
      <w:r>
        <w:rPr>
          <w:rFonts w:hint="eastAsia"/>
        </w:rPr>
        <w:t>　　　　一、喷雾造粒机行业优势</w:t>
      </w:r>
      <w:r>
        <w:rPr>
          <w:rFonts w:hint="eastAsia"/>
        </w:rPr>
        <w:br/>
      </w:r>
      <w:r>
        <w:rPr>
          <w:rFonts w:hint="eastAsia"/>
        </w:rPr>
        <w:t>　　　　二、喷雾造粒机行业劣势</w:t>
      </w:r>
      <w:r>
        <w:rPr>
          <w:rFonts w:hint="eastAsia"/>
        </w:rPr>
        <w:br/>
      </w:r>
      <w:r>
        <w:rPr>
          <w:rFonts w:hint="eastAsia"/>
        </w:rPr>
        <w:t>　　　　三、喷雾造粒机行业机会</w:t>
      </w:r>
      <w:r>
        <w:rPr>
          <w:rFonts w:hint="eastAsia"/>
        </w:rPr>
        <w:br/>
      </w:r>
      <w:r>
        <w:rPr>
          <w:rFonts w:hint="eastAsia"/>
        </w:rPr>
        <w:t>　　　　四、喷雾造粒机行业风险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2024-2025年中国喷雾造粒机发展现状</w:t>
      </w:r>
      <w:r>
        <w:rPr>
          <w:rFonts w:hint="eastAsia"/>
        </w:rPr>
        <w:br/>
      </w:r>
      <w:r>
        <w:rPr>
          <w:rFonts w:hint="eastAsia"/>
        </w:rPr>
        <w:t>　　第一节 中国喷雾造粒机市场现状分析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中国喷雾造粒机行业产量情况分析及预测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一、喷雾造粒机总体产能规模</w:t>
      </w:r>
      <w:r>
        <w:rPr>
          <w:rFonts w:hint="eastAsia"/>
        </w:rPr>
        <w:br/>
      </w:r>
      <w:r>
        <w:rPr>
          <w:rFonts w:hint="eastAsia"/>
        </w:rPr>
        <w:t>　　　　二、喷雾造粒机生产区域分布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三、2019-2024年中国喷雾造粒机产量统计分析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三、2025-2031年中国喷雾造粒机产量预测分析</w:t>
      </w:r>
      <w:r>
        <w:rPr>
          <w:rFonts w:hint="eastAsia"/>
        </w:rPr>
        <w:br/>
      </w:r>
      <w:r>
        <w:rPr>
          <w:rFonts w:hint="eastAsia"/>
        </w:rPr>
        <w:t>　　第三节 中国喷雾造粒机市场需求分析及预测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中国喷雾造粒机价格趋势分析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二、2025-2031年中国喷雾造粒机市场价格走势预测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2019-2024年喷雾造粒机行业经济运行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2019-2024年中国喷雾造粒机行业盈利能力分析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2019-2024年中国喷雾造粒机行业发展能力分析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2019-2024年喷雾造粒机行业偿债能力分析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2019-2024年喷雾造粒机制造企业数量分析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**地区喷雾造粒机市场发展分析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2019-2024年中国喷雾造粒机进出口分析</w:t>
      </w:r>
      <w:r>
        <w:rPr>
          <w:rFonts w:hint="eastAsia"/>
        </w:rPr>
        <w:br/>
      </w:r>
      <w:r>
        <w:rPr>
          <w:rFonts w:hint="eastAsia"/>
        </w:rPr>
        <w:t>　　第一节 喷雾造粒机进口情况分析</w:t>
      </w:r>
      <w:r>
        <w:rPr>
          <w:rFonts w:hint="eastAsia"/>
        </w:rPr>
        <w:br/>
      </w:r>
      <w:r>
        <w:rPr>
          <w:rFonts w:hint="eastAsia"/>
        </w:rPr>
        <w:t>　　第二节 喷雾造粒机出口情况分析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影响喷雾造粒机进出口因素分析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主要喷雾造粒机生产企业及竞争格局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喷雾造粒机行业发展战略研究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一、喷雾造粒机品牌的重要性</w:t>
      </w:r>
      <w:r>
        <w:rPr>
          <w:rFonts w:hint="eastAsia"/>
        </w:rPr>
        <w:br/>
      </w:r>
      <w:r>
        <w:rPr>
          <w:rFonts w:hint="eastAsia"/>
        </w:rPr>
        <w:t>　　　　二、喷雾造粒机实施品牌战略的意义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五、喷雾造粒机品牌战略管理的策略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喷雾造粒机经营策略分析</w:t>
      </w:r>
      <w:r>
        <w:rPr>
          <w:rFonts w:hint="eastAsia"/>
        </w:rPr>
        <w:br/>
      </w:r>
      <w:r>
        <w:rPr>
          <w:rFonts w:hint="eastAsia"/>
        </w:rPr>
        <w:t>　　　　一、喷雾造粒机市场细分策略</w:t>
      </w:r>
      <w:r>
        <w:rPr>
          <w:rFonts w:hint="eastAsia"/>
        </w:rPr>
        <w:br/>
      </w:r>
      <w:r>
        <w:rPr>
          <w:rFonts w:hint="eastAsia"/>
        </w:rPr>
        <w:t>　　　　二、喷雾造粒机市场创新策略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四、喷雾造粒机新产品差异化战略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2025-2031年中国喷雾造粒机发展趋势预测及投资风险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2025年喷雾造粒机市场前景分析</w:t>
      </w:r>
      <w:r>
        <w:rPr>
          <w:rFonts w:hint="eastAsia"/>
        </w:rPr>
        <w:br/>
      </w:r>
      <w:r>
        <w:rPr>
          <w:rFonts w:hint="eastAsia"/>
        </w:rPr>
        <w:t>　　第二节 2025年喷雾造粒机行业发展趋势预测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喷雾造粒机行业投资风险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喷雾造粒机投资建议</w:t>
      </w:r>
      <w:r>
        <w:rPr>
          <w:rFonts w:hint="eastAsia"/>
        </w:rPr>
        <w:br/>
      </w:r>
      <w:r>
        <w:rPr>
          <w:rFonts w:hint="eastAsia"/>
        </w:rPr>
        <w:t>　　第一节 喷雾造粒机行业投资环境分析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喷雾造粒机行业投资进入壁垒分析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喷雾造粒机行业历程</w:t>
      </w:r>
      <w:r>
        <w:rPr>
          <w:rFonts w:hint="eastAsia"/>
        </w:rPr>
        <w:br/>
      </w:r>
      <w:r>
        <w:rPr>
          <w:rFonts w:hint="eastAsia"/>
        </w:rPr>
        <w:t>　　图表 喷雾造粒机行业生命周期</w:t>
      </w:r>
      <w:r>
        <w:rPr>
          <w:rFonts w:hint="eastAsia"/>
        </w:rPr>
        <w:br/>
      </w:r>
      <w:r>
        <w:rPr>
          <w:rFonts w:hint="eastAsia"/>
        </w:rPr>
        <w:t>　　图表 喷雾造粒机行业产业链分析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2019-2024年中国喷雾造粒机进口数量分析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2019-2024年中国喷雾造粒机进口金额分析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2019-2024年中国喷雾造粒机出口数量分析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2019-2024年中国喷雾造粒机出口金额分析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喷雾造粒机企业信息</w:t>
      </w:r>
      <w:r>
        <w:rPr>
          <w:rFonts w:hint="eastAsia"/>
        </w:rPr>
        <w:br/>
      </w:r>
      <w:r>
        <w:rPr>
          <w:rFonts w:hint="eastAsia"/>
        </w:rPr>
        <w:t>　　图表 喷雾造粒机企业经营情况分析</w:t>
      </w:r>
      <w:r>
        <w:rPr>
          <w:rFonts w:hint="eastAsia"/>
        </w:rPr>
        <w:br/>
      </w:r>
      <w:r>
        <w:rPr>
          <w:rFonts w:hint="eastAsia"/>
        </w:rPr>
        <w:t>　　图表 喷雾造粒机重点企业（三）主要经济指标情况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2025-2031年中国喷雾造粒机市场需求量预测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02de594d4341" w:history="1">
        <w:r>
          <w:rPr>
            <w:rStyle w:val="Hyperlink"/>
          </w:rPr>
          <w:t>全球与中国喷雾造粒机行业发展研究及市场前景分析报告（2025-2031年）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02de594d4341" w:history="1">
        <w:r>
          <w:rPr>
            <w:rStyle w:val="Hyperlink"/>
          </w:rPr>
          <w:t>https://www.20087.com/1/07/PenWuZaoLiJiDeQianJingQuShi.html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热点：小型造粒机、喷雾造粒机的工作原理视频、V型混料机、喷雾造粒机在粉末冶金中的作用、粉末造粒机、喷雾造粒机价格、粉体造粒的方法、喷雾造粒机挂壁严重什么原因、高压喷雾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878321d641c3" w:history="1">
      <w:r>
        <w:rPr>
          <w:rStyle w:val="Hyperlink"/>
        </w:rPr>
        <w:t>全球与中国喷雾造粒机行业发展研究及市场前景分析报告（2025-2031年）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enWuZaoLiJiDeQianJingQuShi.html" TargetMode="External" Id="R568802de594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enWuZaoLiJiDeQianJingQuShi.html" TargetMode="External" Id="R192d878321d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2024-10-17T07:07:00Z</dcterms:created>
  <dcterms:modified xsi:type="dcterms:W3CDTF">2024-10-17T08:07:00Z</dcterms:modified>
  <dc:subject>全球与中国喷雾造粒机行业发展研究及市场前景分析报告（2025-2031年）</dc:subject>
  <dc:title>全球与中国喷雾造粒机行业发展研究及市场前景分析报告（2025-2031年）</dc:title>
  <cp:keywords>全球与中国喷雾造粒机行业发展研究及市场前景分析报告（2025-2031年）</cp:keywords>
  <dc:description>全球与中国喷雾造粒机行业发展研究及市场前景分析报告（2025-2031年）</dc:description>
</cp:coreProperties>
</file>