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376942333467d" w:history="1">
              <w:r>
                <w:rPr>
                  <w:rStyle w:val="Hyperlink"/>
                </w:rPr>
                <w:t>2026-2032年中国平衡电桥行业发展现状分析与市场前景报告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376942333467d" w:history="1">
              <w:r>
                <w:rPr>
                  <w:rStyle w:val="Hyperlink"/>
                </w:rPr>
                <w:t>2026-2032年中国平衡电桥行业发展现状分析与市场前景报告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376942333467d" w:history="1">
                <w:r>
                  <w:rPr>
                    <w:rStyle w:val="Hyperlink"/>
                  </w:rPr>
                  <w:t>https://www.20087.com/1/77/PingHengDianQiaoFaZhanQianJingFenXi.html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电桥是精密电子测量与信号调理领域的核心基础元器件，主要通过电桥电路的平衡状态实现对电阻、电容、电感等物理量的高精度测量与微弱信号提取。目前，该设备的技术体系已全面实现数字化与自动化，传统的手动调节模式已被高精度数字平衡电桥取代。现代平衡电桥普遍集成微处理器与高分辨率模数转换器，能够自动完成量程切换、非线性补偿及温度漂移校正，显著提升了测量结果的稳定性与重复性。在应用层面，该设备广泛服务于工业自动化控制、新能源电力系统、医疗电子及半导体测试等领域，成为保障精密传感器标定与电路参数验证的关键环节。同时，随着工业物联网的普及，平衡电桥在硬件设计上趋向模块化与高集成度，通信接口标准化程度不断提升，使其能够无缝接入各类分布式数据采集与监控系统，为复杂工业环境下的精准测量提供了可靠的底层支撑。</w:t>
      </w:r>
      <w:r>
        <w:rPr>
          <w:rFonts w:hint="eastAsia"/>
        </w:rPr>
        <w:br/>
      </w:r>
      <w:r>
        <w:rPr>
          <w:rFonts w:hint="eastAsia"/>
        </w:rPr>
        <w:t>　　未来，平衡电桥将深度契合智能制造与绿色能源的发展需求，向智能化、高频化与低功耗方向持续演进。市场调研网指出，人工智能算法与边缘计算技术的融合，将使平衡电桥具备自诊断与预测性维护能力，能够实时监测电桥内部元器件的老化状态并动态优化校准策略，大幅降低全生命周期维护成本。针对新能源汽车高压平台与第三代半导体测试需求，平衡电桥的测量带宽与动态响应速度将进一步提升，以适应高频开关器件的严苛测试标准。在可持续发展理念驱动下，设备设计将更加注重能效优化，采用低功耗芯片架构与环保型封装材料，减少运行能耗与废弃物产生。此外，面向航空航天、深海探测等极端应用场景，平衡电桥将朝着抗干扰、耐极端温湿度方向发展，并与多参数传感系统实现深度集成，构建高可靠性的智能测量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c376942333467d" w:history="1">
        <w:r>
          <w:rPr>
            <w:rStyle w:val="Hyperlink"/>
          </w:rPr>
          <w:t>2026-2032年中国平衡电桥行业发展现状分析与市场前景报告</w:t>
        </w:r>
      </w:hyperlink>
      <w:r>
        <w:rPr>
          <w:rFonts w:hint="eastAsia"/>
        </w:rPr>
        <w:t>》，2025年平衡电桥行业市场规模达 亿元，预计2032年市场规模将达 亿元，期间年均复合增长率（CAGR）达 %。报告深入分析了市场规模、需求及价格等关键因素，对平衡电桥产业链的现状进行了剖析，并科学地预测了平衡电桥市场前景与发展趋势。通过平衡电桥细分市场的调研和对重点企业的深入研究，全面揭示了平衡电桥行业的竞争格局、市场集中度以及品牌影响力。同时，平衡电桥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平衡电桥行业界定及应用</w:t>
      </w:r>
      <w:r>
        <w:rPr>
          <w:rFonts w:hint="eastAsia"/>
        </w:rPr>
        <w:br/>
      </w:r>
      <w:r>
        <w:rPr>
          <w:rFonts w:hint="eastAsia"/>
        </w:rPr>
        <w:t>　　第一节 平衡电桥行业定义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平衡电桥主要应用领域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2025-2026年平衡电桥行业技术发展现状及趋势分析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平衡电桥行业技术发展现状分析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国内外平衡电桥行业技术差异与原因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平衡电桥行业技术发展方向、趋势预测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提升平衡电桥行业技术能力策略建议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全球平衡电桥行业发展状况分析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2020-2025年全球平衡电桥行业运行概况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2020-2025年全球平衡电桥行业市场规模分析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全球主要地区平衡电桥行业运行情况分析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2026-2032年全球平衡电桥行业发展趋势预测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中国平衡电桥发展环境分析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平衡电桥行业相关政策、标准</w:t>
      </w:r>
      <w:r>
        <w:rPr>
          <w:rFonts w:hint="eastAsia"/>
        </w:rPr>
        <w:br/>
      </w:r>
      <w:r>
        <w:rPr>
          <w:rFonts w:hint="eastAsia"/>
        </w:rPr>
        <w:t>　　第三节 平衡电桥行业相关发展规划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中国平衡电桥行业现状调研分析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中国平衡电桥行业发展现状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一、2025-2026年平衡电桥行业品牌发展现状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二、2025-2026年平衡电桥行业需求市场现状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三、2025-2026年平衡电桥市场需求层次分析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四、2025-2026年中国平衡电桥市场走向分析</w:t>
      </w:r>
      <w:r>
        <w:rPr>
          <w:rFonts w:hint="eastAsia"/>
        </w:rPr>
        <w:br/>
      </w:r>
      <w:r>
        <w:rPr>
          <w:rFonts w:hint="eastAsia"/>
        </w:rPr>
        <w:t>　　第二节 中国平衡电桥行业存在的问题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一、2025-2026年平衡电桥产品市场存在的主要问题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二、2025-2026年国内平衡电桥产品市场的三大瓶颈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三、2025-2026年平衡电桥产品市场遭遇的规模难题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对中国平衡电桥市场的分析及思考</w:t>
      </w:r>
      <w:r>
        <w:rPr>
          <w:rFonts w:hint="eastAsia"/>
        </w:rPr>
        <w:br/>
      </w:r>
      <w:r>
        <w:rPr>
          <w:rFonts w:hint="eastAsia"/>
        </w:rPr>
        <w:t>　　　　一、平衡电桥市场特点</w:t>
      </w:r>
      <w:r>
        <w:rPr>
          <w:rFonts w:hint="eastAsia"/>
        </w:rPr>
        <w:br/>
      </w:r>
      <w:r>
        <w:rPr>
          <w:rFonts w:hint="eastAsia"/>
        </w:rPr>
        <w:t>　　　　二、平衡电桥市场分析</w:t>
      </w:r>
      <w:r>
        <w:rPr>
          <w:rFonts w:hint="eastAsia"/>
        </w:rPr>
        <w:br/>
      </w:r>
      <w:r>
        <w:rPr>
          <w:rFonts w:hint="eastAsia"/>
        </w:rPr>
        <w:t>　　　　三、平衡电桥市场变化的方向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四、中国平衡电桥行业发展的新思路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五、对中国平衡电桥行业发展的思考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中国平衡电桥行业市场供需现状调研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中国平衡电桥市场现状分析</w:t>
      </w:r>
      <w:r>
        <w:rPr>
          <w:rFonts w:hint="eastAsia"/>
        </w:rPr>
        <w:br/>
      </w:r>
      <w:r>
        <w:rPr>
          <w:rFonts w:hint="eastAsia"/>
        </w:rPr>
        <w:t>　　第二节 中国平衡电桥行业产量情况分析及预测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一、平衡电桥总体产能规模</w:t>
      </w:r>
      <w:r>
        <w:rPr>
          <w:rFonts w:hint="eastAsia"/>
        </w:rPr>
        <w:br/>
      </w:r>
      <w:r>
        <w:rPr>
          <w:rFonts w:hint="eastAsia"/>
        </w:rPr>
        <w:t>　　　　二、平衡电桥生产区域分布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三、2020-2025年中国平衡电桥行业产量统计分析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四、2026-2032年中国平衡电桥行业产量预测分析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中国平衡电桥市场需求分析及预测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一、中国平衡电桥市场需求特点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二、2020-2025年中国平衡电桥市场需求量统计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三、2026-2032年中国平衡电桥市场需求量预测</w:t>
      </w:r>
      <w:r>
        <w:rPr>
          <w:rFonts w:hint="eastAsia"/>
        </w:rPr>
        <w:br/>
      </w:r>
      <w:r>
        <w:rPr>
          <w:rFonts w:hint="eastAsia"/>
        </w:rPr>
        <w:t>　　第四节 中国平衡电桥价格趋势分析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一、2020-2025年中国平衡电桥市场价格趋势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二、2026-2032年中国平衡电桥市场价格走势预测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中国平衡电桥进出口分析</w:t>
      </w:r>
      <w:r>
        <w:rPr>
          <w:rFonts w:hint="eastAsia"/>
        </w:rPr>
        <w:br/>
      </w:r>
      <w:r>
        <w:rPr>
          <w:rFonts w:hint="eastAsia"/>
        </w:rPr>
        <w:t>　　第一节 平衡电桥进口情况分析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平衡电桥出口情况分析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影响平衡电桥进出口因素分析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中国平衡电桥行业主要指标监测分析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2020-2025年中国平衡电桥行业规模情况分析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2020-2025年中国平衡电桥行业财务能力分析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平衡电桥行业细分产品调研</w:t>
      </w:r>
      <w:r>
        <w:rPr>
          <w:rFonts w:hint="eastAsia"/>
        </w:rPr>
        <w:br/>
      </w:r>
      <w:r>
        <w:rPr>
          <w:rFonts w:hint="eastAsia"/>
        </w:rPr>
        <w:t>　　第一节 平衡电桥细分产品结构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平衡电桥行业上下游发展情况分析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平衡电桥行业上游产业发展分析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平衡电桥行业下游产业发展分析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中国平衡电桥行业重点地区发展分析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平衡电桥行业重点区域市场结构调研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**地区平衡电桥市场容量分析</w:t>
      </w:r>
      <w:r>
        <w:rPr>
          <w:rFonts w:hint="eastAsia"/>
        </w:rPr>
        <w:br/>
      </w:r>
      <w:r>
        <w:rPr>
          <w:rFonts w:hint="eastAsia"/>
        </w:rPr>
        <w:t>　　第三节 **地区平衡电桥市场容量分析</w:t>
      </w:r>
      <w:r>
        <w:rPr>
          <w:rFonts w:hint="eastAsia"/>
        </w:rPr>
        <w:br/>
      </w:r>
      <w:r>
        <w:rPr>
          <w:rFonts w:hint="eastAsia"/>
        </w:rPr>
        <w:t>　　第四节 **地区平衡电桥市场容量分析</w:t>
      </w:r>
      <w:r>
        <w:rPr>
          <w:rFonts w:hint="eastAsia"/>
        </w:rPr>
        <w:br/>
      </w:r>
      <w:r>
        <w:rPr>
          <w:rFonts w:hint="eastAsia"/>
        </w:rPr>
        <w:t>　　第五节 **地区平衡电桥市场容量分析</w:t>
      </w:r>
      <w:r>
        <w:rPr>
          <w:rFonts w:hint="eastAsia"/>
        </w:rPr>
        <w:br/>
      </w:r>
      <w:r>
        <w:rPr>
          <w:rFonts w:hint="eastAsia"/>
        </w:rPr>
        <w:t>　　第六节 **地区平衡电桥市场容量分析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平衡电桥行业重点企业竞争力分析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三、企业平衡电桥经营状况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三、企业平衡电桥经营状况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三、企业平衡电桥经营状况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三、企业平衡电桥经营状况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三、企业平衡电桥经营状况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三、企业平衡电桥经营状况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平衡电桥行业企业经营策略研究分析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平衡电桥企业多样化经营策略分析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一、平衡电桥企业多样化经营情况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二、现行平衡电桥行业多样化经营的方向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大型平衡电桥企业集团未来发展策略分析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对中小平衡电桥企业生产经营的建议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平衡电桥行业前景及投资风险预警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2026年平衡电桥市场前景分析</w:t>
      </w:r>
      <w:r>
        <w:rPr>
          <w:rFonts w:hint="eastAsia"/>
        </w:rPr>
        <w:br/>
      </w:r>
      <w:r>
        <w:rPr>
          <w:rFonts w:hint="eastAsia"/>
        </w:rPr>
        <w:t>　　第二节 2026年平衡电桥行业发展趋势预测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影响平衡电桥行业发展的主要因素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一、2026影响平衡电桥行业运行的有利因素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二、2026影响平衡电桥行业运行的稳定因素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三、2026影响平衡电桥行业运行的不利因素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四、2026中国平衡电桥行业发展面临的挑战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五、2026中国平衡电桥行业发展面临的机遇</w:t>
      </w:r>
      <w:r>
        <w:rPr>
          <w:rFonts w:hint="eastAsia"/>
        </w:rPr>
        <w:br/>
      </w:r>
      <w:r>
        <w:rPr>
          <w:rFonts w:hint="eastAsia"/>
        </w:rPr>
        <w:t>　　第四节 平衡电桥行业投资风险预警</w:t>
      </w:r>
      <w:r>
        <w:rPr>
          <w:rFonts w:hint="eastAsia"/>
        </w:rPr>
        <w:br/>
      </w:r>
      <w:r>
        <w:rPr>
          <w:rFonts w:hint="eastAsia"/>
        </w:rPr>
        <w:t>　　　　一、平衡电桥行业市场风险预测</w:t>
      </w:r>
      <w:r>
        <w:rPr>
          <w:rFonts w:hint="eastAsia"/>
        </w:rPr>
        <w:br/>
      </w:r>
      <w:r>
        <w:rPr>
          <w:rFonts w:hint="eastAsia"/>
        </w:rPr>
        <w:t>　　　　二、平衡电桥行业政策风险预测</w:t>
      </w:r>
      <w:r>
        <w:rPr>
          <w:rFonts w:hint="eastAsia"/>
        </w:rPr>
        <w:br/>
      </w:r>
      <w:r>
        <w:rPr>
          <w:rFonts w:hint="eastAsia"/>
        </w:rPr>
        <w:t>　　　　三、平衡电桥行业经营风险预测</w:t>
      </w:r>
      <w:r>
        <w:rPr>
          <w:rFonts w:hint="eastAsia"/>
        </w:rPr>
        <w:br/>
      </w:r>
      <w:r>
        <w:rPr>
          <w:rFonts w:hint="eastAsia"/>
        </w:rPr>
        <w:t>　　　　四、平衡电桥行业技术风险预测</w:t>
      </w:r>
      <w:r>
        <w:rPr>
          <w:rFonts w:hint="eastAsia"/>
        </w:rPr>
        <w:br/>
      </w:r>
      <w:r>
        <w:rPr>
          <w:rFonts w:hint="eastAsia"/>
        </w:rPr>
        <w:t>　　　　五、平衡电桥行业竞争风险预测</w:t>
      </w:r>
      <w:r>
        <w:rPr>
          <w:rFonts w:hint="eastAsia"/>
        </w:rPr>
        <w:br/>
      </w:r>
      <w:r>
        <w:rPr>
          <w:rFonts w:hint="eastAsia"/>
        </w:rPr>
        <w:t>　　　　六、平衡电桥行业其他风险预测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平衡电桥投资建议</w:t>
      </w:r>
      <w:r>
        <w:rPr>
          <w:rFonts w:hint="eastAsia"/>
        </w:rPr>
        <w:br/>
      </w:r>
      <w:r>
        <w:rPr>
          <w:rFonts w:hint="eastAsia"/>
        </w:rPr>
        <w:t>　　第一节 平衡电桥行业投资环境分析</w:t>
      </w:r>
      <w:r>
        <w:rPr>
          <w:rFonts w:hint="eastAsia"/>
        </w:rPr>
        <w:br/>
      </w:r>
      <w:r>
        <w:rPr>
          <w:rFonts w:hint="eastAsia"/>
        </w:rPr>
        <w:t>　　第二节 平衡电桥行业投资进入壁垒分析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平衡电桥介绍</w:t>
      </w:r>
      <w:r>
        <w:rPr>
          <w:rFonts w:hint="eastAsia"/>
        </w:rPr>
        <w:br/>
      </w:r>
      <w:r>
        <w:rPr>
          <w:rFonts w:hint="eastAsia"/>
        </w:rPr>
        <w:t>　　图表 平衡电桥图片</w:t>
      </w:r>
      <w:r>
        <w:rPr>
          <w:rFonts w:hint="eastAsia"/>
        </w:rPr>
        <w:br/>
      </w:r>
      <w:r>
        <w:rPr>
          <w:rFonts w:hint="eastAsia"/>
        </w:rPr>
        <w:t>　　图表 平衡电桥种类</w:t>
      </w:r>
      <w:r>
        <w:rPr>
          <w:rFonts w:hint="eastAsia"/>
        </w:rPr>
        <w:br/>
      </w:r>
      <w:r>
        <w:rPr>
          <w:rFonts w:hint="eastAsia"/>
        </w:rPr>
        <w:t>　　图表 平衡电桥用途 应用</w:t>
      </w:r>
      <w:r>
        <w:rPr>
          <w:rFonts w:hint="eastAsia"/>
        </w:rPr>
        <w:br/>
      </w:r>
      <w:r>
        <w:rPr>
          <w:rFonts w:hint="eastAsia"/>
        </w:rPr>
        <w:t>　　图表 平衡电桥产业链调研</w:t>
      </w:r>
      <w:r>
        <w:rPr>
          <w:rFonts w:hint="eastAsia"/>
        </w:rPr>
        <w:br/>
      </w:r>
      <w:r>
        <w:rPr>
          <w:rFonts w:hint="eastAsia"/>
        </w:rPr>
        <w:t>　　图表 平衡电桥行业现状</w:t>
      </w:r>
      <w:r>
        <w:rPr>
          <w:rFonts w:hint="eastAsia"/>
        </w:rPr>
        <w:br/>
      </w:r>
      <w:r>
        <w:rPr>
          <w:rFonts w:hint="eastAsia"/>
        </w:rPr>
        <w:t>　　图表 平衡电桥行业特点</w:t>
      </w:r>
      <w:r>
        <w:rPr>
          <w:rFonts w:hint="eastAsia"/>
        </w:rPr>
        <w:br/>
      </w:r>
      <w:r>
        <w:rPr>
          <w:rFonts w:hint="eastAsia"/>
        </w:rPr>
        <w:t>　　图表 平衡电桥政策</w:t>
      </w:r>
      <w:r>
        <w:rPr>
          <w:rFonts w:hint="eastAsia"/>
        </w:rPr>
        <w:br/>
      </w:r>
      <w:r>
        <w:rPr>
          <w:rFonts w:hint="eastAsia"/>
        </w:rPr>
        <w:t>　　图表 平衡电桥技术 标准</w:t>
      </w:r>
      <w:r>
        <w:rPr>
          <w:rFonts w:hint="eastAsia"/>
        </w:rPr>
        <w:br/>
      </w:r>
      <w:r>
        <w:rPr>
          <w:rFonts w:hint="eastAsia"/>
        </w:rPr>
        <w:t>　　图表 2020-2025年中国平衡电桥行业市场规模</w:t>
      </w:r>
      <w:r>
        <w:rPr>
          <w:rFonts w:hint="eastAsia"/>
        </w:rPr>
        <w:br/>
      </w:r>
      <w:r>
        <w:rPr>
          <w:rFonts w:hint="eastAsia"/>
        </w:rPr>
        <w:t>　　图表 平衡电桥生产现状</w:t>
      </w:r>
      <w:r>
        <w:rPr>
          <w:rFonts w:hint="eastAsia"/>
        </w:rPr>
        <w:br/>
      </w:r>
      <w:r>
        <w:rPr>
          <w:rFonts w:hint="eastAsia"/>
        </w:rPr>
        <w:t>　　图表 平衡电桥发展有利因素分析</w:t>
      </w:r>
      <w:r>
        <w:rPr>
          <w:rFonts w:hint="eastAsia"/>
        </w:rPr>
        <w:br/>
      </w:r>
      <w:r>
        <w:rPr>
          <w:rFonts w:hint="eastAsia"/>
        </w:rPr>
        <w:t>　　图表 平衡电桥发展不利因素分析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2025年中国平衡电桥产能</w:t>
      </w:r>
      <w:r>
        <w:rPr>
          <w:rFonts w:hint="eastAsia"/>
        </w:rPr>
        <w:br/>
      </w:r>
      <w:r>
        <w:rPr>
          <w:rFonts w:hint="eastAsia"/>
        </w:rPr>
        <w:t>　　图表 2025年平衡电桥供给情况</w:t>
      </w:r>
      <w:r>
        <w:rPr>
          <w:rFonts w:hint="eastAsia"/>
        </w:rPr>
        <w:br/>
      </w:r>
      <w:r>
        <w:rPr>
          <w:rFonts w:hint="eastAsia"/>
        </w:rPr>
        <w:t>　　图表 2020-2025年中国平衡电桥产量统计</w:t>
      </w:r>
      <w:r>
        <w:rPr>
          <w:rFonts w:hint="eastAsia"/>
        </w:rPr>
        <w:br/>
      </w:r>
      <w:r>
        <w:rPr>
          <w:rFonts w:hint="eastAsia"/>
        </w:rPr>
        <w:t>　　图表 平衡电桥最新消息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2020-2025年中国平衡电桥市场需求情况</w:t>
      </w:r>
      <w:r>
        <w:rPr>
          <w:rFonts w:hint="eastAsia"/>
        </w:rPr>
        <w:br/>
      </w:r>
      <w:r>
        <w:rPr>
          <w:rFonts w:hint="eastAsia"/>
        </w:rPr>
        <w:t>　　图表 2020-2025年平衡电桥销售情况</w:t>
      </w:r>
      <w:r>
        <w:rPr>
          <w:rFonts w:hint="eastAsia"/>
        </w:rPr>
        <w:br/>
      </w:r>
      <w:r>
        <w:rPr>
          <w:rFonts w:hint="eastAsia"/>
        </w:rPr>
        <w:t>　　图表 2020-2025年中国平衡电桥价格走势</w:t>
      </w:r>
      <w:r>
        <w:rPr>
          <w:rFonts w:hint="eastAsia"/>
        </w:rPr>
        <w:br/>
      </w:r>
      <w:r>
        <w:rPr>
          <w:rFonts w:hint="eastAsia"/>
        </w:rPr>
        <w:t>　　图表 2020-2025年中国平衡电桥行业销售收入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2020-2025年中国平衡电桥行业利润总额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2020-2025年中国平衡电桥进口情况</w:t>
      </w:r>
      <w:r>
        <w:rPr>
          <w:rFonts w:hint="eastAsia"/>
        </w:rPr>
        <w:br/>
      </w:r>
      <w:r>
        <w:rPr>
          <w:rFonts w:hint="eastAsia"/>
        </w:rPr>
        <w:t>　　图表 2020-2025年中国平衡电桥出口情况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2020-2025年中国平衡电桥行业企业数量统计</w:t>
      </w:r>
      <w:r>
        <w:rPr>
          <w:rFonts w:hint="eastAsia"/>
        </w:rPr>
        <w:br/>
      </w:r>
      <w:r>
        <w:rPr>
          <w:rFonts w:hint="eastAsia"/>
        </w:rPr>
        <w:t>　　图表 平衡电桥成本和利润分析</w:t>
      </w:r>
      <w:r>
        <w:rPr>
          <w:rFonts w:hint="eastAsia"/>
        </w:rPr>
        <w:br/>
      </w:r>
      <w:r>
        <w:rPr>
          <w:rFonts w:hint="eastAsia"/>
        </w:rPr>
        <w:t>　　图表 平衡电桥上游发展</w:t>
      </w:r>
      <w:r>
        <w:rPr>
          <w:rFonts w:hint="eastAsia"/>
        </w:rPr>
        <w:br/>
      </w:r>
      <w:r>
        <w:rPr>
          <w:rFonts w:hint="eastAsia"/>
        </w:rPr>
        <w:t>　　图表 平衡电桥下游发展</w:t>
      </w:r>
      <w:r>
        <w:rPr>
          <w:rFonts w:hint="eastAsia"/>
        </w:rPr>
        <w:br/>
      </w:r>
      <w:r>
        <w:rPr>
          <w:rFonts w:hint="eastAsia"/>
        </w:rPr>
        <w:t>　　图表 2025年中国平衡电桥行业需求区域调研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**地区平衡电桥市场规模</w:t>
      </w:r>
      <w:r>
        <w:rPr>
          <w:rFonts w:hint="eastAsia"/>
        </w:rPr>
        <w:br/>
      </w:r>
      <w:r>
        <w:rPr>
          <w:rFonts w:hint="eastAsia"/>
        </w:rPr>
        <w:t>　　图表 **地区平衡电桥行业市场需求</w:t>
      </w:r>
      <w:r>
        <w:rPr>
          <w:rFonts w:hint="eastAsia"/>
        </w:rPr>
        <w:br/>
      </w:r>
      <w:r>
        <w:rPr>
          <w:rFonts w:hint="eastAsia"/>
        </w:rPr>
        <w:t>　　图表 **地区平衡电桥市场调研</w:t>
      </w:r>
      <w:r>
        <w:rPr>
          <w:rFonts w:hint="eastAsia"/>
        </w:rPr>
        <w:br/>
      </w:r>
      <w:r>
        <w:rPr>
          <w:rFonts w:hint="eastAsia"/>
        </w:rPr>
        <w:t>　　图表 **地区平衡电桥市场需求分析</w:t>
      </w:r>
      <w:r>
        <w:rPr>
          <w:rFonts w:hint="eastAsia"/>
        </w:rPr>
        <w:br/>
      </w:r>
      <w:r>
        <w:rPr>
          <w:rFonts w:hint="eastAsia"/>
        </w:rPr>
        <w:t>　　图表 **地区平衡电桥市场规模</w:t>
      </w:r>
      <w:r>
        <w:rPr>
          <w:rFonts w:hint="eastAsia"/>
        </w:rPr>
        <w:br/>
      </w:r>
      <w:r>
        <w:rPr>
          <w:rFonts w:hint="eastAsia"/>
        </w:rPr>
        <w:t>　　图表 **地区平衡电桥行业市场需求</w:t>
      </w:r>
      <w:r>
        <w:rPr>
          <w:rFonts w:hint="eastAsia"/>
        </w:rPr>
        <w:br/>
      </w:r>
      <w:r>
        <w:rPr>
          <w:rFonts w:hint="eastAsia"/>
        </w:rPr>
        <w:t>　　图表 **地区平衡电桥市场调研</w:t>
      </w:r>
      <w:r>
        <w:rPr>
          <w:rFonts w:hint="eastAsia"/>
        </w:rPr>
        <w:br/>
      </w:r>
      <w:r>
        <w:rPr>
          <w:rFonts w:hint="eastAsia"/>
        </w:rPr>
        <w:t>　　图表 **地区平衡电桥市场需求分析</w:t>
      </w:r>
      <w:r>
        <w:rPr>
          <w:rFonts w:hint="eastAsia"/>
        </w:rPr>
        <w:br/>
      </w:r>
      <w:r>
        <w:rPr>
          <w:rFonts w:hint="eastAsia"/>
        </w:rPr>
        <w:t>　　图表 平衡电桥招标、中标情况</w:t>
      </w:r>
      <w:r>
        <w:rPr>
          <w:rFonts w:hint="eastAsia"/>
        </w:rPr>
        <w:br/>
      </w:r>
      <w:r>
        <w:rPr>
          <w:rFonts w:hint="eastAsia"/>
        </w:rPr>
        <w:t>　　图表 平衡电桥品牌分析</w:t>
      </w:r>
      <w:r>
        <w:rPr>
          <w:rFonts w:hint="eastAsia"/>
        </w:rPr>
        <w:br/>
      </w:r>
      <w:r>
        <w:rPr>
          <w:rFonts w:hint="eastAsia"/>
        </w:rPr>
        <w:t>　　图表 平衡电桥重点企业（一）简介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企业平衡电桥型号、规格</w:t>
      </w:r>
      <w:r>
        <w:rPr>
          <w:rFonts w:hint="eastAsia"/>
        </w:rPr>
        <w:br/>
      </w:r>
      <w:r>
        <w:rPr>
          <w:rFonts w:hint="eastAsia"/>
        </w:rPr>
        <w:t>　　图表 平衡电桥重点企业（一）经营情况分析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平衡电桥重点企业（一）盈利能力情况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平衡电桥重点企业（一）偿债能力情况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平衡电桥重点企业（一）运营能力情况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平衡电桥重点企业（一）成长能力情况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平衡电桥重点企业（二）概述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企业平衡电桥型号、规格</w:t>
      </w:r>
      <w:r>
        <w:rPr>
          <w:rFonts w:hint="eastAsia"/>
        </w:rPr>
        <w:br/>
      </w:r>
      <w:r>
        <w:rPr>
          <w:rFonts w:hint="eastAsia"/>
        </w:rPr>
        <w:t>　　图表 平衡电桥重点企业（二）经营情况分析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平衡电桥重点企业（二）盈利能力情况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平衡电桥重点企业（二）偿债能力情况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平衡电桥重点企业（二）运营能力情况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平衡电桥重点企业（二）成长能力情况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平衡电桥重点企业（三）概况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企业平衡电桥型号、规格</w:t>
      </w:r>
      <w:r>
        <w:rPr>
          <w:rFonts w:hint="eastAsia"/>
        </w:rPr>
        <w:br/>
      </w:r>
      <w:r>
        <w:rPr>
          <w:rFonts w:hint="eastAsia"/>
        </w:rPr>
        <w:t>　　图表 平衡电桥重点企业（三）经营情况分析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平衡电桥重点企业（三）盈利能力情况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平衡电桥重点企业（三）偿债能力情况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平衡电桥重点企业（三）运营能力情况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平衡电桥重点企业（三）成长能力情况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平衡电桥优势</w:t>
      </w:r>
      <w:r>
        <w:rPr>
          <w:rFonts w:hint="eastAsia"/>
        </w:rPr>
        <w:br/>
      </w:r>
      <w:r>
        <w:rPr>
          <w:rFonts w:hint="eastAsia"/>
        </w:rPr>
        <w:t>　　图表 平衡电桥劣势</w:t>
      </w:r>
      <w:r>
        <w:rPr>
          <w:rFonts w:hint="eastAsia"/>
        </w:rPr>
        <w:br/>
      </w:r>
      <w:r>
        <w:rPr>
          <w:rFonts w:hint="eastAsia"/>
        </w:rPr>
        <w:t>　　图表 平衡电桥机会</w:t>
      </w:r>
      <w:r>
        <w:rPr>
          <w:rFonts w:hint="eastAsia"/>
        </w:rPr>
        <w:br/>
      </w:r>
      <w:r>
        <w:rPr>
          <w:rFonts w:hint="eastAsia"/>
        </w:rPr>
        <w:t>　　图表 平衡电桥威胁</w:t>
      </w:r>
      <w:r>
        <w:rPr>
          <w:rFonts w:hint="eastAsia"/>
        </w:rPr>
        <w:br/>
      </w:r>
      <w:r>
        <w:rPr>
          <w:rFonts w:hint="eastAsia"/>
        </w:rPr>
        <w:t>　　图表 进入平衡电桥行业壁垒</w:t>
      </w:r>
      <w:r>
        <w:rPr>
          <w:rFonts w:hint="eastAsia"/>
        </w:rPr>
        <w:br/>
      </w:r>
      <w:r>
        <w:rPr>
          <w:rFonts w:hint="eastAsia"/>
        </w:rPr>
        <w:t>　　图表 平衡电桥投资、并购情况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2026-2032年中国平衡电桥行业产能预测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2026-2032年中国平衡电桥行业产量预测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2026-2032年中国平衡电桥销售预测</w:t>
      </w:r>
      <w:r>
        <w:rPr>
          <w:rFonts w:hint="eastAsia"/>
        </w:rPr>
        <w:br/>
      </w:r>
      <w:r>
        <w:rPr>
          <w:rFonts w:hint="eastAsia"/>
        </w:rPr>
        <w:t>　　图表 2026-2032年中国平衡电桥市场规模预测</w:t>
      </w:r>
      <w:r>
        <w:rPr>
          <w:rFonts w:hint="eastAsia"/>
        </w:rPr>
        <w:br/>
      </w:r>
      <w:r>
        <w:rPr>
          <w:rFonts w:hint="eastAsia"/>
        </w:rPr>
        <w:t>　　图表 平衡电桥行业准入条件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2026-2032年中国平衡电桥行业信息化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2026-2032年中国平衡电桥行业风险分析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2026-2032年中国平衡电桥发展趋势</w:t>
      </w:r>
      <w:r>
        <w:rPr>
          <w:rFonts w:hint="eastAsia"/>
        </w:rPr>
        <w:br/>
      </w:r>
      <w:r>
        <w:rPr>
          <w:rFonts w:hint="eastAsia"/>
        </w:rPr>
        <w:t>　　图表 2026-2032年中国平衡电桥市场前景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376942333467d" w:history="1">
        <w:r>
          <w:rPr>
            <w:rStyle w:val="Hyperlink"/>
          </w:rPr>
          <w:t>2026-2032年中国平衡电桥行业发展现状分析与市场前景报告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376942333467d" w:history="1">
        <w:r>
          <w:rPr>
            <w:rStyle w:val="Hyperlink"/>
          </w:rPr>
          <w:t>https://www.20087.com/1/77/PingHengDianQiaoFaZhanQianJingFenXi.html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热点：电压源、平衡电桥原理、什么是电桥、平衡电桥电路、平衡电桥原理、平衡电桥的等效电阻计算公式、怎么判断电桥平衡、平衡电桥是什么、电桥是干什么用的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caec77d314b27" w:history="1">
      <w:r>
        <w:rPr>
          <w:rStyle w:val="Hyperlink"/>
        </w:rPr>
        <w:t>2026-2032年中国平衡电桥行业发展现状分析与市场前景报告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PingHengDianQiaoFaZhanQianJingFenXi.html" TargetMode="External" Id="R13c376942333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PingHengDianQiaoFaZhanQianJingFenXi.html" TargetMode="External" Id="R74ccaec77d31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2026-07-09T05:25:35Z</dcterms:created>
  <dcterms:modified xsi:type="dcterms:W3CDTF">2026-07-09T06:25:35Z</dcterms:modified>
  <dc:subject>2026-2032年中国平衡电桥行业发展现状分析与市场前景报告</dc:subject>
  <dc:title>2026-2032年中国平衡电桥行业发展现状分析与市场前景报告</dc:title>
  <cp:keywords>2026-2032年中国平衡电桥行业发展现状分析与市场前景报告</cp:keywords>
  <dc:description>2026-2032年中国平衡电桥行业发展现状分析与市场前景报告</dc:description>
</cp:coreProperties>
</file>