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11986434294133" w:history="1">
              <w:r>
                <w:rPr>
                  <w:rStyle w:val="Hyperlink"/>
                </w:rPr>
                <w:t>中国激光雷达标定板行业市场调研与前景趋势分析报告（2026-2032年）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11986434294133" w:history="1">
              <w:r>
                <w:rPr>
                  <w:rStyle w:val="Hyperlink"/>
                </w:rPr>
                <w:t>中国激光雷达标定板行业市场调研与前景趋势分析报告（2026-2032年）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5926771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11986434294133" w:history="1">
                <w:r>
                  <w:rPr>
                    <w:rStyle w:val="Hyperlink"/>
                  </w:rPr>
                  <w:t>https://www.20087.com/1/77/JiGuangLeiDaBiaoDingBanShiChangQianJingYuCe.html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雷达标定板是用于校准激光雷达测距精度、反射率响应及角度偏差的标准参考目标，通常由高反射率、高漫反射均匀性的材料制成，确保在不同波长与入射角下提供稳定可重复的反射信号。该标定板广泛应用于自动驾驶、机器人导航、测绘及工业检测等领域，是保障多传感器融合系统空间一致性的关键工具。目前，标定板多采用特种涂层或微结构表面设计，以模拟真实环境中的目标反射特性，并具备抗紫外线、耐温变与抗污损等环境适应性，满足户外长期使用需求。</w:t>
      </w:r>
      <w:r>
        <w:rPr>
          <w:rFonts w:hint="eastAsia"/>
        </w:rPr>
        <w:br/>
      </w:r>
      <w:r>
        <w:rPr>
          <w:rFonts w:hint="eastAsia"/>
        </w:rPr>
        <w:t>　　未来，激光雷达标定板将向更高精度、更广波长适配与智能化方向发展。市场调研网指出，随着多波长激光雷达（如905nm、1550nm）及固态雷达的普及，标定板需具备跨波段一致性反射能力，以支持异构传感器联合标定。同时，集成温度、湿度或姿态传感器的智能标定板将实现环境参数自补偿，提升校准结果的可靠性。此外，轻量化、可折叠或模块化设计将增强现场部署的便捷性，而基于机器视觉的自动识别与标定流程优化也将降低人工干预需求，推动标定作业向自动化、标准化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a11986434294133" w:history="1">
        <w:r>
          <w:rPr>
            <w:rStyle w:val="Hyperlink"/>
          </w:rPr>
          <w:t>中国激光雷达标定板行业市场调研与前景趋势分析报告（2026-2032年）</w:t>
        </w:r>
      </w:hyperlink>
      <w:r>
        <w:rPr>
          <w:rFonts w:hint="eastAsia"/>
        </w:rPr>
        <w:t>》，2025年激光雷达标定板行业市场规模达 亿元，预计2032年市场规模将达 亿元，期间年均复合增长率（CAGR）达 %。报告从产业链视角出发，系统分析了激光雷达标定板行业的市场现状与需求动态，详细解读了激光雷达标定板市场规模、价格波动及上下游影响因素。报告深入剖析了激光雷达标定板细分领域的发展特点，基于权威数据对市场前景及未来趋势进行了科学预测，同时揭示了激光雷达标定板重点企业的竞争格局与市场集中度变化。报告客观翔实地指出了激光雷达标定板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激光雷达标定板行业概述</w:t>
      </w:r>
      <w:r>
        <w:rPr>
          <w:rFonts w:hint="eastAsia"/>
        </w:rPr>
        <w:br/>
      </w:r>
      <w:r>
        <w:rPr>
          <w:rFonts w:hint="eastAsia"/>
        </w:rPr>
        <w:t>　　第一节 激光雷达标定板定义与分类</w:t>
      </w:r>
      <w:r>
        <w:rPr>
          <w:rFonts w:hint="eastAsia"/>
        </w:rPr>
        <w:br/>
      </w:r>
      <w:r>
        <w:rPr>
          <w:rFonts w:hint="eastAsia"/>
        </w:rPr>
        <w:t>　　第二节 激光雷达标定板应用领域</w:t>
      </w:r>
      <w:r>
        <w:rPr>
          <w:rFonts w:hint="eastAsia"/>
        </w:rPr>
        <w:br/>
      </w:r>
      <w:r>
        <w:rPr>
          <w:rFonts w:hint="eastAsia"/>
        </w:rPr>
        <w:t>　　第三节 激光雷达标定板行业经济指标分析</w:t>
      </w:r>
      <w:r>
        <w:rPr>
          <w:rFonts w:hint="eastAsia"/>
        </w:rPr>
        <w:br/>
      </w:r>
      <w:r>
        <w:rPr>
          <w:rFonts w:hint="eastAsia"/>
        </w:rPr>
        <w:t>　　　　一、激光雷达标定板行业赢利性评估</w:t>
      </w:r>
      <w:r>
        <w:rPr>
          <w:rFonts w:hint="eastAsia"/>
        </w:rPr>
        <w:br/>
      </w:r>
      <w:r>
        <w:rPr>
          <w:rFonts w:hint="eastAsia"/>
        </w:rPr>
        <w:t>　　　　二、激光雷达标定板行业成长速度分析</w:t>
      </w:r>
      <w:r>
        <w:rPr>
          <w:rFonts w:hint="eastAsia"/>
        </w:rPr>
        <w:br/>
      </w:r>
      <w:r>
        <w:rPr>
          <w:rFonts w:hint="eastAsia"/>
        </w:rPr>
        <w:t>　　　　三、激光雷达标定板附加值提升空间探讨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四、激光雷达标定板行业进入壁垒分析</w:t>
      </w:r>
      <w:r>
        <w:rPr>
          <w:rFonts w:hint="eastAsia"/>
        </w:rPr>
        <w:br/>
      </w:r>
      <w:r>
        <w:rPr>
          <w:rFonts w:hint="eastAsia"/>
        </w:rPr>
        <w:t>　　　　五、激光雷达标定板行业风险性评估</w:t>
      </w:r>
      <w:r>
        <w:rPr>
          <w:rFonts w:hint="eastAsia"/>
        </w:rPr>
        <w:br/>
      </w:r>
      <w:r>
        <w:rPr>
          <w:rFonts w:hint="eastAsia"/>
        </w:rPr>
        <w:t>　　　　六、激光雷达标定板行业周期性分析</w:t>
      </w:r>
      <w:r>
        <w:rPr>
          <w:rFonts w:hint="eastAsia"/>
        </w:rPr>
        <w:br/>
      </w:r>
      <w:r>
        <w:rPr>
          <w:rFonts w:hint="eastAsia"/>
        </w:rPr>
        <w:t>　　　　七、激光雷达标定板行业竞争程度指标</w:t>
      </w:r>
      <w:r>
        <w:rPr>
          <w:rFonts w:hint="eastAsia"/>
        </w:rPr>
        <w:br/>
      </w:r>
      <w:r>
        <w:rPr>
          <w:rFonts w:hint="eastAsia"/>
        </w:rPr>
        <w:t>　　　　八、激光雷达标定板行业成熟度综合分析</w:t>
      </w:r>
      <w:r>
        <w:rPr>
          <w:rFonts w:hint="eastAsia"/>
        </w:rPr>
        <w:br/>
      </w:r>
      <w:r>
        <w:rPr>
          <w:rFonts w:hint="eastAsia"/>
        </w:rPr>
        <w:t>　　第四节 激光雷达标定板产业链及经营模式分析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三、激光雷达标定板销售模式与渠道策略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全球激光雷达标定板市场发展分析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2025-2026年全球激光雷达标定板行业发展分析</w:t>
      </w:r>
      <w:r>
        <w:rPr>
          <w:rFonts w:hint="eastAsia"/>
        </w:rPr>
        <w:br/>
      </w:r>
      <w:r>
        <w:rPr>
          <w:rFonts w:hint="eastAsia"/>
        </w:rPr>
        <w:t>　　　　一、全球激光雷达标定板行业市场规模与趋势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二、全球激光雷达标定板行业发展特点</w:t>
      </w:r>
      <w:r>
        <w:rPr>
          <w:rFonts w:hint="eastAsia"/>
        </w:rPr>
        <w:br/>
      </w:r>
      <w:r>
        <w:rPr>
          <w:rFonts w:hint="eastAsia"/>
        </w:rPr>
        <w:t>　　　　三、全球激光雷达标定板行业竞争格局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主要国家与地区激光雷达标定板市场分析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2026-2032年全球激光雷达标定板行业发展趋势与前景预测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一、激光雷达标定板行业发展趋势</w:t>
      </w:r>
      <w:r>
        <w:rPr>
          <w:rFonts w:hint="eastAsia"/>
        </w:rPr>
        <w:br/>
      </w:r>
      <w:r>
        <w:rPr>
          <w:rFonts w:hint="eastAsia"/>
        </w:rPr>
        <w:t>　　　　二、激光雷达标定板行业发展潜力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中国激光雷达标定板行业市场分析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2025-2026年激光雷达标定板产能与投资动态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一、国内激光雷达标定板产能现状与利用效率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二、激光雷达标定板产能扩张与投资动态分析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2026-2032年激光雷达标定板行业产量统计与趋势预测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一、2020-2025年激光雷达标定板行业产量与增长趋势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1、2020-2025年激光雷达标定板产量及增长趋势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2、2020-2025年激光雷达标定板细分产品产量及份额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二、激光雷达标定板产量影响因素分析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三、2026-2032年激光雷达标定板产量预测</w:t>
      </w:r>
      <w:r>
        <w:rPr>
          <w:rFonts w:hint="eastAsia"/>
        </w:rPr>
        <w:br/>
      </w:r>
      <w:r>
        <w:rPr>
          <w:rFonts w:hint="eastAsia"/>
        </w:rPr>
        <w:t>　　第三节 2026-2032年激光雷达标定板市场需求与销售分析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一、2025-2026年激光雷达标定板行业需求现状</w:t>
      </w:r>
      <w:r>
        <w:rPr>
          <w:rFonts w:hint="eastAsia"/>
        </w:rPr>
        <w:br/>
      </w:r>
      <w:r>
        <w:rPr>
          <w:rFonts w:hint="eastAsia"/>
        </w:rPr>
        <w:t>　　　　二、激光雷达标定板客户群体与需求特点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三、2020-2025年激光雷达标定板行业销售规模分析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四、2026-2032年激光雷达标定板市场增长潜力与规模预测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2025-2026年激光雷达标定板行业技术发展现状及趋势分析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激光雷达标定板行业技术发展现状分析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国内外激光雷达标定板行业技术差距分析及差距形成的主要原因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激光雷达标定板行业技术发展方向、趋势预测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提升激光雷达标定板行业技术能力策略建议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中国激光雷达标定板细分市场分析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一、2025-2026年激光雷达标定板主要细分产品市场现状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激光雷达标定板价格机制与竞争策略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一、2020-2025年激光雷达标定板市场价格走势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激光雷达标定板定价策略与方法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2026-2032年激光雷达标定板价格竞争态势与趋势预测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中国激光雷达标定板行业重点区域市场研究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2025-2026年重点区域激光雷达标定板市场发展概况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二、2020-2025年激光雷达标定板市场需求规模情况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三、2026-2032年激光雷达标定板行业发展潜力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二、2020-2025年激光雷达标定板市场需求规模情况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三、2026-2032年激光雷达标定板行业发展潜力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二、2020-2025年激光雷达标定板市场需求规模情况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三、2026-2032年激光雷达标定板行业发展潜力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二、2020-2025年激光雷达标定板市场需求规模情况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三、2026-2032年激光雷达标定板行业发展潜力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二、2020-2025年激光雷达标定板市场需求规模情况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三、2026-2032年激光雷达标定板行业发展潜力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2020-2025年中国激光雷达标定板行业进出口情况分析</w:t>
      </w:r>
      <w:r>
        <w:rPr>
          <w:rFonts w:hint="eastAsia"/>
        </w:rPr>
        <w:br/>
      </w:r>
      <w:r>
        <w:rPr>
          <w:rFonts w:hint="eastAsia"/>
        </w:rPr>
        <w:t>　　第一节 激光雷达标定板行业进口规模与来源分析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一、2020-2025年激光雷达标定板进口规模分析</w:t>
      </w:r>
      <w:r>
        <w:rPr>
          <w:rFonts w:hint="eastAsia"/>
        </w:rPr>
        <w:br/>
      </w:r>
      <w:r>
        <w:rPr>
          <w:rFonts w:hint="eastAsia"/>
        </w:rPr>
        <w:t>　　　　二、激光雷达标定板主要进口来源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激光雷达标定板行业出口规模与目的地分析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一、2020-2025年激光雷达标定板出口规模分析</w:t>
      </w:r>
      <w:r>
        <w:rPr>
          <w:rFonts w:hint="eastAsia"/>
        </w:rPr>
        <w:br/>
      </w:r>
      <w:r>
        <w:rPr>
          <w:rFonts w:hint="eastAsia"/>
        </w:rPr>
        <w:t>　　　　二、激光雷达标定板主要出口目的地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2020-2025年中国激光雷达标定板总体规模与财务指标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中国激光雷达标定板行业总体规模分析</w:t>
      </w:r>
      <w:r>
        <w:rPr>
          <w:rFonts w:hint="eastAsia"/>
        </w:rPr>
        <w:br/>
      </w:r>
      <w:r>
        <w:rPr>
          <w:rFonts w:hint="eastAsia"/>
        </w:rPr>
        <w:t>　　　　一、激光雷达标定板企业数量与结构</w:t>
      </w:r>
      <w:r>
        <w:rPr>
          <w:rFonts w:hint="eastAsia"/>
        </w:rPr>
        <w:br/>
      </w:r>
      <w:r>
        <w:rPr>
          <w:rFonts w:hint="eastAsia"/>
        </w:rPr>
        <w:t>　　　　二、激光雷达标定板从业人员规模</w:t>
      </w:r>
      <w:r>
        <w:rPr>
          <w:rFonts w:hint="eastAsia"/>
        </w:rPr>
        <w:br/>
      </w:r>
      <w:r>
        <w:rPr>
          <w:rFonts w:hint="eastAsia"/>
        </w:rPr>
        <w:t>　　　　三、激光雷达标定板行业资产状况</w:t>
      </w:r>
      <w:r>
        <w:rPr>
          <w:rFonts w:hint="eastAsia"/>
        </w:rPr>
        <w:br/>
      </w:r>
      <w:r>
        <w:rPr>
          <w:rFonts w:hint="eastAsia"/>
        </w:rPr>
        <w:t>　　第二节 中国激光雷达标定板行业财务指标总体分析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激光雷达标定板行业重点企业经营状况分析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激光雷达标定板重点企业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激光雷达标定板领先企业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激光雷达标定板标杆企业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激光雷达标定板代表企业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激光雷达标定板龙头企业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激光雷达标定板重点企业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中国激光雷达标定板行业竞争格局分析</w:t>
      </w:r>
      <w:r>
        <w:rPr>
          <w:rFonts w:hint="eastAsia"/>
        </w:rPr>
        <w:br/>
      </w:r>
      <w:r>
        <w:rPr>
          <w:rFonts w:hint="eastAsia"/>
        </w:rPr>
        <w:t>　　第一节 激光雷达标定板行业竞争格局总览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2025-2026年激光雷达标定板行业竞争力分析</w:t>
      </w:r>
      <w:r>
        <w:rPr>
          <w:rFonts w:hint="eastAsia"/>
        </w:rPr>
        <w:br/>
      </w:r>
      <w:r>
        <w:rPr>
          <w:rFonts w:hint="eastAsia"/>
        </w:rPr>
        <w:t>　　　　一、激光雷达标定板供应商议价能力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四、激光雷达标定板替代品威胁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2020-2025年激光雷达标定板行业企业并购活动分析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2025-2026年激光雷达标定板行业会展与招投标活动分析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一、激光雷达标定板行业会展活动及其市场影响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2026年中国激光雷达标定板企业发展策略分析</w:t>
      </w:r>
      <w:r>
        <w:rPr>
          <w:rFonts w:hint="eastAsia"/>
        </w:rPr>
        <w:br/>
      </w:r>
      <w:r>
        <w:rPr>
          <w:rFonts w:hint="eastAsia"/>
        </w:rPr>
        <w:t>　　第一节 激光雷达标定板市场策略分析</w:t>
      </w:r>
      <w:r>
        <w:rPr>
          <w:rFonts w:hint="eastAsia"/>
        </w:rPr>
        <w:br/>
      </w:r>
      <w:r>
        <w:rPr>
          <w:rFonts w:hint="eastAsia"/>
        </w:rPr>
        <w:t>　　　　一、激光雷达标定板市场定位与拓展策略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二、激光雷达标定板市场细分与目标客户</w:t>
      </w:r>
      <w:r>
        <w:rPr>
          <w:rFonts w:hint="eastAsia"/>
        </w:rPr>
        <w:br/>
      </w:r>
      <w:r>
        <w:rPr>
          <w:rFonts w:hint="eastAsia"/>
        </w:rPr>
        <w:t>　　第二节 激光雷达标定板销售策略分析</w:t>
      </w:r>
      <w:r>
        <w:rPr>
          <w:rFonts w:hint="eastAsia"/>
        </w:rPr>
        <w:br/>
      </w:r>
      <w:r>
        <w:rPr>
          <w:rFonts w:hint="eastAsia"/>
        </w:rPr>
        <w:t>　　　　一、激光雷达标定板销售渠道与网络建设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提高激光雷达标定板企业竞争力建议</w:t>
      </w:r>
      <w:r>
        <w:rPr>
          <w:rFonts w:hint="eastAsia"/>
        </w:rPr>
        <w:br/>
      </w:r>
      <w:r>
        <w:rPr>
          <w:rFonts w:hint="eastAsia"/>
        </w:rPr>
        <w:t>　　　　一、激光雷达标定板技术创新与管理优化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激光雷达标定板品牌战略思考</w:t>
      </w:r>
      <w:r>
        <w:rPr>
          <w:rFonts w:hint="eastAsia"/>
        </w:rPr>
        <w:br/>
      </w:r>
      <w:r>
        <w:rPr>
          <w:rFonts w:hint="eastAsia"/>
        </w:rPr>
        <w:t>　　　　一、激光雷达标定板品牌建设与维护</w:t>
      </w:r>
      <w:r>
        <w:rPr>
          <w:rFonts w:hint="eastAsia"/>
        </w:rPr>
        <w:br/>
      </w:r>
      <w:r>
        <w:rPr>
          <w:rFonts w:hint="eastAsia"/>
        </w:rPr>
        <w:t>　　　　二、激光雷达标定板品牌影响力与市场竞争力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中国激光雷达标定板行业风险与对策</w:t>
      </w:r>
      <w:r>
        <w:rPr>
          <w:rFonts w:hint="eastAsia"/>
        </w:rPr>
        <w:br/>
      </w:r>
      <w:r>
        <w:rPr>
          <w:rFonts w:hint="eastAsia"/>
        </w:rPr>
        <w:t>　　第一节 激光雷达标定板行业SWOT分析</w:t>
      </w:r>
      <w:r>
        <w:rPr>
          <w:rFonts w:hint="eastAsia"/>
        </w:rPr>
        <w:br/>
      </w:r>
      <w:r>
        <w:rPr>
          <w:rFonts w:hint="eastAsia"/>
        </w:rPr>
        <w:t>　　　　一、激光雷达标定板行业优势分析</w:t>
      </w:r>
      <w:r>
        <w:rPr>
          <w:rFonts w:hint="eastAsia"/>
        </w:rPr>
        <w:br/>
      </w:r>
      <w:r>
        <w:rPr>
          <w:rFonts w:hint="eastAsia"/>
        </w:rPr>
        <w:t>　　　　二、激光雷达标定板行业劣势分析</w:t>
      </w:r>
      <w:r>
        <w:rPr>
          <w:rFonts w:hint="eastAsia"/>
        </w:rPr>
        <w:br/>
      </w:r>
      <w:r>
        <w:rPr>
          <w:rFonts w:hint="eastAsia"/>
        </w:rPr>
        <w:t>　　　　三、激光雷达标定板市场机会探索</w:t>
      </w:r>
      <w:r>
        <w:rPr>
          <w:rFonts w:hint="eastAsia"/>
        </w:rPr>
        <w:br/>
      </w:r>
      <w:r>
        <w:rPr>
          <w:rFonts w:hint="eastAsia"/>
        </w:rPr>
        <w:t>　　　　四、激光雷达标定板市场威胁评估</w:t>
      </w:r>
      <w:r>
        <w:rPr>
          <w:rFonts w:hint="eastAsia"/>
        </w:rPr>
        <w:br/>
      </w:r>
      <w:r>
        <w:rPr>
          <w:rFonts w:hint="eastAsia"/>
        </w:rPr>
        <w:t>　　第二节 激光雷达标定板行业风险及对策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2026-2032年中国激光雷达标定板行业前景与发展趋势</w:t>
      </w:r>
      <w:r>
        <w:rPr>
          <w:rFonts w:hint="eastAsia"/>
        </w:rPr>
        <w:br/>
      </w:r>
      <w:r>
        <w:rPr>
          <w:rFonts w:hint="eastAsia"/>
        </w:rPr>
        <w:t>　　第一节 激光雷达标定板行业发展环境分析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2026-2032年激光雷达标定板行业发展趋势与方向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一、激光雷达标定板行业发展方向预测</w:t>
      </w:r>
      <w:r>
        <w:rPr>
          <w:rFonts w:hint="eastAsia"/>
        </w:rPr>
        <w:br/>
      </w:r>
      <w:r>
        <w:rPr>
          <w:rFonts w:hint="eastAsia"/>
        </w:rPr>
        <w:t>　　　　二、激光雷达标定板发展趋势分析</w:t>
      </w:r>
      <w:r>
        <w:rPr>
          <w:rFonts w:hint="eastAsia"/>
        </w:rPr>
        <w:br/>
      </w:r>
      <w:r>
        <w:rPr>
          <w:rFonts w:hint="eastAsia"/>
        </w:rPr>
        <w:t>　　第三节 2026-2032年激光雷达标定板行业发展潜力与机遇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一、激光雷达标定板市场发展潜力评估</w:t>
      </w:r>
      <w:r>
        <w:rPr>
          <w:rFonts w:hint="eastAsia"/>
        </w:rPr>
        <w:br/>
      </w:r>
      <w:r>
        <w:rPr>
          <w:rFonts w:hint="eastAsia"/>
        </w:rPr>
        <w:t>　　　　二、激光雷达标定板新兴市场与机遇探索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激光雷达标定板行业研究结论与建议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中:智林:－激光雷达标定板行业发展建议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2020-2025年中国激光雷达标定板市场规模及增长情况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2020-2025年中国激光雷达标定板行业产量及增长趋势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2026-2032年中国激光雷达标定板行业产量预测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2020-2025年中国激光雷达标定板行业市场需求及增长情况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2026-2032年中国激光雷达标定板行业市场需求预测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2020-2025年中国激光雷达标定板行业利润及增长情况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**地区激光雷达标定板市场规模及增长情况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**地区激光雷达标定板行业市场需求情况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**地区激光雷达标定板市场规模及增长情况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**地区激光雷达标定板行业市场需求情况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2020-2025年中国激光雷达标定板行业进口量及增速统计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2020-2025年中国激光雷达标定板行业出口量及增速统计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激光雷达标定板重点企业经营情况分析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2026年激光雷达标定板市场前景分析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2026-2032年中国激光雷达标定板市场需求预测</w:t>
      </w:r>
      <w:r>
        <w:rPr>
          <w:rFonts w:hint="eastAsia"/>
        </w:rPr>
        <w:br/>
      </w:r>
      <w:r>
        <w:rPr>
          <w:rFonts w:hint="eastAsia"/>
        </w:rPr>
        <w:t>　　图表 2026年激光雷达标定板发展趋势预测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11986434294133" w:history="1">
        <w:r>
          <w:rPr>
            <w:rStyle w:val="Hyperlink"/>
          </w:rPr>
          <w:t>中国激光雷达标定板行业市场调研与前景趋势分析报告（2026-2032年）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5926771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11986434294133" w:history="1">
        <w:r>
          <w:rPr>
            <w:rStyle w:val="Hyperlink"/>
          </w:rPr>
          <w:t>https://www.20087.com/1/77/JiGuangLeiDaBiaoDingBanShiChangQianJingYuCe.html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ca338ecb434c52" w:history="1">
      <w:r>
        <w:rPr>
          <w:rStyle w:val="Hyperlink"/>
        </w:rPr>
        <w:t>中国激光雷达标定板行业市场调研与前景趋势分析报告（2026-2032年）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JiGuangLeiDaBiaoDingBanShiChangQianJingYuCe.html" TargetMode="External" Id="R2a119864342941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JiGuangLeiDaBiaoDingBanShiChangQianJingYuCe.html" TargetMode="External" Id="Rf1ca338ecb434c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2026-07-22T07:45:36Z</dcterms:created>
  <dcterms:modified xsi:type="dcterms:W3CDTF">2026-07-22T08:45:36Z</dcterms:modified>
  <dc:subject>中国激光雷达标定板行业市场调研与前景趋势分析报告（2026-2032年）</dc:subject>
  <dc:title>中国激光雷达标定板行业市场调研与前景趋势分析报告（2026-2032年）</dc:title>
  <cp:keywords>中国激光雷达标定板行业市场调研与前景趋势分析报告（2026-2032年）</cp:keywords>
  <dc:description>中国激光雷达标定板行业市场调研与前景趋势分析报告（2026-2032年）</dc:description>
</cp:coreProperties>
</file>