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7fa1c8ef1489f" w:history="1">
              <w:r>
                <w:rPr>
                  <w:rStyle w:val="Hyperlink"/>
                </w:rPr>
                <w:t>2024年版中国电梯市场专题研究分析与发展前景预测报告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7fa1c8ef1489f" w:history="1">
              <w:r>
                <w:rPr>
                  <w:rStyle w:val="Hyperlink"/>
                </w:rPr>
                <w:t>2024年版中国电梯市场专题研究分析与发展前景预测报告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7fa1c8ef1489f" w:history="1">
                <w:r>
                  <w:rPr>
                    <w:rStyle w:val="Hyperlink"/>
                  </w:rPr>
                  <w:t>https://www.20087.com/M_JiXieJiDian/71/DianTiDeXianZhuangHeFaZhanQuShi.html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随着全球城市化进程的加快而持续增长，特别是在高层建筑和人口密集区域，电梯成为了不可或缺的垂直交通工具。近年来，电梯技术不断创新，如永磁同步电机、无齿轮曳引机和智能控制系统，提高了电梯的运行效率和安全性。同时，无障碍设计和节能技术的应用，满足了社会对包容性和可持续性的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人性化。一方面，通过物联网和人工智能技术，实现电梯的远程监控和预测性维护，提高运维效率和用户体验。另一方面，电梯将更加注重人性化设计，如增加紧急通讯功能、提供个性化乘坐体验，以及适应老年人和残障人士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7fa1c8ef1489f" w:history="1">
        <w:r>
          <w:rPr>
            <w:rStyle w:val="Hyperlink"/>
          </w:rPr>
          <w:t>2024年版中国电梯市场专题研究分析与发展前景预测报告</w:t>
        </w:r>
      </w:hyperlink>
      <w:r>
        <w:rPr>
          <w:rFonts w:hint="eastAsia"/>
        </w:rPr>
        <w:t>》基于对电梯行业的深入研究和市场监测数据，全面分析了电梯行业现状、市场需求与市场规模。电梯报告详细探讨了产业链结构，价格动态，以及电梯各细分市场的特点。同时，还科学预测了市场前景与发展趋势，深入剖析了电梯品牌竞争格局，市场集中度，以及重点企业的经营状况。电梯报告旨在挖掘行业投资价值，揭示潜在风险与机遇，为投资者和决策者提供专业、科学、客观的战略建议，是了解电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2018-2023年中国宏观经济发展环境分析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二、2018-2023年工业经济发展形势分析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五、2018-2023年城乡居民收入与消费分析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六、2018-2023年对外贸易的发展形势分析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2018-2023年中国自动扶梯的发展分析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2018-2023年中国电梯业发展面临的挑战分析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2018-2023年中国电梯业的发展对策分析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2018-2023年中国电梯市场概况</w:t>
      </w:r>
      <w:r>
        <w:rPr>
          <w:rFonts w:hint="eastAsia"/>
        </w:rPr>
        <w:br/>
      </w:r>
      <w:r>
        <w:rPr>
          <w:rFonts w:hint="eastAsia"/>
        </w:rPr>
        <w:t>　　　　一、2018-2023年中国电梯市场运行分析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二、2018-2023年中国电梯生产情况分析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2018-2023年中国电梯企业的销售管理分析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2018-2023年中国电梯市场调查分析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2018-2023年中国电梯市场发展存在问题及对策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2018-2023年中国发展节能电梯的必要性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2018-2023年中国绿色环保电梯发展概况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2018-2023年中国节能电梯的发展分析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2018-2023年中国电梯监控技术的应用分析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2018-2023年中国能源再生技术在电梯中的应用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2018-2023年中国电梯技术改造的发展与思考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2018-2023年中国电梯技术发展面临的挑战及趋势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2018-2023年中国载客电梯进口分析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2018-2023年中国载客电梯进出口省市分析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2018-2023年中国载客电梯进出口口岸分析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2018-2023年中国起重运输设备整体行业主要数据监测分析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2018-2023年中国起重运输设备整体行业发展分析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一、2018-2023年中国起重运输设备整体行业发展概况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2018-2023年中国起重运输设备整体行业规模分析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2018-2023年中国起重运输设备整体行业结构分析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2018-2023年中国起重运输设备整体行业成本费用分析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2018-2023年中国起重运输设备整体行业运营效益分析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2018-2023年中国起重运输设备整体行业集中度分析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2018-2023年中国电梯市场竞争分析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2018-2023年中国电梯市场的竞争策略分析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广州奥的斯电梯有限公司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辽宁省富士电梯制造有限公司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第十四节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第十五节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第十六节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第十七节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第十九节 沈阳三洋电梯有限公司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第二十节 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第二十一节 苏州迅达电梯有限公司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第二十二节 天津奥的斯电梯有限公司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2024-2030年中国电梯市场前景展望分析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2024-2030年中国电梯产业市场预测分析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2024-2030年中国电梯产业投资风险分析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2024-2030年中国电梯产业投资策略建议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 债 务 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　电梯企业ipo上市审核工作流程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电梯现行相关标准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2018-2023年分整体行业固定资产投资（不含农户）及其增长速度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2018-2023年中国人口数量及其构成情况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2018-2022年末中国各年龄段人口比重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2018-2023年中国在用电梯数量增长趋势图</w:t>
      </w:r>
      <w:r>
        <w:rPr>
          <w:rFonts w:hint="eastAsia"/>
        </w:rPr>
        <w:br/>
      </w:r>
      <w:r>
        <w:rPr>
          <w:rFonts w:hint="eastAsia"/>
        </w:rPr>
        <w:t>　　图表 21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22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23 2018-2023年中国自动扶梯市场容量统计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24 2018-2023年中国电梯产量增长趋势图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2018-2023年中国电梯安装情况统计</w:t>
      </w:r>
      <w:r>
        <w:rPr>
          <w:rFonts w:hint="eastAsia"/>
        </w:rPr>
        <w:br/>
      </w:r>
      <w:r>
        <w:rPr>
          <w:rFonts w:hint="eastAsia"/>
        </w:rPr>
        <w:t>　　图表 26 2018-2023年中国电梯市场消费区域分布情况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27 2018-2023年中国电梯市场品牌分布图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28 2018-2023年中国电梯整机企业按客梯和货梯分类排名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29 2018-2023年中国电梯整机企业按自动扶梯和自动人行道分类排名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30 2018-2023年中国节能电梯市场需求分析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31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32 一般通信模块流程图</w:t>
      </w:r>
      <w:r>
        <w:rPr>
          <w:rFonts w:hint="eastAsia"/>
        </w:rPr>
        <w:br/>
      </w:r>
      <w:r>
        <w:rPr>
          <w:rFonts w:hint="eastAsia"/>
        </w:rPr>
        <w:t>　　图表 33 报警通信模块流程图</w:t>
      </w:r>
      <w:r>
        <w:rPr>
          <w:rFonts w:hint="eastAsia"/>
        </w:rPr>
        <w:br/>
      </w:r>
      <w:r>
        <w:rPr>
          <w:rFonts w:hint="eastAsia"/>
        </w:rPr>
        <w:t>　　图表 34 四象限变频器的电路原理图</w:t>
      </w:r>
      <w:r>
        <w:rPr>
          <w:rFonts w:hint="eastAsia"/>
        </w:rPr>
        <w:br/>
      </w:r>
      <w:r>
        <w:rPr>
          <w:rFonts w:hint="eastAsia"/>
        </w:rPr>
        <w:t>　　图表 35 输入电压和输入电流的波形</w:t>
      </w:r>
      <w:r>
        <w:rPr>
          <w:rFonts w:hint="eastAsia"/>
        </w:rPr>
        <w:br/>
      </w:r>
      <w:r>
        <w:rPr>
          <w:rFonts w:hint="eastAsia"/>
        </w:rPr>
        <w:t>　　图表 36 回馈电流和电网电压波形</w:t>
      </w:r>
      <w:r>
        <w:rPr>
          <w:rFonts w:hint="eastAsia"/>
        </w:rPr>
        <w:br/>
      </w:r>
      <w:r>
        <w:rPr>
          <w:rFonts w:hint="eastAsia"/>
        </w:rPr>
        <w:t>　　图表 37 2018-2023年中国载客电梯进口数量统计</w:t>
      </w:r>
      <w:r>
        <w:rPr>
          <w:rFonts w:hint="eastAsia"/>
        </w:rPr>
        <w:br/>
      </w:r>
      <w:r>
        <w:rPr>
          <w:rFonts w:hint="eastAsia"/>
        </w:rPr>
        <w:t>　　图表 38 2018-2023年中国载客电梯进口数量增长趋势图</w:t>
      </w:r>
      <w:r>
        <w:rPr>
          <w:rFonts w:hint="eastAsia"/>
        </w:rPr>
        <w:br/>
      </w:r>
      <w:r>
        <w:rPr>
          <w:rFonts w:hint="eastAsia"/>
        </w:rPr>
        <w:t>　　图表 39 2018-2023年中国载客电梯进口金额统计</w:t>
      </w:r>
      <w:r>
        <w:rPr>
          <w:rFonts w:hint="eastAsia"/>
        </w:rPr>
        <w:br/>
      </w:r>
      <w:r>
        <w:rPr>
          <w:rFonts w:hint="eastAsia"/>
        </w:rPr>
        <w:t>　　图表 40 2018-2023年中国载客电梯进口金额增长趋势图</w:t>
      </w:r>
      <w:r>
        <w:rPr>
          <w:rFonts w:hint="eastAsia"/>
        </w:rPr>
        <w:br/>
      </w:r>
      <w:r>
        <w:rPr>
          <w:rFonts w:hint="eastAsia"/>
        </w:rPr>
        <w:t>　　图表 41 2018-2023年中国载客电梯出口数量统计</w:t>
      </w:r>
      <w:r>
        <w:rPr>
          <w:rFonts w:hint="eastAsia"/>
        </w:rPr>
        <w:br/>
      </w:r>
      <w:r>
        <w:rPr>
          <w:rFonts w:hint="eastAsia"/>
        </w:rPr>
        <w:t>　　图表 42 2018-2023年中国载客电梯出口数量增长趋势图</w:t>
      </w:r>
      <w:r>
        <w:rPr>
          <w:rFonts w:hint="eastAsia"/>
        </w:rPr>
        <w:br/>
      </w:r>
      <w:r>
        <w:rPr>
          <w:rFonts w:hint="eastAsia"/>
        </w:rPr>
        <w:t>　　图表 43 2018-2023年中国载客电梯出口金额统计</w:t>
      </w:r>
      <w:r>
        <w:rPr>
          <w:rFonts w:hint="eastAsia"/>
        </w:rPr>
        <w:br/>
      </w:r>
      <w:r>
        <w:rPr>
          <w:rFonts w:hint="eastAsia"/>
        </w:rPr>
        <w:t>　　图表 44 2018-2023年中国载客电梯出口金额增长趋势图</w:t>
      </w:r>
      <w:r>
        <w:rPr>
          <w:rFonts w:hint="eastAsia"/>
        </w:rPr>
        <w:br/>
      </w:r>
      <w:r>
        <w:rPr>
          <w:rFonts w:hint="eastAsia"/>
        </w:rPr>
        <w:t>　　图表 45 2018-2023年中国载客电梯进出口均价情况</w:t>
      </w:r>
      <w:r>
        <w:rPr>
          <w:rFonts w:hint="eastAsia"/>
        </w:rPr>
        <w:br/>
      </w:r>
      <w:r>
        <w:rPr>
          <w:rFonts w:hint="eastAsia"/>
        </w:rPr>
        <w:t>　　图表 46 2018-2023年中国载客电梯进出口均价趋势图</w:t>
      </w:r>
      <w:r>
        <w:rPr>
          <w:rFonts w:hint="eastAsia"/>
        </w:rPr>
        <w:br/>
      </w:r>
      <w:r>
        <w:rPr>
          <w:rFonts w:hint="eastAsia"/>
        </w:rPr>
        <w:t>　　图表 47 2018-2023年中国载客电梯进口来源地情况</w:t>
      </w:r>
      <w:r>
        <w:rPr>
          <w:rFonts w:hint="eastAsia"/>
        </w:rPr>
        <w:br/>
      </w:r>
      <w:r>
        <w:rPr>
          <w:rFonts w:hint="eastAsia"/>
        </w:rPr>
        <w:t>　　图表 48 2018-2023年中国载客电梯进口来源地结构分布图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2018-2023年中国载客电梯出口流向情况</w:t>
      </w:r>
      <w:r>
        <w:rPr>
          <w:rFonts w:hint="eastAsia"/>
        </w:rPr>
        <w:br/>
      </w:r>
      <w:r>
        <w:rPr>
          <w:rFonts w:hint="eastAsia"/>
        </w:rPr>
        <w:t>　　图表 50 2018-2023年中国载客电梯出口流向结构分布图</w:t>
      </w:r>
      <w:r>
        <w:rPr>
          <w:rFonts w:hint="eastAsia"/>
        </w:rPr>
        <w:br/>
      </w:r>
      <w:r>
        <w:rPr>
          <w:rFonts w:hint="eastAsia"/>
        </w:rPr>
        <w:t>　　图表 51 2018-2023年中国载客电梯进口分省市统计</w:t>
      </w:r>
      <w:r>
        <w:rPr>
          <w:rFonts w:hint="eastAsia"/>
        </w:rPr>
        <w:br/>
      </w:r>
      <w:r>
        <w:rPr>
          <w:rFonts w:hint="eastAsia"/>
        </w:rPr>
        <w:t>　　图表 52 2018-2023年中国载客电梯进口分省市结构图</w:t>
      </w:r>
      <w:r>
        <w:rPr>
          <w:rFonts w:hint="eastAsia"/>
        </w:rPr>
        <w:br/>
      </w:r>
      <w:r>
        <w:rPr>
          <w:rFonts w:hint="eastAsia"/>
        </w:rPr>
        <w:t>　　图表 53 2018-2023年中国载客电梯出口分省市统计</w:t>
      </w:r>
      <w:r>
        <w:rPr>
          <w:rFonts w:hint="eastAsia"/>
        </w:rPr>
        <w:br/>
      </w:r>
      <w:r>
        <w:rPr>
          <w:rFonts w:hint="eastAsia"/>
        </w:rPr>
        <w:t>　　图表 54 2018-2023年中国载客电梯出口分省市结构图</w:t>
      </w:r>
      <w:r>
        <w:rPr>
          <w:rFonts w:hint="eastAsia"/>
        </w:rPr>
        <w:br/>
      </w:r>
      <w:r>
        <w:rPr>
          <w:rFonts w:hint="eastAsia"/>
        </w:rPr>
        <w:t>　　图表 55 2018-2023年中国载客电梯进口分口岸统计</w:t>
      </w:r>
      <w:r>
        <w:rPr>
          <w:rFonts w:hint="eastAsia"/>
        </w:rPr>
        <w:br/>
      </w:r>
      <w:r>
        <w:rPr>
          <w:rFonts w:hint="eastAsia"/>
        </w:rPr>
        <w:t>　　图表 56 2018-2023年中国载客电梯进口分口岸结构图</w:t>
      </w:r>
      <w:r>
        <w:rPr>
          <w:rFonts w:hint="eastAsia"/>
        </w:rPr>
        <w:br/>
      </w:r>
      <w:r>
        <w:rPr>
          <w:rFonts w:hint="eastAsia"/>
        </w:rPr>
        <w:t>　　图表 57 2018-2023年中国载客电梯出口分口岸统计</w:t>
      </w:r>
      <w:r>
        <w:rPr>
          <w:rFonts w:hint="eastAsia"/>
        </w:rPr>
        <w:br/>
      </w:r>
      <w:r>
        <w:rPr>
          <w:rFonts w:hint="eastAsia"/>
        </w:rPr>
        <w:t>　　图表 58 2018-2023年中国载客电梯出口分口岸结构图</w:t>
      </w:r>
      <w:r>
        <w:rPr>
          <w:rFonts w:hint="eastAsia"/>
        </w:rPr>
        <w:br/>
      </w:r>
      <w:r>
        <w:rPr>
          <w:rFonts w:hint="eastAsia"/>
        </w:rPr>
        <w:t>　　图表 59 2018-2023年中国起重运输设备整体行业经济指标统计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60 2018-2023年中国起重运输设备整体行业前五省区企业数量排名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2018-2023年中国起重运输设备整体行业前五省区资产总计排名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2018-2023年中国起重运输设备整体行业前五省区销售收入排名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2018-2023年中国起重运输设备整体行业前五省区利润总额排名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2018-2023年中国起重运输设备整体行业经济指标统计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65 2018-2023年中国起重运输设备整体行业前五省区企业数量排名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2018-2023年中国起重运输设备整体行业前五省区资产总计排名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2018-2023年中国起重运输设备整体行业前五省区销售收入排名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2018-2023年中国起重运输设备整体行业前五省区利润总额排名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2018-2023年中国起重运输设备企业数量增长趋势图</w:t>
      </w:r>
      <w:r>
        <w:rPr>
          <w:rFonts w:hint="eastAsia"/>
        </w:rPr>
        <w:br/>
      </w:r>
      <w:r>
        <w:rPr>
          <w:rFonts w:hint="eastAsia"/>
        </w:rPr>
        <w:t>　　图表 70 2018-2023年中国各省区起重运输设备企业数量比较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2018-2023年中国起重运输设备整体行业资产总额统计</w:t>
      </w:r>
      <w:r>
        <w:rPr>
          <w:rFonts w:hint="eastAsia"/>
        </w:rPr>
        <w:br/>
      </w:r>
      <w:r>
        <w:rPr>
          <w:rFonts w:hint="eastAsia"/>
        </w:rPr>
        <w:t>　　图表 73 2018-2023年中国起重运输设备整体行业资产增长趋势图</w:t>
      </w:r>
      <w:r>
        <w:rPr>
          <w:rFonts w:hint="eastAsia"/>
        </w:rPr>
        <w:br/>
      </w:r>
      <w:r>
        <w:rPr>
          <w:rFonts w:hint="eastAsia"/>
        </w:rPr>
        <w:t>　　图表 74 2018-2023年中国各省区起重运输设备整体行业资产总额比较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2018-2023年中国起重运输设备整体行业销售收入统计</w:t>
      </w:r>
      <w:r>
        <w:rPr>
          <w:rFonts w:hint="eastAsia"/>
        </w:rPr>
        <w:br/>
      </w:r>
      <w:r>
        <w:rPr>
          <w:rFonts w:hint="eastAsia"/>
        </w:rPr>
        <w:t>　　图表 77 2018-2023年中国起重运输设备整体行业销售收入增长趋势图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2018-2023年中国各省区起重运输设备整体行业销售收入比较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2018-2023年中国起重运输设备整体行业利润总额统计</w:t>
      </w:r>
      <w:r>
        <w:rPr>
          <w:rFonts w:hint="eastAsia"/>
        </w:rPr>
        <w:br/>
      </w:r>
      <w:r>
        <w:rPr>
          <w:rFonts w:hint="eastAsia"/>
        </w:rPr>
        <w:t>　　图表 81 2018-2023年中国起重运输设备整体行业利润增长趋势图</w:t>
      </w:r>
      <w:r>
        <w:rPr>
          <w:rFonts w:hint="eastAsia"/>
        </w:rPr>
        <w:br/>
      </w:r>
      <w:r>
        <w:rPr>
          <w:rFonts w:hint="eastAsia"/>
        </w:rPr>
        <w:t>　　图表 82 2018-2023年中国各省区起重运输设备整体行业利润总额比较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2018-2023年中国不同规模起重运输设备企业数量统计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85 2018-2023年中国不同规模起重运输设备企业数量所占份额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86 2018-2023年中国不同所有制起重运输设备企业数量统计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87 2018-2023年中国不同所有制起重运输设备企业数量所占份额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88 2018-2023年中国不同规模起重运输设备企业资产总额统计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89 2018-2023年中国不同规模起重运输设备企业资产总额所占份额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2018-2023年中国不同所有制起重运输设备企业资产总额统计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91 2018-2023年中国不同所有制起重运输设备企业资产总额所占份额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2018-2023年中国不同规模起重运输设备企业销售收入统计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93 2018-2023年中国不同规模起重运输设备企业销售收入所占份额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2018-2023年中国不同所有制起重运输设备企业销售收入统计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95 2018-2023年中国不同所有制起重运输设备企业销售收入所占份额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2018-2023年中国不同规模起重运输设备企业利润总额统计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97 2018-2023年中国不同规模起重运输设备企业利润总额所占份额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2018-2023年中国不同所有制起重运输设备企业利润总额统计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99 2018-2023年中国不同所有制起重运输设备企业利润总额所占份额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2018-2023年中国起重运输设备整体行业销售成本统计</w:t>
      </w:r>
      <w:r>
        <w:rPr>
          <w:rFonts w:hint="eastAsia"/>
        </w:rPr>
        <w:br/>
      </w:r>
      <w:r>
        <w:rPr>
          <w:rFonts w:hint="eastAsia"/>
        </w:rPr>
        <w:t>　　图表 101 2018-2023年中国起重运输设备整体行业销售成本趋势图</w:t>
      </w:r>
      <w:r>
        <w:rPr>
          <w:rFonts w:hint="eastAsia"/>
        </w:rPr>
        <w:br/>
      </w:r>
      <w:r>
        <w:rPr>
          <w:rFonts w:hint="eastAsia"/>
        </w:rPr>
        <w:t>　　图表 102 2018-2023年中国起重运输设备整体行业销售费用统计</w:t>
      </w:r>
      <w:r>
        <w:rPr>
          <w:rFonts w:hint="eastAsia"/>
        </w:rPr>
        <w:br/>
      </w:r>
      <w:r>
        <w:rPr>
          <w:rFonts w:hint="eastAsia"/>
        </w:rPr>
        <w:t>　　图表 103 2018-2023年中国起重运输设备整体行业销售费用趋势图</w:t>
      </w:r>
      <w:r>
        <w:rPr>
          <w:rFonts w:hint="eastAsia"/>
        </w:rPr>
        <w:br/>
      </w:r>
      <w:r>
        <w:rPr>
          <w:rFonts w:hint="eastAsia"/>
        </w:rPr>
        <w:t>　　图表 104 2018-2023年中国起重运输设备整体行业管理费用统计</w:t>
      </w:r>
      <w:r>
        <w:rPr>
          <w:rFonts w:hint="eastAsia"/>
        </w:rPr>
        <w:br/>
      </w:r>
      <w:r>
        <w:rPr>
          <w:rFonts w:hint="eastAsia"/>
        </w:rPr>
        <w:t>　　图表 105 2018-2023年中国起重运输设备整体行业管理费用趋势图</w:t>
      </w:r>
      <w:r>
        <w:rPr>
          <w:rFonts w:hint="eastAsia"/>
        </w:rPr>
        <w:br/>
      </w:r>
      <w:r>
        <w:rPr>
          <w:rFonts w:hint="eastAsia"/>
        </w:rPr>
        <w:t>　　图表 106 2018-2023年中国起重运输设备整体行业财务费用统计</w:t>
      </w:r>
      <w:r>
        <w:rPr>
          <w:rFonts w:hint="eastAsia"/>
        </w:rPr>
        <w:br/>
      </w:r>
      <w:r>
        <w:rPr>
          <w:rFonts w:hint="eastAsia"/>
        </w:rPr>
        <w:t>　　图表 107 2018-2023年中国起重运输设备整体行业财务费用趋势图</w:t>
      </w:r>
      <w:r>
        <w:rPr>
          <w:rFonts w:hint="eastAsia"/>
        </w:rPr>
        <w:br/>
      </w:r>
      <w:r>
        <w:rPr>
          <w:rFonts w:hint="eastAsia"/>
        </w:rPr>
        <w:t>　　图表 108 2018-2023年中国起重运输设备整体行业资产负债率情况</w:t>
      </w:r>
      <w:r>
        <w:rPr>
          <w:rFonts w:hint="eastAsia"/>
        </w:rPr>
        <w:br/>
      </w:r>
      <w:r>
        <w:rPr>
          <w:rFonts w:hint="eastAsia"/>
        </w:rPr>
        <w:t>　　图表 109 2018-2023年中国不同规模起重运输设备企业偿债能力比较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110 2018-2023年中国不同性质起重运输设备企业偿债能力比较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111 2018-2023年中国各省区起重运输设备企业偿债能力比较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112 2018-2023年中国起重运输设备整体行业毛利率情况</w:t>
      </w:r>
      <w:r>
        <w:rPr>
          <w:rFonts w:hint="eastAsia"/>
        </w:rPr>
        <w:br/>
      </w:r>
      <w:r>
        <w:rPr>
          <w:rFonts w:hint="eastAsia"/>
        </w:rPr>
        <w:t>　　图表 113 2018-2023年中国不同规模起重运输设备企业销售毛利率比较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114 2018-2023年中国不同性质起重运输设备企业销售毛利率比较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115 2018-2023年中国各省区起重运输设备企业销售毛利率比较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116 2018-2023年中国起重运输设备整体行业成本费用利润率情况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117 2018-2023年中国各省区起重运输设备企业成本费用利润率比较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118 2018-2023年中国起重运输设备整体行业销售利润率情况</w:t>
      </w:r>
      <w:r>
        <w:rPr>
          <w:rFonts w:hint="eastAsia"/>
        </w:rPr>
        <w:br/>
      </w:r>
      <w:r>
        <w:rPr>
          <w:rFonts w:hint="eastAsia"/>
        </w:rPr>
        <w:t>　　图表 119 2018-2023年中国各省区起重运输设备企业销售利润率比较</w:t>
      </w:r>
      <w:r>
        <w:rPr>
          <w:rFonts w:hint="eastAsia"/>
        </w:rPr>
        <w:br/>
      </w:r>
      <w:r>
        <w:rPr>
          <w:rFonts w:hint="eastAsia"/>
        </w:rPr>
        <w:t>　　图表 120 2018-2023年中国起重运输设备整体行业总资产利润率情况</w:t>
      </w:r>
      <w:r>
        <w:rPr>
          <w:rFonts w:hint="eastAsia"/>
        </w:rPr>
        <w:br/>
      </w:r>
      <w:r>
        <w:rPr>
          <w:rFonts w:hint="eastAsia"/>
        </w:rPr>
        <w:t>　　图表 121 2018-2023年中国各省区起重运输设备企业总资产利润率比较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122 2018-2023年中国起重运输设备整体行业应收账款周转率情况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2018-2023年中国各省区起重运输设备企业应收账款周转率比较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124 2018-2023年中国起重运输设备整体行业流动资产周转率情况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125 2018-2023年中国各省区起重运输设备企业流动资产周转率比较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126 2018-2023年中国起重运输设备企业整体行业总资产周转率情况</w:t>
      </w:r>
      <w:r>
        <w:rPr>
          <w:rFonts w:hint="eastAsia"/>
        </w:rPr>
        <w:br/>
      </w:r>
      <w:r>
        <w:rPr>
          <w:rFonts w:hint="eastAsia"/>
        </w:rPr>
        <w:t>　　图表 127 2018-2023年中国各省区起重运输设备企业总资产周转率比较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128 2018-2023年中国起重运输设备整体行业资产集中度</w:t>
      </w:r>
      <w:r>
        <w:rPr>
          <w:rFonts w:hint="eastAsia"/>
        </w:rPr>
        <w:br/>
      </w:r>
      <w:r>
        <w:rPr>
          <w:rFonts w:hint="eastAsia"/>
        </w:rPr>
        <w:t>　　图表 129 2018-2023年中国起重运输设备整体行业销售收入集中度</w:t>
      </w:r>
      <w:r>
        <w:rPr>
          <w:rFonts w:hint="eastAsia"/>
        </w:rPr>
        <w:br/>
      </w:r>
      <w:r>
        <w:rPr>
          <w:rFonts w:hint="eastAsia"/>
        </w:rPr>
        <w:t>　　图表 130 2018-2023年中国起重运输设备整体行业利润集中度</w:t>
      </w:r>
      <w:r>
        <w:rPr>
          <w:rFonts w:hint="eastAsia"/>
        </w:rPr>
        <w:br/>
      </w:r>
      <w:r>
        <w:rPr>
          <w:rFonts w:hint="eastAsia"/>
        </w:rPr>
        <w:t>　　图表 131 主流国际电梯品牌市场占有率分析图</w:t>
      </w:r>
      <w:r>
        <w:rPr>
          <w:rFonts w:hint="eastAsia"/>
        </w:rPr>
        <w:br/>
      </w:r>
      <w:r>
        <w:rPr>
          <w:rFonts w:hint="eastAsia"/>
        </w:rPr>
        <w:t>　　图表 132 中国电梯市场主要品牌分析比较</w:t>
      </w:r>
      <w:r>
        <w:rPr>
          <w:rFonts w:hint="eastAsia"/>
        </w:rPr>
        <w:br/>
      </w:r>
      <w:r>
        <w:rPr>
          <w:rFonts w:hint="eastAsia"/>
        </w:rPr>
        <w:t>　　图表 133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134 电梯细分市场特点分析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7fa1c8ef1489f" w:history="1">
        <w:r>
          <w:rPr>
            <w:rStyle w:val="Hyperlink"/>
          </w:rPr>
          <w:t>2024年版中国电梯市场专题研究分析与发展前景预测报告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7fa1c8ef1489f" w:history="1">
        <w:r>
          <w:rPr>
            <w:rStyle w:val="Hyperlink"/>
          </w:rPr>
          <w:t>https://www.20087.com/M_JiXieJiDian/71/DianTiDeXianZhuangHeFaZhanQuShi.html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a5dc2dc4b4294" w:history="1">
      <w:r>
        <w:rPr>
          <w:rStyle w:val="Hyperlink"/>
        </w:rPr>
        <w:t>2024年版中国电梯市场专题研究分析与发展前景预测报告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TiDeXianZhuangHeFaZhanQuShi.html" TargetMode="External" Id="R1347fa1c8ef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TiDeXianZhuangHeFaZhanQuShi.html" TargetMode="External" Id="R423a5dc2dc4b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2023-07-24T02:04:00Z</dcterms:created>
  <dcterms:modified xsi:type="dcterms:W3CDTF">2023-07-24T03:04:00Z</dcterms:modified>
  <dc:subject>2024年版中国电梯市场专题研究分析与发展前景预测报告</dc:subject>
  <dc:title>2024年版中国电梯市场专题研究分析与发展前景预测报告</dc:title>
  <cp:keywords>2024年版中国电梯市场专题研究分析与发展前景预测报告</cp:keywords>
  <dc:description>2024年版中国电梯市场专题研究分析与发展前景预测报告</dc:description>
</cp:coreProperties>
</file>