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fa9aa3a1f42bd" w:history="1">
              <w:r>
                <w:rPr>
                  <w:rStyle w:val="Hyperlink"/>
                </w:rPr>
                <w:t>2026-2032年中国皮托管市场调查研究与行业前景分析报告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fa9aa3a1f42bd" w:history="1">
              <w:r>
                <w:rPr>
                  <w:rStyle w:val="Hyperlink"/>
                </w:rPr>
                <w:t>2026-2032年中国皮托管市场调查研究与行业前景分析报告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fa9aa3a1f42bd" w:history="1">
                <w:r>
                  <w:rPr>
                    <w:rStyle w:val="Hyperlink"/>
                  </w:rPr>
                  <w:t>https://www.20087.com/1/97/PiTuoGuanHangYeQianJing.html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皮托管是一种用于测量流体（气体或液体）总压与静压差以计算流速的经典传感装置，广泛应用于航空空速测量、风洞实验、HVAC 系统及工业管道流量监测。当前高端皮托管采用不锈钢或钛合金材质，强调高精度（±0.5%）、抗堵塞设计（带加热或吹扫功能）及与数字压力传感器的集成能力。在飞行安全标准提升与工业能效监管趋严背景下，对皮托管的动态响应速度、多相流适应性及长期校准稳定性提出更高要求。然而，行业仍面临环境干扰问题——结冰、粉尘或冷凝液易堵塞取压孔；部分简易型号未做温度补偿，高温下读数漂移；且在低速（&lt;5 m/s）气流中信噪比不足，限制应用场景。</w:t>
      </w:r>
      <w:r>
        <w:rPr>
          <w:rFonts w:hint="eastAsia"/>
        </w:rPr>
        <w:br/>
      </w:r>
      <w:r>
        <w:rPr>
          <w:rFonts w:hint="eastAsia"/>
        </w:rPr>
        <w:t>　　未来，皮托管将聚焦多参数融合、智能防堵与微型化三大方向演进。未来将集成温湿度、密度传感器，通过算法实时修正流速计算；超声波或电热脉冲自清洁技术将防止孔口堵塞。在航空领域，光纤布拉格光栅（FBG）皮托管将替代传统引压管，提升抗电磁干扰能力。此外，MEMS工艺将推动微型皮托管阵列用于无人机或可穿戴设备。长远看，皮托管将从单一测速探头升级为具备环境自适应、数据融合与故障预警能力的智能流体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fa9aa3a1f42bd" w:history="1">
        <w:r>
          <w:rPr>
            <w:rStyle w:val="Hyperlink"/>
          </w:rPr>
          <w:t>2026-2032年中国皮托管市场调查研究与行业前景分析报告</w:t>
        </w:r>
      </w:hyperlink>
      <w:r>
        <w:rPr>
          <w:rFonts w:hint="eastAsia"/>
        </w:rPr>
        <w:t>》基于长期的市场监测与数据资源，深入分析了皮托管行业的产业链结构、市场规模与需求现状，探讨了价格动态。皮托管报告全面揭示了行业当前的发展状况，并对皮托管市场前景及趋势进行了科学预测。同时，皮托管报告聚焦于皮托管重点企业，深入剖析了市场竞争格局、集中度及品牌影响力，并进一步细分了市场，挖掘了皮托管各领域的增长潜力。皮托管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皮托管行业概述</w:t>
      </w:r>
      <w:r>
        <w:rPr>
          <w:rFonts w:hint="eastAsia"/>
        </w:rPr>
        <w:br/>
      </w:r>
      <w:r>
        <w:rPr>
          <w:rFonts w:hint="eastAsia"/>
        </w:rPr>
        <w:t>　　第一节 皮托管定义与分类</w:t>
      </w:r>
      <w:r>
        <w:rPr>
          <w:rFonts w:hint="eastAsia"/>
        </w:rPr>
        <w:br/>
      </w:r>
      <w:r>
        <w:rPr>
          <w:rFonts w:hint="eastAsia"/>
        </w:rPr>
        <w:t>　　第二节 皮托管应用领域</w:t>
      </w:r>
      <w:r>
        <w:rPr>
          <w:rFonts w:hint="eastAsia"/>
        </w:rPr>
        <w:br/>
      </w:r>
      <w:r>
        <w:rPr>
          <w:rFonts w:hint="eastAsia"/>
        </w:rPr>
        <w:t>　　第三节 皮托管行业经济指标分析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皮托管产业链及经营模式分析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三、皮托管销售模式及销售渠道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全球皮托管市场发展综述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2020-2025年全球皮托管市场规模与趋势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主要国家与地区皮托管市场分析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2026-2032年全球皮托管行业发展趋势与前景预测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中国皮托管行业市场分析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2025-2026年皮托管产能与投资动态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一、国内皮托管产能及利用情况</w:t>
      </w:r>
      <w:r>
        <w:rPr>
          <w:rFonts w:hint="eastAsia"/>
        </w:rPr>
        <w:br/>
      </w:r>
      <w:r>
        <w:rPr>
          <w:rFonts w:hint="eastAsia"/>
        </w:rPr>
        <w:t>　　　　二、皮托管产能扩张与投资动态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2026-2032年皮托管行业产量统计与趋势预测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一、2020-2025年皮托管行业产量数据统计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1、2020-2025年皮托管产量及增长趋势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2、2020-2025年皮托管细分产品产量及份额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二、影响皮托管产量的关键因素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三、2026-2032年皮托管产量预测</w:t>
      </w:r>
      <w:r>
        <w:rPr>
          <w:rFonts w:hint="eastAsia"/>
        </w:rPr>
        <w:br/>
      </w:r>
      <w:r>
        <w:rPr>
          <w:rFonts w:hint="eastAsia"/>
        </w:rPr>
        <w:t>　　第三节 2026-2032年皮托管市场需求与销售分析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一、2025-2026年皮托管行业需求现状</w:t>
      </w:r>
      <w:r>
        <w:rPr>
          <w:rFonts w:hint="eastAsia"/>
        </w:rPr>
        <w:br/>
      </w:r>
      <w:r>
        <w:rPr>
          <w:rFonts w:hint="eastAsia"/>
        </w:rPr>
        <w:t>　　　　二、皮托管客户群体与需求特点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三、2020-2025年皮托管行业销售规模分析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四、2026-2032年皮托管市场增长潜力与规模预测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中国皮托管细分市场与下游应用领域分析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皮托管细分市场分析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一、2025-2026年皮托管主要细分产品市场现状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皮托管下游应用与客户群体分析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一、2025-2026年皮托管各应用领域市场现状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2025-2026年皮托管行业技术发展现状及趋势分析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皮托管行业技术发展现状分析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国内外皮托管行业技术差异与原因</w:t>
      </w:r>
      <w:r>
        <w:rPr>
          <w:rFonts w:hint="eastAsia"/>
        </w:rPr>
        <w:br/>
      </w:r>
      <w:r>
        <w:rPr>
          <w:rFonts w:hint="eastAsia"/>
        </w:rPr>
        <w:t>　　第三节 皮托管行业技术发展方向、趋势预测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提升皮托管行业技术能力策略建议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皮托管价格机制与竞争策略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一、2020-2025年皮托管市场价格走势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皮托管定价策略与方法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2026-2032年皮托管价格竞争态势与趋势预测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中国皮托管行业重点区域市场研究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2025-2026年重点区域皮托管市场发展概况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二、2020-2025年皮托管市场需求规模情况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三、2026-2032年皮托管行业发展潜力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二、2020-2025年皮托管市场需求规模情况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三、2026-2032年皮托管行业发展潜力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二、2020-2025年皮托管市场需求规模情况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三、2026-2032年皮托管行业发展潜力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二、2020-2025年皮托管市场需求规模情况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三、2026-2032年皮托管行业发展潜力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二、2020-2025年皮托管市场需求规模情况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三、2026-2032年皮托管行业发展潜力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2020-2025年中国皮托管行业进出口情况分析</w:t>
      </w:r>
      <w:r>
        <w:rPr>
          <w:rFonts w:hint="eastAsia"/>
        </w:rPr>
        <w:br/>
      </w:r>
      <w:r>
        <w:rPr>
          <w:rFonts w:hint="eastAsia"/>
        </w:rPr>
        <w:t>　　第一节 皮托管行业进口情况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一、2020-2025年皮托管进口规模及增长情况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二、皮托管主要进口来源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皮托管行业出口情况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一、2020-2025年皮托管出口规模及增长情况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二、皮托管主要出口目的地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2020-2025年中国皮托管行业总体发展与财务状况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2020-2025年中国皮托管行业规模情况</w:t>
      </w:r>
      <w:r>
        <w:rPr>
          <w:rFonts w:hint="eastAsia"/>
        </w:rPr>
        <w:br/>
      </w:r>
      <w:r>
        <w:rPr>
          <w:rFonts w:hint="eastAsia"/>
        </w:rPr>
        <w:t>　　　　一、皮托管行业企业数量规模</w:t>
      </w:r>
      <w:r>
        <w:rPr>
          <w:rFonts w:hint="eastAsia"/>
        </w:rPr>
        <w:br/>
      </w:r>
      <w:r>
        <w:rPr>
          <w:rFonts w:hint="eastAsia"/>
        </w:rPr>
        <w:t>　　　　二、皮托管行业从业人员规模</w:t>
      </w:r>
      <w:r>
        <w:rPr>
          <w:rFonts w:hint="eastAsia"/>
        </w:rPr>
        <w:br/>
      </w:r>
      <w:r>
        <w:rPr>
          <w:rFonts w:hint="eastAsia"/>
        </w:rPr>
        <w:t>　　　　三、皮托管行业市场敏感性分析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2020-2025年中国皮托管行业财务能力分析</w:t>
      </w:r>
      <w:r>
        <w:rPr>
          <w:rFonts w:hint="eastAsia"/>
        </w:rPr>
        <w:br/>
      </w:r>
      <w:r>
        <w:rPr>
          <w:rFonts w:hint="eastAsia"/>
        </w:rPr>
        <w:t>　　　　一、皮托管行业盈利能力</w:t>
      </w:r>
      <w:r>
        <w:rPr>
          <w:rFonts w:hint="eastAsia"/>
        </w:rPr>
        <w:br/>
      </w:r>
      <w:r>
        <w:rPr>
          <w:rFonts w:hint="eastAsia"/>
        </w:rPr>
        <w:t>　　　　二、皮托管行业偿债能力</w:t>
      </w:r>
      <w:r>
        <w:rPr>
          <w:rFonts w:hint="eastAsia"/>
        </w:rPr>
        <w:br/>
      </w:r>
      <w:r>
        <w:rPr>
          <w:rFonts w:hint="eastAsia"/>
        </w:rPr>
        <w:t>　　　　三、皮托管行业营运能力</w:t>
      </w:r>
      <w:r>
        <w:rPr>
          <w:rFonts w:hint="eastAsia"/>
        </w:rPr>
        <w:br/>
      </w:r>
      <w:r>
        <w:rPr>
          <w:rFonts w:hint="eastAsia"/>
        </w:rPr>
        <w:t>　　　　四、皮托管行业发展能力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皮托管行业重点企业调研分析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二、企业皮托管业务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二、企业皮托管业务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二、企业皮托管业务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二、企业皮托管业务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二、企业皮托管业务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二、企业皮托管业务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中国皮托管行业竞争格局分析</w:t>
      </w:r>
      <w:r>
        <w:rPr>
          <w:rFonts w:hint="eastAsia"/>
        </w:rPr>
        <w:br/>
      </w:r>
      <w:r>
        <w:rPr>
          <w:rFonts w:hint="eastAsia"/>
        </w:rPr>
        <w:t>　　第一节 皮托管行业竞争格局总览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2025-2026年皮托管行业竞争力分析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2020-2025年皮托管行业企业并购活动分析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2025-2026年皮托管行业会展与招投标活动分析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一、皮托管行业会展活动及其市场影响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2026年中国皮托管企业发展企业发展策略与建议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皮托管销售模式与渠道策略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皮托管品牌与市场推广策略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皮托管研发投入与技术创新能力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皮托管合作联盟与资源整合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中国皮托管行业风险与对策</w:t>
      </w:r>
      <w:r>
        <w:rPr>
          <w:rFonts w:hint="eastAsia"/>
        </w:rPr>
        <w:br/>
      </w:r>
      <w:r>
        <w:rPr>
          <w:rFonts w:hint="eastAsia"/>
        </w:rPr>
        <w:t>　　第一节 皮托管行业SWOT分析</w:t>
      </w:r>
      <w:r>
        <w:rPr>
          <w:rFonts w:hint="eastAsia"/>
        </w:rPr>
        <w:br/>
      </w:r>
      <w:r>
        <w:rPr>
          <w:rFonts w:hint="eastAsia"/>
        </w:rPr>
        <w:t>　　　　一、皮托管行业优势</w:t>
      </w:r>
      <w:r>
        <w:rPr>
          <w:rFonts w:hint="eastAsia"/>
        </w:rPr>
        <w:br/>
      </w:r>
      <w:r>
        <w:rPr>
          <w:rFonts w:hint="eastAsia"/>
        </w:rPr>
        <w:t>　　　　二、皮托管行业劣势</w:t>
      </w:r>
      <w:r>
        <w:rPr>
          <w:rFonts w:hint="eastAsia"/>
        </w:rPr>
        <w:br/>
      </w:r>
      <w:r>
        <w:rPr>
          <w:rFonts w:hint="eastAsia"/>
        </w:rPr>
        <w:t>　　　　三、皮托管市场机会</w:t>
      </w:r>
      <w:r>
        <w:rPr>
          <w:rFonts w:hint="eastAsia"/>
        </w:rPr>
        <w:br/>
      </w:r>
      <w:r>
        <w:rPr>
          <w:rFonts w:hint="eastAsia"/>
        </w:rPr>
        <w:t>　　　　四、皮托管市场威胁</w:t>
      </w:r>
      <w:r>
        <w:rPr>
          <w:rFonts w:hint="eastAsia"/>
        </w:rPr>
        <w:br/>
      </w:r>
      <w:r>
        <w:rPr>
          <w:rFonts w:hint="eastAsia"/>
        </w:rPr>
        <w:t>　　第二节 皮托管行业风险及对策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2026-2032年中国皮托管行业前景与发展趋势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2025-2026年皮托管行业发展环境分析</w:t>
      </w:r>
      <w:r>
        <w:rPr>
          <w:rFonts w:hint="eastAsia"/>
        </w:rPr>
        <w:br/>
      </w:r>
      <w:r>
        <w:rPr>
          <w:rFonts w:hint="eastAsia"/>
        </w:rPr>
        <w:t>　　　　一、皮托管行业主管部门与监管体制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二、皮托管行业主要法律法规及政策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三、皮托管行业标准与质量监管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2026-2032年皮托管行业发展趋势与方向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2026-2032年皮托管行业发展潜力与机遇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皮托管行业研究结论与建议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中^智^林－皮托管行业发展建议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皮托管行业历程</w:t>
      </w:r>
      <w:r>
        <w:rPr>
          <w:rFonts w:hint="eastAsia"/>
        </w:rPr>
        <w:br/>
      </w:r>
      <w:r>
        <w:rPr>
          <w:rFonts w:hint="eastAsia"/>
        </w:rPr>
        <w:t>　　图表 皮托管行业生命周期</w:t>
      </w:r>
      <w:r>
        <w:rPr>
          <w:rFonts w:hint="eastAsia"/>
        </w:rPr>
        <w:br/>
      </w:r>
      <w:r>
        <w:rPr>
          <w:rFonts w:hint="eastAsia"/>
        </w:rPr>
        <w:t>　　图表 皮托管行业产业链分析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2020-2025年中国皮托管行业市场规模及增长情况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2020-2025年皮托管行业市场容量分析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2020-2025年中国皮托管行业产能统计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2020-2025年中国皮托管行业产量及增长趋势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2020-2025年中国皮托管市场需求量及增速统计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2025年中国皮托管行业需求领域分布格局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2020-2025年中国皮托管行业销售收入分析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2020-2025年中国皮托管行业盈利情况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2020-2025年中国皮托管行业利润总额统计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2020-2025年中国皮托管进口数量分析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2020-2025年中国皮托管进口金额分析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2020-2025年中国皮托管出口数量分析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2020-2025年中国皮托管出口金额分析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2025年中国皮托管进口国家及地区分析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2025年中国皮托管出口国家及地区分析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2020-2025年中国皮托管行业企业数量情况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2020-2025年中国皮托管行业企业平均规模情况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**地区皮托管行业市场需求情况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**地区皮托管行业市场需求情况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**地区皮托管行业市场需求情况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**地区皮托管行业市场需求情况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皮托管重点企业（一）基本信息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皮托管重点企业（一）经营情况分析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皮托管重点企业（一）主要经济指标情况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皮托管重点企业（一）盈利能力情况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皮托管重点企业（一）偿债能力情况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皮托管重点企业（一）运营能力情况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皮托管重点企业（一）成长能力情况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皮托管重点企业（二）基本信息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皮托管重点企业（二）经营情况分析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皮托管重点企业（二）主要经济指标情况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皮托管重点企业（二）盈利能力情况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皮托管重点企业（二）偿债能力情况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皮托管重点企业（二）运营能力情况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皮托管重点企业（二）成长能力情况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皮托管重点企业（三）基本信息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皮托管重点企业（三）经营情况分析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皮托管重点企业（三）主要经济指标情况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皮托管重点企业（三）盈利能力情况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皮托管重点企业（三）偿债能力情况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皮托管重点企业（三）运营能力情况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皮托管重点企业（三）成长能力情况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2026-2032年中国皮托管行业产能预测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2026-2032年中国皮托管行业产量预测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2026-2032年中国皮托管市场需求量预测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2026-2032年中国皮托管行业供需平衡预测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2026-2032年中国皮托管行业市场容量预测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2026-2032年中国皮托管行业市场规模预测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2026-2032年中国皮托管市场前景分析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2026-2032年中国皮托管行业发展趋势预测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fa9aa3a1f42bd" w:history="1">
        <w:r>
          <w:rPr>
            <w:rStyle w:val="Hyperlink"/>
          </w:rPr>
          <w:t>2026-2032年中国皮托管市场调查研究与行业前景分析报告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fa9aa3a1f42bd" w:history="1">
        <w:r>
          <w:rPr>
            <w:rStyle w:val="Hyperlink"/>
          </w:rPr>
          <w:t>https://www.20087.com/1/97/PiTuoGuanHangYeQianJing.html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热点：皮托管流量计、皮托管风速仪、皮托管长什么样子、皮托管工作原理图解、皮托管测量流速的原理、皮托管图片、在家办个不超过10人的辅导班、皮托管原理、皮托管的结构简图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fed204f0b4601" w:history="1">
      <w:r>
        <w:rPr>
          <w:rStyle w:val="Hyperlink"/>
        </w:rPr>
        <w:t>2026-2032年中国皮托管市场调查研究与行业前景分析报告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PiTuoGuanHangYeQianJing.html" TargetMode="External" Id="R482fa9aa3a1f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PiTuoGuanHangYeQianJing.html" TargetMode="External" Id="Ra92fed204f0b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2026-02-04T08:00:53Z</dcterms:created>
  <dcterms:modified xsi:type="dcterms:W3CDTF">2026-02-04T09:00:53Z</dcterms:modified>
  <dc:subject>2026-2032年中国皮托管市场调查研究与行业前景分析报告</dc:subject>
  <dc:title>2026-2032年中国皮托管市场调查研究与行业前景分析报告</dc:title>
  <cp:keywords>2026-2032年中国皮托管市场调查研究与行业前景分析报告</cp:keywords>
  <dc:description>2026-2032年中国皮托管市场调查研究与行业前景分析报告</dc:description>
</cp:coreProperties>
</file>