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338fea7124b1f" w:history="1">
              <w:r>
                <w:rPr>
                  <w:rStyle w:val="Hyperlink"/>
                </w:rPr>
                <w:t>2025-2031年中国立体仓库行业研究与发展趋势报告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338fea7124b1f" w:history="1">
              <w:r>
                <w:rPr>
                  <w:rStyle w:val="Hyperlink"/>
                </w:rPr>
                <w:t>2025-2031年中国立体仓库行业研究与发展趋势报告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338fea7124b1f" w:history="1">
                <w:r>
                  <w:rPr>
                    <w:rStyle w:val="Hyperlink"/>
                  </w:rPr>
                  <w:t>https://www.20087.com/1/97/LiTiCangKuDeQianJingQuShi.html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仓库是现代化仓储系统的核心组成部分，通过多层货架系统和自动化存取设备，大幅提升了仓储空间利用率和物流效率。随着电子商务和智能制造的飞速发展，立体仓库在各行各业的应用日益广泛，从最初的制造业扩展到电商、零售、医药等多个领域。目前，立体仓库技术正朝着智能化、信息化方向迈进，集成物联网、大数据、AI等技术，实现库存管理的精确化和作业流程的自动化。</w:t>
      </w:r>
      <w:r>
        <w:rPr>
          <w:rFonts w:hint="eastAsia"/>
        </w:rPr>
        <w:br/>
      </w:r>
      <w:r>
        <w:rPr>
          <w:rFonts w:hint="eastAsia"/>
        </w:rPr>
        <w:t>　　未来立体仓库的发展趋势将更加注重灵活性、集成性和绿色低碳。随着供应链的快速响应需求增加，模块化、可重构的立体仓库设计将得到推广，以适应市场变化和业务扩展。集成化方面，立体仓库将与ERP、WMS等管理系统深度融合，形成完整的智慧物流生态系统。同时，面对环保压力，节能减碳、使用可再生能源的绿色仓库将成为行业努力的方向。此外，人机协作技术的提升，将确保在提高自动化水平的同时，也能保持作业的安全性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338fea7124b1f" w:history="1">
        <w:r>
          <w:rPr>
            <w:rStyle w:val="Hyperlink"/>
          </w:rPr>
          <w:t>2025-2031年中国立体仓库行业研究与发展趋势报告</w:t>
        </w:r>
      </w:hyperlink>
      <w:r>
        <w:rPr>
          <w:rFonts w:hint="eastAsia"/>
        </w:rPr>
        <w:t>》通过全面的行业调研，系统梳理了立体仓库产业链的各个环节，详细分析了立体仓库市场规模、需求变化及价格趋势。报告结合当前立体仓库行业现状，科学预测了市场前景与发展方向，并解读了重点企业的竞争格局、市场集中度及品牌表现。同时，报告对立体仓库细分市场进行了深入探讨，结合立体仓库技术现状与SWOT分析，揭示了立体仓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立体仓库行业界定及应用</w:t>
      </w:r>
      <w:r>
        <w:rPr>
          <w:rFonts w:hint="eastAsia"/>
        </w:rPr>
        <w:br/>
      </w:r>
      <w:r>
        <w:rPr>
          <w:rFonts w:hint="eastAsia"/>
        </w:rPr>
        <w:t>　　第一节 立体仓库行业定义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立体仓库主要应用领域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2024-2025年中国立体仓库行业发展环境分析</w:t>
      </w:r>
      <w:r>
        <w:rPr>
          <w:rFonts w:hint="eastAsia"/>
        </w:rPr>
        <w:br/>
      </w:r>
      <w:r>
        <w:rPr>
          <w:rFonts w:hint="eastAsia"/>
        </w:rPr>
        <w:t>　　第一节 立体仓库行业经济环境分析</w:t>
      </w:r>
      <w:r>
        <w:rPr>
          <w:rFonts w:hint="eastAsia"/>
        </w:rPr>
        <w:br/>
      </w:r>
      <w:r>
        <w:rPr>
          <w:rFonts w:hint="eastAsia"/>
        </w:rPr>
        <w:t>　　第二节 立体仓库行业政策环境分析</w:t>
      </w:r>
      <w:r>
        <w:rPr>
          <w:rFonts w:hint="eastAsia"/>
        </w:rPr>
        <w:br/>
      </w:r>
      <w:r>
        <w:rPr>
          <w:rFonts w:hint="eastAsia"/>
        </w:rPr>
        <w:t>　　　　一、立体仓库行业政策影响分析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二、相关立体仓库行业标准分析</w:t>
      </w:r>
      <w:r>
        <w:rPr>
          <w:rFonts w:hint="eastAsia"/>
        </w:rPr>
        <w:br/>
      </w:r>
      <w:r>
        <w:rPr>
          <w:rFonts w:hint="eastAsia"/>
        </w:rPr>
        <w:t>　　第三节 立体仓库行业社会环境分析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2024-2025年立体仓库行业技术发展现状及趋势分析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立体仓库行业技术发展现状分析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国内外立体仓库行业技术差异与原因</w:t>
      </w:r>
      <w:r>
        <w:rPr>
          <w:rFonts w:hint="eastAsia"/>
        </w:rPr>
        <w:br/>
      </w:r>
      <w:r>
        <w:rPr>
          <w:rFonts w:hint="eastAsia"/>
        </w:rPr>
        <w:t>　　第三节 立体仓库行业技术发展方向、趋势预测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提升立体仓库行业技术能力策略建议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2024-2025年全球立体仓库行业发展状况分析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2019-2024年全球立体仓库行业运行概况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2019-2024年全球立体仓库行业市场规模分析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全球主要地区立体仓库行业运行情况分析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2025-2031年全球立体仓库行业发展趋势预测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中国立体仓库行业现状调研分析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中国立体仓库行业发展现状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一、2024-2025年立体仓库行业品牌发展现状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二、2024-2025年立体仓库行业需求市场现状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三、2024-2025年立体仓库市场需求层次分析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四、2024-2025年中国立体仓库市场走向分析</w:t>
      </w:r>
      <w:r>
        <w:rPr>
          <w:rFonts w:hint="eastAsia"/>
        </w:rPr>
        <w:br/>
      </w:r>
      <w:r>
        <w:rPr>
          <w:rFonts w:hint="eastAsia"/>
        </w:rPr>
        <w:t>　　第二节 中国立体仓库行业存在的问题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一、2024-2025年立体仓库产品市场存在的主要问题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二、2024-2025年国内立体仓库产品市场的三大瓶颈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三、2024-2025年立体仓库产品市场遭遇的规模难题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对中国立体仓库市场的分析及思考</w:t>
      </w:r>
      <w:r>
        <w:rPr>
          <w:rFonts w:hint="eastAsia"/>
        </w:rPr>
        <w:br/>
      </w:r>
      <w:r>
        <w:rPr>
          <w:rFonts w:hint="eastAsia"/>
        </w:rPr>
        <w:t>　　　　一、立体仓库市场特点</w:t>
      </w:r>
      <w:r>
        <w:rPr>
          <w:rFonts w:hint="eastAsia"/>
        </w:rPr>
        <w:br/>
      </w:r>
      <w:r>
        <w:rPr>
          <w:rFonts w:hint="eastAsia"/>
        </w:rPr>
        <w:t>　　　　二、立体仓库市场分析</w:t>
      </w:r>
      <w:r>
        <w:rPr>
          <w:rFonts w:hint="eastAsia"/>
        </w:rPr>
        <w:br/>
      </w:r>
      <w:r>
        <w:rPr>
          <w:rFonts w:hint="eastAsia"/>
        </w:rPr>
        <w:t>　　　　三、立体仓库市场变化的方向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四、中国立体仓库行业发展的新思路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五、对中国立体仓库行业发展的思考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中国立体仓库行业市场供需现状调研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中国立体仓库市场现状分析</w:t>
      </w:r>
      <w:r>
        <w:rPr>
          <w:rFonts w:hint="eastAsia"/>
        </w:rPr>
        <w:br/>
      </w:r>
      <w:r>
        <w:rPr>
          <w:rFonts w:hint="eastAsia"/>
        </w:rPr>
        <w:t>　　第二节 中国立体仓库行业产量情况分析及预测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一、立体仓库总体产能规模</w:t>
      </w:r>
      <w:r>
        <w:rPr>
          <w:rFonts w:hint="eastAsia"/>
        </w:rPr>
        <w:br/>
      </w:r>
      <w:r>
        <w:rPr>
          <w:rFonts w:hint="eastAsia"/>
        </w:rPr>
        <w:t>　　　　二、立体仓库生产区域分布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三、2019-2024年中国立体仓库产量统计分析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四、2025-2031年中国立体仓库产量预测分析</w:t>
      </w:r>
      <w:r>
        <w:rPr>
          <w:rFonts w:hint="eastAsia"/>
        </w:rPr>
        <w:br/>
      </w:r>
      <w:r>
        <w:rPr>
          <w:rFonts w:hint="eastAsia"/>
        </w:rPr>
        <w:t>　　第三节 中国立体仓库市场需求分析及预测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一、中国立体仓库市场需求特点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二、2019-2024年中国立体仓库市场需求量统计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三、2025-2031年中国立体仓库市场需求量预测</w:t>
      </w:r>
      <w:r>
        <w:rPr>
          <w:rFonts w:hint="eastAsia"/>
        </w:rPr>
        <w:br/>
      </w:r>
      <w:r>
        <w:rPr>
          <w:rFonts w:hint="eastAsia"/>
        </w:rPr>
        <w:t>　　第四节 中国立体仓库价格趋势分析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一、2019-2024年中国立体仓库市场价格趋势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二、2025-2031年中国立体仓库市场价格走势预测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立体仓库细分市场深度分析</w:t>
      </w:r>
      <w:r>
        <w:rPr>
          <w:rFonts w:hint="eastAsia"/>
        </w:rPr>
        <w:br/>
      </w:r>
      <w:r>
        <w:rPr>
          <w:rFonts w:hint="eastAsia"/>
        </w:rPr>
        <w:t>　　第一节 立体仓库细分市场（一）发展研究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立体仓库细分市场（二）发展研究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中国立体仓库进出口分析</w:t>
      </w:r>
      <w:r>
        <w:rPr>
          <w:rFonts w:hint="eastAsia"/>
        </w:rPr>
        <w:br/>
      </w:r>
      <w:r>
        <w:rPr>
          <w:rFonts w:hint="eastAsia"/>
        </w:rPr>
        <w:t>　　第一节 立体仓库进口情况分析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立体仓库出口情况分析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影响立体仓库进出口因素分析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中国立体仓库行业主要指标监测分析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2019-2024年中国立体仓库行业规模情况分析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2019-2024年中国立体仓库行业财务能力分析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立体仓库行业上下游发展情况分析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立体仓库行业上游产业发展分析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立体仓库行业下游产业发展分析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中国立体仓库行业重点地区发展分析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立体仓库行业重点区域市场结构调研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**地区立体仓库市场容量分析</w:t>
      </w:r>
      <w:r>
        <w:rPr>
          <w:rFonts w:hint="eastAsia"/>
        </w:rPr>
        <w:br/>
      </w:r>
      <w:r>
        <w:rPr>
          <w:rFonts w:hint="eastAsia"/>
        </w:rPr>
        <w:t>　　第三节 **地区立体仓库市场容量分析</w:t>
      </w:r>
      <w:r>
        <w:rPr>
          <w:rFonts w:hint="eastAsia"/>
        </w:rPr>
        <w:br/>
      </w:r>
      <w:r>
        <w:rPr>
          <w:rFonts w:hint="eastAsia"/>
        </w:rPr>
        <w:t>　　第四节 **地区立体仓库市场容量分析</w:t>
      </w:r>
      <w:r>
        <w:rPr>
          <w:rFonts w:hint="eastAsia"/>
        </w:rPr>
        <w:br/>
      </w:r>
      <w:r>
        <w:rPr>
          <w:rFonts w:hint="eastAsia"/>
        </w:rPr>
        <w:t>　　第五节 **地区立体仓库市场容量分析</w:t>
      </w:r>
      <w:r>
        <w:rPr>
          <w:rFonts w:hint="eastAsia"/>
        </w:rPr>
        <w:br/>
      </w:r>
      <w:r>
        <w:rPr>
          <w:rFonts w:hint="eastAsia"/>
        </w:rPr>
        <w:t>　　第六节 **地区立体仓库市场容量分析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立体仓库行业重点企业竞争力分析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三、企业立体仓库经营状况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三、企业立体仓库经营状况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三、企业立体仓库经营状况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三、企业立体仓库经营状况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三、企业立体仓库经营状况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三、企业立体仓库经营状况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立体仓库行业企业经营策略研究分析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立体仓库企业多样化经营策略分析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一、立体仓库企业多样化经营情况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二、现行立体仓库行业多样化经营的方向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大型立体仓库企业集团未来发展策略分析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对中小立体仓库企业生产经营的建议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立体仓库行业前景及投资风险预警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2025年立体仓库市场前景分析</w:t>
      </w:r>
      <w:r>
        <w:rPr>
          <w:rFonts w:hint="eastAsia"/>
        </w:rPr>
        <w:br/>
      </w:r>
      <w:r>
        <w:rPr>
          <w:rFonts w:hint="eastAsia"/>
        </w:rPr>
        <w:t>　　第二节 2025年立体仓库行业发展趋势预测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影响立体仓库行业发展的主要因素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一、2025年影响立体仓库行业运行的有利因素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二、2025年影响立体仓库行业运行的稳定因素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三、2025年影响立体仓库行业运行的不利因素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四、2025年中国立体仓库行业发展面临的挑战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五、2025年中国立体仓库行业发展面临的机遇</w:t>
      </w:r>
      <w:r>
        <w:rPr>
          <w:rFonts w:hint="eastAsia"/>
        </w:rPr>
        <w:br/>
      </w:r>
      <w:r>
        <w:rPr>
          <w:rFonts w:hint="eastAsia"/>
        </w:rPr>
        <w:t>　　第四节 立体仓库行业投资风险预警</w:t>
      </w:r>
      <w:r>
        <w:rPr>
          <w:rFonts w:hint="eastAsia"/>
        </w:rPr>
        <w:br/>
      </w:r>
      <w:r>
        <w:rPr>
          <w:rFonts w:hint="eastAsia"/>
        </w:rPr>
        <w:t>　　　　一、立体仓库行业市场风险预测</w:t>
      </w:r>
      <w:r>
        <w:rPr>
          <w:rFonts w:hint="eastAsia"/>
        </w:rPr>
        <w:br/>
      </w:r>
      <w:r>
        <w:rPr>
          <w:rFonts w:hint="eastAsia"/>
        </w:rPr>
        <w:t>　　　　二、立体仓库行业政策风险预测</w:t>
      </w:r>
      <w:r>
        <w:rPr>
          <w:rFonts w:hint="eastAsia"/>
        </w:rPr>
        <w:br/>
      </w:r>
      <w:r>
        <w:rPr>
          <w:rFonts w:hint="eastAsia"/>
        </w:rPr>
        <w:t>　　　　三、立体仓库行业经营风险预测</w:t>
      </w:r>
      <w:r>
        <w:rPr>
          <w:rFonts w:hint="eastAsia"/>
        </w:rPr>
        <w:br/>
      </w:r>
      <w:r>
        <w:rPr>
          <w:rFonts w:hint="eastAsia"/>
        </w:rPr>
        <w:t>　　　　四、立体仓库行业技术风险预测</w:t>
      </w:r>
      <w:r>
        <w:rPr>
          <w:rFonts w:hint="eastAsia"/>
        </w:rPr>
        <w:br/>
      </w:r>
      <w:r>
        <w:rPr>
          <w:rFonts w:hint="eastAsia"/>
        </w:rPr>
        <w:t>　　　　五、立体仓库行业竞争风险预测</w:t>
      </w:r>
      <w:r>
        <w:rPr>
          <w:rFonts w:hint="eastAsia"/>
        </w:rPr>
        <w:br/>
      </w:r>
      <w:r>
        <w:rPr>
          <w:rFonts w:hint="eastAsia"/>
        </w:rPr>
        <w:t>　　　　六、立体仓库行业其他风险预测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立体仓库投资建议</w:t>
      </w:r>
      <w:r>
        <w:rPr>
          <w:rFonts w:hint="eastAsia"/>
        </w:rPr>
        <w:br/>
      </w:r>
      <w:r>
        <w:rPr>
          <w:rFonts w:hint="eastAsia"/>
        </w:rPr>
        <w:t>　　第一节 立体仓库行业投资环境分析</w:t>
      </w:r>
      <w:r>
        <w:rPr>
          <w:rFonts w:hint="eastAsia"/>
        </w:rPr>
        <w:br/>
      </w:r>
      <w:r>
        <w:rPr>
          <w:rFonts w:hint="eastAsia"/>
        </w:rPr>
        <w:t>　　第二节 立体仓库行业投资进入壁垒分析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立体仓库介绍</w:t>
      </w:r>
      <w:r>
        <w:rPr>
          <w:rFonts w:hint="eastAsia"/>
        </w:rPr>
        <w:br/>
      </w:r>
      <w:r>
        <w:rPr>
          <w:rFonts w:hint="eastAsia"/>
        </w:rPr>
        <w:t>　　图表 立体仓库图片</w:t>
      </w:r>
      <w:r>
        <w:rPr>
          <w:rFonts w:hint="eastAsia"/>
        </w:rPr>
        <w:br/>
      </w:r>
      <w:r>
        <w:rPr>
          <w:rFonts w:hint="eastAsia"/>
        </w:rPr>
        <w:t>　　图表 立体仓库种类</w:t>
      </w:r>
      <w:r>
        <w:rPr>
          <w:rFonts w:hint="eastAsia"/>
        </w:rPr>
        <w:br/>
      </w:r>
      <w:r>
        <w:rPr>
          <w:rFonts w:hint="eastAsia"/>
        </w:rPr>
        <w:t>　　图表 立体仓库用途 应用</w:t>
      </w:r>
      <w:r>
        <w:rPr>
          <w:rFonts w:hint="eastAsia"/>
        </w:rPr>
        <w:br/>
      </w:r>
      <w:r>
        <w:rPr>
          <w:rFonts w:hint="eastAsia"/>
        </w:rPr>
        <w:t>　　图表 立体仓库产业链调研</w:t>
      </w:r>
      <w:r>
        <w:rPr>
          <w:rFonts w:hint="eastAsia"/>
        </w:rPr>
        <w:br/>
      </w:r>
      <w:r>
        <w:rPr>
          <w:rFonts w:hint="eastAsia"/>
        </w:rPr>
        <w:t>　　图表 立体仓库行业现状</w:t>
      </w:r>
      <w:r>
        <w:rPr>
          <w:rFonts w:hint="eastAsia"/>
        </w:rPr>
        <w:br/>
      </w:r>
      <w:r>
        <w:rPr>
          <w:rFonts w:hint="eastAsia"/>
        </w:rPr>
        <w:t>　　图表 立体仓库行业特点</w:t>
      </w:r>
      <w:r>
        <w:rPr>
          <w:rFonts w:hint="eastAsia"/>
        </w:rPr>
        <w:br/>
      </w:r>
      <w:r>
        <w:rPr>
          <w:rFonts w:hint="eastAsia"/>
        </w:rPr>
        <w:t>　　图表 立体仓库政策</w:t>
      </w:r>
      <w:r>
        <w:rPr>
          <w:rFonts w:hint="eastAsia"/>
        </w:rPr>
        <w:br/>
      </w:r>
      <w:r>
        <w:rPr>
          <w:rFonts w:hint="eastAsia"/>
        </w:rPr>
        <w:t>　　图表 立体仓库技术 标准</w:t>
      </w:r>
      <w:r>
        <w:rPr>
          <w:rFonts w:hint="eastAsia"/>
        </w:rPr>
        <w:br/>
      </w:r>
      <w:r>
        <w:rPr>
          <w:rFonts w:hint="eastAsia"/>
        </w:rPr>
        <w:t>　　图表 2019-2024年中国立体仓库行业市场规模</w:t>
      </w:r>
      <w:r>
        <w:rPr>
          <w:rFonts w:hint="eastAsia"/>
        </w:rPr>
        <w:br/>
      </w:r>
      <w:r>
        <w:rPr>
          <w:rFonts w:hint="eastAsia"/>
        </w:rPr>
        <w:t>　　图表 立体仓库生产现状</w:t>
      </w:r>
      <w:r>
        <w:rPr>
          <w:rFonts w:hint="eastAsia"/>
        </w:rPr>
        <w:br/>
      </w:r>
      <w:r>
        <w:rPr>
          <w:rFonts w:hint="eastAsia"/>
        </w:rPr>
        <w:t>　　图表 立体仓库发展有利因素分析</w:t>
      </w:r>
      <w:r>
        <w:rPr>
          <w:rFonts w:hint="eastAsia"/>
        </w:rPr>
        <w:br/>
      </w:r>
      <w:r>
        <w:rPr>
          <w:rFonts w:hint="eastAsia"/>
        </w:rPr>
        <w:t>　　图表 立体仓库发展不利因素分析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2024年中国立体仓库产能</w:t>
      </w:r>
      <w:r>
        <w:rPr>
          <w:rFonts w:hint="eastAsia"/>
        </w:rPr>
        <w:br/>
      </w:r>
      <w:r>
        <w:rPr>
          <w:rFonts w:hint="eastAsia"/>
        </w:rPr>
        <w:t>　　图表 2024年立体仓库供给情况</w:t>
      </w:r>
      <w:r>
        <w:rPr>
          <w:rFonts w:hint="eastAsia"/>
        </w:rPr>
        <w:br/>
      </w:r>
      <w:r>
        <w:rPr>
          <w:rFonts w:hint="eastAsia"/>
        </w:rPr>
        <w:t>　　图表 2019-2024年中国立体仓库产量统计</w:t>
      </w:r>
      <w:r>
        <w:rPr>
          <w:rFonts w:hint="eastAsia"/>
        </w:rPr>
        <w:br/>
      </w:r>
      <w:r>
        <w:rPr>
          <w:rFonts w:hint="eastAsia"/>
        </w:rPr>
        <w:t>　　图表 立体仓库最新消息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2019-2024年中国立体仓库市场需求情况</w:t>
      </w:r>
      <w:r>
        <w:rPr>
          <w:rFonts w:hint="eastAsia"/>
        </w:rPr>
        <w:br/>
      </w:r>
      <w:r>
        <w:rPr>
          <w:rFonts w:hint="eastAsia"/>
        </w:rPr>
        <w:t>　　图表 2019-2024年立体仓库销售情况</w:t>
      </w:r>
      <w:r>
        <w:rPr>
          <w:rFonts w:hint="eastAsia"/>
        </w:rPr>
        <w:br/>
      </w:r>
      <w:r>
        <w:rPr>
          <w:rFonts w:hint="eastAsia"/>
        </w:rPr>
        <w:t>　　图表 2019-2024年中国立体仓库价格走势</w:t>
      </w:r>
      <w:r>
        <w:rPr>
          <w:rFonts w:hint="eastAsia"/>
        </w:rPr>
        <w:br/>
      </w:r>
      <w:r>
        <w:rPr>
          <w:rFonts w:hint="eastAsia"/>
        </w:rPr>
        <w:t>　　图表 2019-2024年中国立体仓库行业销售收入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2019-2024年中国立体仓库行业利润总额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2019-2024年中国立体仓库进口情况</w:t>
      </w:r>
      <w:r>
        <w:rPr>
          <w:rFonts w:hint="eastAsia"/>
        </w:rPr>
        <w:br/>
      </w:r>
      <w:r>
        <w:rPr>
          <w:rFonts w:hint="eastAsia"/>
        </w:rPr>
        <w:t>　　图表 2019-2024年中国立体仓库出口情况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2019-2024年中国立体仓库行业企业数量统计</w:t>
      </w:r>
      <w:r>
        <w:rPr>
          <w:rFonts w:hint="eastAsia"/>
        </w:rPr>
        <w:br/>
      </w:r>
      <w:r>
        <w:rPr>
          <w:rFonts w:hint="eastAsia"/>
        </w:rPr>
        <w:t>　　图表 立体仓库成本和利润分析</w:t>
      </w:r>
      <w:r>
        <w:rPr>
          <w:rFonts w:hint="eastAsia"/>
        </w:rPr>
        <w:br/>
      </w:r>
      <w:r>
        <w:rPr>
          <w:rFonts w:hint="eastAsia"/>
        </w:rPr>
        <w:t>　　图表 立体仓库上游发展</w:t>
      </w:r>
      <w:r>
        <w:rPr>
          <w:rFonts w:hint="eastAsia"/>
        </w:rPr>
        <w:br/>
      </w:r>
      <w:r>
        <w:rPr>
          <w:rFonts w:hint="eastAsia"/>
        </w:rPr>
        <w:t>　　图表 立体仓库下游发展</w:t>
      </w:r>
      <w:r>
        <w:rPr>
          <w:rFonts w:hint="eastAsia"/>
        </w:rPr>
        <w:br/>
      </w:r>
      <w:r>
        <w:rPr>
          <w:rFonts w:hint="eastAsia"/>
        </w:rPr>
        <w:t>　　图表 2024年中国立体仓库行业需求区域调研</w:t>
      </w:r>
      <w:r>
        <w:rPr>
          <w:rFonts w:hint="eastAsia"/>
        </w:rPr>
        <w:br/>
      </w:r>
      <w:r>
        <w:rPr>
          <w:rFonts w:hint="eastAsia"/>
        </w:rPr>
        <w:t>　　图表 **地区立体仓库市场规模</w:t>
      </w:r>
      <w:r>
        <w:rPr>
          <w:rFonts w:hint="eastAsia"/>
        </w:rPr>
        <w:br/>
      </w:r>
      <w:r>
        <w:rPr>
          <w:rFonts w:hint="eastAsia"/>
        </w:rPr>
        <w:t>　　图表 **地区立体仓库行业市场需求</w:t>
      </w:r>
      <w:r>
        <w:rPr>
          <w:rFonts w:hint="eastAsia"/>
        </w:rPr>
        <w:br/>
      </w:r>
      <w:r>
        <w:rPr>
          <w:rFonts w:hint="eastAsia"/>
        </w:rPr>
        <w:t>　　图表 **地区立体仓库市场调研</w:t>
      </w:r>
      <w:r>
        <w:rPr>
          <w:rFonts w:hint="eastAsia"/>
        </w:rPr>
        <w:br/>
      </w:r>
      <w:r>
        <w:rPr>
          <w:rFonts w:hint="eastAsia"/>
        </w:rPr>
        <w:t>　　图表 **地区立体仓库市场需求分析</w:t>
      </w:r>
      <w:r>
        <w:rPr>
          <w:rFonts w:hint="eastAsia"/>
        </w:rPr>
        <w:br/>
      </w:r>
      <w:r>
        <w:rPr>
          <w:rFonts w:hint="eastAsia"/>
        </w:rPr>
        <w:t>　　图表 **地区立体仓库市场规模</w:t>
      </w:r>
      <w:r>
        <w:rPr>
          <w:rFonts w:hint="eastAsia"/>
        </w:rPr>
        <w:br/>
      </w:r>
      <w:r>
        <w:rPr>
          <w:rFonts w:hint="eastAsia"/>
        </w:rPr>
        <w:t>　　图表 **地区立体仓库行业市场需求</w:t>
      </w:r>
      <w:r>
        <w:rPr>
          <w:rFonts w:hint="eastAsia"/>
        </w:rPr>
        <w:br/>
      </w:r>
      <w:r>
        <w:rPr>
          <w:rFonts w:hint="eastAsia"/>
        </w:rPr>
        <w:t>　　图表 **地区立体仓库市场调研</w:t>
      </w:r>
      <w:r>
        <w:rPr>
          <w:rFonts w:hint="eastAsia"/>
        </w:rPr>
        <w:br/>
      </w:r>
      <w:r>
        <w:rPr>
          <w:rFonts w:hint="eastAsia"/>
        </w:rPr>
        <w:t>　　图表 **地区立体仓库市场需求分析</w:t>
      </w:r>
      <w:r>
        <w:rPr>
          <w:rFonts w:hint="eastAsia"/>
        </w:rPr>
        <w:br/>
      </w:r>
      <w:r>
        <w:rPr>
          <w:rFonts w:hint="eastAsia"/>
        </w:rPr>
        <w:t>　　图表 立体仓库招标、中标情况</w:t>
      </w:r>
      <w:r>
        <w:rPr>
          <w:rFonts w:hint="eastAsia"/>
        </w:rPr>
        <w:br/>
      </w:r>
      <w:r>
        <w:rPr>
          <w:rFonts w:hint="eastAsia"/>
        </w:rPr>
        <w:t>　　图表 立体仓库品牌分析</w:t>
      </w:r>
      <w:r>
        <w:rPr>
          <w:rFonts w:hint="eastAsia"/>
        </w:rPr>
        <w:br/>
      </w:r>
      <w:r>
        <w:rPr>
          <w:rFonts w:hint="eastAsia"/>
        </w:rPr>
        <w:t>　　图表 立体仓库重点企业（一）简介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企业立体仓库型号、规格</w:t>
      </w:r>
      <w:r>
        <w:rPr>
          <w:rFonts w:hint="eastAsia"/>
        </w:rPr>
        <w:br/>
      </w:r>
      <w:r>
        <w:rPr>
          <w:rFonts w:hint="eastAsia"/>
        </w:rPr>
        <w:t>　　图表 立体仓库重点企业（一）经营情况分析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立体仓库重点企业（一）盈利能力情况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立体仓库重点企业（一）偿债能力情况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立体仓库重点企业（一）运营能力情况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立体仓库重点企业（一）成长能力情况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立体仓库重点企业（二）概述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企业立体仓库型号、规格</w:t>
      </w:r>
      <w:r>
        <w:rPr>
          <w:rFonts w:hint="eastAsia"/>
        </w:rPr>
        <w:br/>
      </w:r>
      <w:r>
        <w:rPr>
          <w:rFonts w:hint="eastAsia"/>
        </w:rPr>
        <w:t>　　图表 立体仓库重点企业（二）经营情况分析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立体仓库重点企业（二）盈利能力情况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立体仓库重点企业（二）偿债能力情况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立体仓库重点企业（二）运营能力情况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立体仓库重点企业（二）成长能力情况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立体仓库重点企业（三）概况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企业立体仓库型号、规格</w:t>
      </w:r>
      <w:r>
        <w:rPr>
          <w:rFonts w:hint="eastAsia"/>
        </w:rPr>
        <w:br/>
      </w:r>
      <w:r>
        <w:rPr>
          <w:rFonts w:hint="eastAsia"/>
        </w:rPr>
        <w:t>　　图表 立体仓库重点企业（三）经营情况分析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立体仓库重点企业（三）盈利能力情况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立体仓库重点企业（三）偿债能力情况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立体仓库重点企业（三）运营能力情况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立体仓库重点企业（三）成长能力情况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立体仓库优势</w:t>
      </w:r>
      <w:r>
        <w:rPr>
          <w:rFonts w:hint="eastAsia"/>
        </w:rPr>
        <w:br/>
      </w:r>
      <w:r>
        <w:rPr>
          <w:rFonts w:hint="eastAsia"/>
        </w:rPr>
        <w:t>　　图表 立体仓库劣势</w:t>
      </w:r>
      <w:r>
        <w:rPr>
          <w:rFonts w:hint="eastAsia"/>
        </w:rPr>
        <w:br/>
      </w:r>
      <w:r>
        <w:rPr>
          <w:rFonts w:hint="eastAsia"/>
        </w:rPr>
        <w:t>　　图表 立体仓库机会</w:t>
      </w:r>
      <w:r>
        <w:rPr>
          <w:rFonts w:hint="eastAsia"/>
        </w:rPr>
        <w:br/>
      </w:r>
      <w:r>
        <w:rPr>
          <w:rFonts w:hint="eastAsia"/>
        </w:rPr>
        <w:t>　　图表 立体仓库威胁</w:t>
      </w:r>
      <w:r>
        <w:rPr>
          <w:rFonts w:hint="eastAsia"/>
        </w:rPr>
        <w:br/>
      </w:r>
      <w:r>
        <w:rPr>
          <w:rFonts w:hint="eastAsia"/>
        </w:rPr>
        <w:t>　　图表 进入立体仓库行业壁垒</w:t>
      </w:r>
      <w:r>
        <w:rPr>
          <w:rFonts w:hint="eastAsia"/>
        </w:rPr>
        <w:br/>
      </w:r>
      <w:r>
        <w:rPr>
          <w:rFonts w:hint="eastAsia"/>
        </w:rPr>
        <w:t>　　图表 立体仓库投资、并购情况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2025-2031年中国立体仓库行业产能预测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2025-2031年中国立体仓库行业产量预测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2025-2031年中国立体仓库销售预测</w:t>
      </w:r>
      <w:r>
        <w:rPr>
          <w:rFonts w:hint="eastAsia"/>
        </w:rPr>
        <w:br/>
      </w:r>
      <w:r>
        <w:rPr>
          <w:rFonts w:hint="eastAsia"/>
        </w:rPr>
        <w:t>　　图表 2025-2031年中国立体仓库市场规模预测</w:t>
      </w:r>
      <w:r>
        <w:rPr>
          <w:rFonts w:hint="eastAsia"/>
        </w:rPr>
        <w:br/>
      </w:r>
      <w:r>
        <w:rPr>
          <w:rFonts w:hint="eastAsia"/>
        </w:rPr>
        <w:t>　　图表 立体仓库行业准入条件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2025-2031年中国立体仓库行业信息化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2025-2031年中国立体仓库行业风险分析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2025-2031年中国立体仓库发展趋势</w:t>
      </w:r>
      <w:r>
        <w:rPr>
          <w:rFonts w:hint="eastAsia"/>
        </w:rPr>
        <w:br/>
      </w:r>
      <w:r>
        <w:rPr>
          <w:rFonts w:hint="eastAsia"/>
        </w:rPr>
        <w:t>　　图表 2025-2031年中国立体仓库市场前景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338fea7124b1f" w:history="1">
        <w:r>
          <w:rPr>
            <w:rStyle w:val="Hyperlink"/>
          </w:rPr>
          <w:t>2025-2031年中国立体仓库行业研究与发展趋势报告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338fea7124b1f" w:history="1">
        <w:r>
          <w:rPr>
            <w:rStyle w:val="Hyperlink"/>
          </w:rPr>
          <w:t>https://www.20087.com/1/97/LiTiCangKuDeQianJingQuShi.html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热点：四向车立体库、立体仓库自动化、立体仓库的特点和优势、立体仓库的构成有、立体书手工制作、立体仓库厂家排名、仓储立体货架厂家、立体仓库消防设计规范、安踏自动化立体仓库图片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f666d1a4f43f9" w:history="1">
      <w:r>
        <w:rPr>
          <w:rStyle w:val="Hyperlink"/>
        </w:rPr>
        <w:t>2025-2031年中国立体仓库行业研究与发展趋势报告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iTiCangKuDeQianJingQuShi.html" TargetMode="External" Id="R1cd338fea712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iTiCangKuDeQianJingQuShi.html" TargetMode="External" Id="R38bf666d1a4f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2024-10-16T06:30:00Z</dcterms:created>
  <dcterms:modified xsi:type="dcterms:W3CDTF">2024-10-16T07:30:00Z</dcterms:modified>
  <dc:subject>2025-2031年中国立体仓库行业研究与发展趋势报告</dc:subject>
  <dc:title>2025-2031年中国立体仓库行业研究与发展趋势报告</dc:title>
  <cp:keywords>2025-2031年中国立体仓库行业研究与发展趋势报告</cp:keywords>
  <dc:description>2025-2031年中国立体仓库行业研究与发展趋势报告</dc:description>
</cp:coreProperties>
</file>