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90dcb2a7c4692" w:history="1">
              <w:r>
                <w:rPr>
                  <w:rStyle w:val="Hyperlink"/>
                </w:rPr>
                <w:t>中国精密机房空调行业发展全面调研及未来趋势预测报告（2025-2031年）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90dcb2a7c4692" w:history="1">
              <w:r>
                <w:rPr>
                  <w:rStyle w:val="Hyperlink"/>
                </w:rPr>
                <w:t>中国精密机房空调行业发展全面调研及未来趋势预测报告（2025-2031年）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90dcb2a7c4692" w:history="1">
                <w:r>
                  <w:rPr>
                    <w:rStyle w:val="Hyperlink"/>
                  </w:rPr>
                  <w:t>https://www.20087.com/1/17/JingMiJiFangKongTiaoXianZhuangYuFaZhanQuShi.html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机房空调专门用于数据中心、实验室等对温度和湿度控制有极高要求的场所，确保关键设备的稳定运行。随着数字化转型的加速，数据中心的数量和规模不断扩大，对精密空调的需求随之增加。同时，随着5G、AI等新技术的普及，对机房环境的稳定性提出了更高要求，促进了精密空调技术的创新和升级。</w:t>
      </w:r>
      <w:r>
        <w:rPr>
          <w:rFonts w:hint="eastAsia"/>
        </w:rPr>
        <w:br/>
      </w:r>
      <w:r>
        <w:rPr>
          <w:rFonts w:hint="eastAsia"/>
        </w:rPr>
        <w:t>　　未来，精密机房空调将更加注重能效比和智能化。在能效方面，通过采用变频技术和热回收系统，实现能源的高效利用，降低运营成本。在智能化方面，集成物联网传感器和AI算法，实现远程监控和自动调节，提高反应速度和精确度。此外，随着绿色数据中心的兴起，精密空调将更多采用环保制冷剂，减少对臭氧层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90dcb2a7c4692" w:history="1">
        <w:r>
          <w:rPr>
            <w:rStyle w:val="Hyperlink"/>
          </w:rPr>
          <w:t>中国精密机房空调行业发展全面调研及未来趋势预测报告（2025-2031年）</w:t>
        </w:r>
      </w:hyperlink>
      <w:r>
        <w:rPr>
          <w:rFonts w:hint="eastAsia"/>
        </w:rPr>
        <w:t>》从市场规模、需求变化及价格动态等维度，系统解析了精密机房空调行业的现状与发展趋势。报告深入分析了精密机房空调产业链各环节，科学预测了市场前景与技术发展方向，同时聚焦精密机房空调细分市场特点及重点企业的经营表现，揭示了精密机房空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2020-2025年产业研究范围及市场特征</w:t>
      </w:r>
      <w:r>
        <w:rPr>
          <w:rFonts w:hint="eastAsia"/>
        </w:rPr>
        <w:br/>
      </w:r>
      <w:r>
        <w:rPr>
          <w:rFonts w:hint="eastAsia"/>
        </w:rPr>
        <w:t>　　第一节 精密空调设备类别</w:t>
      </w:r>
      <w:r>
        <w:rPr>
          <w:rFonts w:hint="eastAsia"/>
        </w:rPr>
        <w:br/>
      </w:r>
      <w:r>
        <w:rPr>
          <w:rFonts w:hint="eastAsia"/>
        </w:rPr>
        <w:t>　　　　一 精密机房空调</w:t>
      </w:r>
      <w:r>
        <w:rPr>
          <w:rFonts w:hint="eastAsia"/>
        </w:rPr>
        <w:br/>
      </w:r>
      <w:r>
        <w:rPr>
          <w:rFonts w:hint="eastAsia"/>
        </w:rPr>
        <w:t>　　　　二 精密洁净空调</w:t>
      </w:r>
      <w:r>
        <w:rPr>
          <w:rFonts w:hint="eastAsia"/>
        </w:rPr>
        <w:br/>
      </w:r>
      <w:r>
        <w:rPr>
          <w:rFonts w:hint="eastAsia"/>
        </w:rPr>
        <w:t>　　　　三 精密冷水机组</w:t>
      </w:r>
      <w:r>
        <w:rPr>
          <w:rFonts w:hint="eastAsia"/>
        </w:rPr>
        <w:br/>
      </w:r>
      <w:r>
        <w:rPr>
          <w:rFonts w:hint="eastAsia"/>
        </w:rPr>
        <w:t>　　第二节 精密空调设备市场特征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行业周期性</w:t>
      </w:r>
      <w:r>
        <w:rPr>
          <w:rFonts w:hint="eastAsia"/>
        </w:rPr>
        <w:br/>
      </w:r>
      <w:r>
        <w:rPr>
          <w:rFonts w:hint="eastAsia"/>
        </w:rPr>
        <w:t>　　　　四 行业区域性</w:t>
      </w:r>
      <w:r>
        <w:rPr>
          <w:rFonts w:hint="eastAsia"/>
        </w:rPr>
        <w:br/>
      </w:r>
      <w:r>
        <w:rPr>
          <w:rFonts w:hint="eastAsia"/>
        </w:rPr>
        <w:t>　　　　五 行业季节性</w:t>
      </w:r>
      <w:r>
        <w:rPr>
          <w:rFonts w:hint="eastAsia"/>
        </w:rPr>
        <w:br/>
      </w:r>
      <w:r>
        <w:rPr>
          <w:rFonts w:hint="eastAsia"/>
        </w:rPr>
        <w:t>　　　　六 产品定制</w:t>
      </w:r>
      <w:r>
        <w:rPr>
          <w:rFonts w:hint="eastAsia"/>
        </w:rPr>
        <w:br/>
      </w:r>
      <w:r>
        <w:rPr>
          <w:rFonts w:hint="eastAsia"/>
        </w:rPr>
        <w:t>　　　　七 许可证生产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2020-2025年经济运营</w:t>
      </w:r>
      <w:r>
        <w:rPr>
          <w:rFonts w:hint="eastAsia"/>
        </w:rPr>
        <w:br/>
      </w:r>
      <w:r>
        <w:rPr>
          <w:rFonts w:hint="eastAsia"/>
        </w:rPr>
        <w:t>　　　　一 2020-2025年GDP增长</w:t>
      </w:r>
      <w:r>
        <w:rPr>
          <w:rFonts w:hint="eastAsia"/>
        </w:rPr>
        <w:br/>
      </w:r>
      <w:r>
        <w:rPr>
          <w:rFonts w:hint="eastAsia"/>
        </w:rPr>
        <w:t>　　　　二 2025-2031年经济前景展望</w:t>
      </w:r>
      <w:r>
        <w:rPr>
          <w:rFonts w:hint="eastAsia"/>
        </w:rPr>
        <w:br/>
      </w:r>
      <w:r>
        <w:rPr>
          <w:rFonts w:hint="eastAsia"/>
        </w:rPr>
        <w:t>　　第二节 2020-2025年通信行业</w:t>
      </w:r>
      <w:r>
        <w:rPr>
          <w:rFonts w:hint="eastAsia"/>
        </w:rPr>
        <w:br/>
      </w:r>
      <w:r>
        <w:rPr>
          <w:rFonts w:hint="eastAsia"/>
        </w:rPr>
        <w:t>　　　　一 2020-2025年通信市场</w:t>
      </w:r>
      <w:r>
        <w:rPr>
          <w:rFonts w:hint="eastAsia"/>
        </w:rPr>
        <w:br/>
      </w:r>
      <w:r>
        <w:rPr>
          <w:rFonts w:hint="eastAsia"/>
        </w:rPr>
        <w:t>　　　　二 2025-2031年产业前景展望</w:t>
      </w:r>
      <w:r>
        <w:rPr>
          <w:rFonts w:hint="eastAsia"/>
        </w:rPr>
        <w:br/>
      </w:r>
      <w:r>
        <w:rPr>
          <w:rFonts w:hint="eastAsia"/>
        </w:rPr>
        <w:t>　　第三节 2020-2025年金融行业</w:t>
      </w:r>
      <w:r>
        <w:rPr>
          <w:rFonts w:hint="eastAsia"/>
        </w:rPr>
        <w:br/>
      </w:r>
      <w:r>
        <w:rPr>
          <w:rFonts w:hint="eastAsia"/>
        </w:rPr>
        <w:t>　　　　一 2020-2025年金融市场</w:t>
      </w:r>
      <w:r>
        <w:rPr>
          <w:rFonts w:hint="eastAsia"/>
        </w:rPr>
        <w:br/>
      </w:r>
      <w:r>
        <w:rPr>
          <w:rFonts w:hint="eastAsia"/>
        </w:rPr>
        <w:t>　　　　二 2025-2031年产业前景展望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2020-2025年精密机房空调市场容量</w:t>
      </w:r>
      <w:r>
        <w:rPr>
          <w:rFonts w:hint="eastAsia"/>
        </w:rPr>
        <w:br/>
      </w:r>
      <w:r>
        <w:rPr>
          <w:rFonts w:hint="eastAsia"/>
        </w:rPr>
        <w:t>　　第一节 国内精密机房空调市场分析</w:t>
      </w:r>
      <w:r>
        <w:rPr>
          <w:rFonts w:hint="eastAsia"/>
        </w:rPr>
        <w:br/>
      </w:r>
      <w:r>
        <w:rPr>
          <w:rFonts w:hint="eastAsia"/>
        </w:rPr>
        <w:t>　　　　一 2020-2025年精密机房空调市场容量</w:t>
      </w:r>
      <w:r>
        <w:rPr>
          <w:rFonts w:hint="eastAsia"/>
        </w:rPr>
        <w:br/>
      </w:r>
      <w:r>
        <w:rPr>
          <w:rFonts w:hint="eastAsia"/>
        </w:rPr>
        <w:t>　　　　二 精密机房空调市场区域结构</w:t>
      </w:r>
      <w:r>
        <w:rPr>
          <w:rFonts w:hint="eastAsia"/>
        </w:rPr>
        <w:br/>
      </w:r>
      <w:r>
        <w:rPr>
          <w:rFonts w:hint="eastAsia"/>
        </w:rPr>
        <w:t>　　　　三 精密机房空调应用行业分析</w:t>
      </w:r>
      <w:r>
        <w:rPr>
          <w:rFonts w:hint="eastAsia"/>
        </w:rPr>
        <w:br/>
      </w:r>
      <w:r>
        <w:rPr>
          <w:rFonts w:hint="eastAsia"/>
        </w:rPr>
        <w:t>　　　　四 2025-2031年国内市场容量预测</w:t>
      </w:r>
      <w:r>
        <w:rPr>
          <w:rFonts w:hint="eastAsia"/>
        </w:rPr>
        <w:br/>
      </w:r>
      <w:r>
        <w:rPr>
          <w:rFonts w:hint="eastAsia"/>
        </w:rPr>
        <w:t>　　第二节 国内行业管理管理体系及政策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行业监管体系</w:t>
      </w:r>
      <w:r>
        <w:rPr>
          <w:rFonts w:hint="eastAsia"/>
        </w:rPr>
        <w:br/>
      </w:r>
      <w:r>
        <w:rPr>
          <w:rFonts w:hint="eastAsia"/>
        </w:rPr>
        <w:t>　　　　四 行业组织</w:t>
      </w:r>
      <w:r>
        <w:rPr>
          <w:rFonts w:hint="eastAsia"/>
        </w:rPr>
        <w:br/>
      </w:r>
      <w:r>
        <w:rPr>
          <w:rFonts w:hint="eastAsia"/>
        </w:rPr>
        <w:t>　　第三节 精密空调设备行业竞争态势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企业市场份额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第四节 国内行业发展影响因素分析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精密机房空调领先企业</w:t>
      </w:r>
      <w:r>
        <w:rPr>
          <w:rFonts w:hint="eastAsia"/>
        </w:rPr>
        <w:br/>
      </w:r>
      <w:r>
        <w:rPr>
          <w:rFonts w:hint="eastAsia"/>
        </w:rPr>
        <w:t>　　第一节 美国艾默生</w:t>
      </w:r>
      <w:r>
        <w:rPr>
          <w:rFonts w:hint="eastAsia"/>
        </w:rPr>
        <w:br/>
      </w:r>
      <w:r>
        <w:rPr>
          <w:rFonts w:hint="eastAsia"/>
        </w:rPr>
        <w:t>　　　　一 美国Libert</w:t>
      </w:r>
      <w:r>
        <w:rPr>
          <w:rFonts w:hint="eastAsia"/>
        </w:rPr>
        <w:br/>
      </w:r>
      <w:r>
        <w:rPr>
          <w:rFonts w:hint="eastAsia"/>
        </w:rPr>
        <w:t>　　　　二 意大利Hiross</w:t>
      </w:r>
      <w:r>
        <w:rPr>
          <w:rFonts w:hint="eastAsia"/>
        </w:rPr>
        <w:br/>
      </w:r>
      <w:r>
        <w:rPr>
          <w:rFonts w:hint="eastAsia"/>
        </w:rPr>
        <w:t>　　　　三 澳大利亚Atlas</w:t>
      </w:r>
      <w:r>
        <w:rPr>
          <w:rFonts w:hint="eastAsia"/>
        </w:rPr>
        <w:br/>
      </w:r>
      <w:r>
        <w:rPr>
          <w:rFonts w:hint="eastAsia"/>
        </w:rPr>
        <w:t>　　第二节 德国Stulz</w:t>
      </w:r>
      <w:r>
        <w:rPr>
          <w:rFonts w:hint="eastAsia"/>
        </w:rPr>
        <w:br/>
      </w:r>
      <w:r>
        <w:rPr>
          <w:rFonts w:hint="eastAsia"/>
        </w:rPr>
        <w:t>　　第三节 加拿大Canatal</w:t>
      </w:r>
      <w:r>
        <w:rPr>
          <w:rFonts w:hint="eastAsia"/>
        </w:rPr>
        <w:br/>
      </w:r>
      <w:r>
        <w:rPr>
          <w:rFonts w:hint="eastAsia"/>
        </w:rPr>
        <w:t>　　第四节 四川依米康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第五节 北京阿尔西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第六节 广东吉荣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第七节 南京佳力图空调机电有限公司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　　节 上海约顿机房设备有限公司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精密空调设备的选用对机房环境影响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二、机房内空气环境标准</w:t>
      </w:r>
      <w:r>
        <w:rPr>
          <w:rFonts w:hint="eastAsia"/>
        </w:rPr>
        <w:br/>
      </w:r>
      <w:r>
        <w:rPr>
          <w:rFonts w:hint="eastAsia"/>
        </w:rPr>
        <w:t>　　　　三、空气污染</w:t>
      </w:r>
      <w:r>
        <w:rPr>
          <w:rFonts w:hint="eastAsia"/>
        </w:rPr>
        <w:br/>
      </w:r>
      <w:r>
        <w:rPr>
          <w:rFonts w:hint="eastAsia"/>
        </w:rPr>
        <w:t>　　　　四、空气净化技术措施</w:t>
      </w:r>
      <w:r>
        <w:rPr>
          <w:rFonts w:hint="eastAsia"/>
        </w:rPr>
        <w:br/>
      </w:r>
      <w:r>
        <w:rPr>
          <w:rFonts w:hint="eastAsia"/>
        </w:rPr>
        <w:t>　　　　五、空气质量的评价</w:t>
      </w:r>
      <w:r>
        <w:rPr>
          <w:rFonts w:hint="eastAsia"/>
        </w:rPr>
        <w:br/>
      </w:r>
      <w:r>
        <w:rPr>
          <w:rFonts w:hint="eastAsia"/>
        </w:rPr>
        <w:t>　　　　六、净化空调系统中的新风设备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精密空调设备行业下游分析</w:t>
      </w:r>
      <w:r>
        <w:rPr>
          <w:rFonts w:hint="eastAsia"/>
        </w:rPr>
        <w:br/>
      </w:r>
      <w:r>
        <w:rPr>
          <w:rFonts w:hint="eastAsia"/>
        </w:rPr>
        <w:t>　　第一节 精密空调设备下游应用领域</w:t>
      </w:r>
      <w:r>
        <w:rPr>
          <w:rFonts w:hint="eastAsia"/>
        </w:rPr>
        <w:br/>
      </w:r>
      <w:r>
        <w:rPr>
          <w:rFonts w:hint="eastAsia"/>
        </w:rPr>
        <w:t>　　　　一、应用领域分析</w:t>
      </w:r>
      <w:r>
        <w:rPr>
          <w:rFonts w:hint="eastAsia"/>
        </w:rPr>
        <w:br/>
      </w:r>
      <w:r>
        <w:rPr>
          <w:rFonts w:hint="eastAsia"/>
        </w:rPr>
        <w:t>　　第二节 精密空调政策环境分析</w:t>
      </w:r>
      <w:r>
        <w:rPr>
          <w:rFonts w:hint="eastAsia"/>
        </w:rPr>
        <w:br/>
      </w:r>
      <w:r>
        <w:rPr>
          <w:rFonts w:hint="eastAsia"/>
        </w:rPr>
        <w:t>　　第三节 精密空调设备发展机遇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精密空调设备销售分析</w:t>
      </w:r>
      <w:r>
        <w:rPr>
          <w:rFonts w:hint="eastAsia"/>
        </w:rPr>
        <w:br/>
      </w:r>
      <w:r>
        <w:rPr>
          <w:rFonts w:hint="eastAsia"/>
        </w:rPr>
        <w:t>　　第一节 中国精密空调设备区域销售市场结构</w:t>
      </w:r>
      <w:r>
        <w:rPr>
          <w:rFonts w:hint="eastAsia"/>
        </w:rPr>
        <w:br/>
      </w:r>
      <w:r>
        <w:rPr>
          <w:rFonts w:hint="eastAsia"/>
        </w:rPr>
        <w:t>　　第二节 精密空调设备“东北地区”销售分析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精密空调设备“华北地区”销售分析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精密空调设备“华南地区”销售分析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精密空调设备“华东地区”销售分析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精密空调设备“西北地区”销售分析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精密空调设备“华中地区”销售分析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精密空调设备“西南地区”销售分析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2025-2031年行业发展前景及投资预警</w:t>
      </w:r>
      <w:r>
        <w:rPr>
          <w:rFonts w:hint="eastAsia"/>
        </w:rPr>
        <w:br/>
      </w:r>
      <w:r>
        <w:rPr>
          <w:rFonts w:hint="eastAsia"/>
        </w:rPr>
        <w:t>　　第一节 2025-2031年产业趋势</w:t>
      </w:r>
      <w:r>
        <w:rPr>
          <w:rFonts w:hint="eastAsia"/>
        </w:rPr>
        <w:br/>
      </w:r>
      <w:r>
        <w:rPr>
          <w:rFonts w:hint="eastAsia"/>
        </w:rPr>
        <w:t>　　　　一 产业技术发展趋势</w:t>
      </w:r>
      <w:r>
        <w:rPr>
          <w:rFonts w:hint="eastAsia"/>
        </w:rPr>
        <w:br/>
      </w:r>
      <w:r>
        <w:rPr>
          <w:rFonts w:hint="eastAsia"/>
        </w:rPr>
        <w:t>　　　　二 产业竞争格局趋势</w:t>
      </w:r>
      <w:r>
        <w:rPr>
          <w:rFonts w:hint="eastAsia"/>
        </w:rPr>
        <w:br/>
      </w:r>
      <w:r>
        <w:rPr>
          <w:rFonts w:hint="eastAsia"/>
        </w:rPr>
        <w:t>　　　　三 产业市场需求趋势</w:t>
      </w:r>
      <w:r>
        <w:rPr>
          <w:rFonts w:hint="eastAsia"/>
        </w:rPr>
        <w:br/>
      </w:r>
      <w:r>
        <w:rPr>
          <w:rFonts w:hint="eastAsia"/>
        </w:rPr>
        <w:t>　　第二节 中^智^林^：2025-2031年研究中心产业投资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2025年通信业主要指标完成情况（一）</w:t>
      </w:r>
      <w:r>
        <w:rPr>
          <w:rFonts w:hint="eastAsia"/>
        </w:rPr>
        <w:br/>
      </w:r>
      <w:r>
        <w:rPr>
          <w:rFonts w:hint="eastAsia"/>
        </w:rPr>
        <w:t>　　图表 11 2025年通信业主要指标完成情况（二）</w:t>
      </w:r>
      <w:r>
        <w:rPr>
          <w:rFonts w:hint="eastAsia"/>
        </w:rPr>
        <w:br/>
      </w:r>
      <w:r>
        <w:rPr>
          <w:rFonts w:hint="eastAsia"/>
        </w:rPr>
        <w:t>　　图表 12 2025年电信业务总量和电信业务收入发展情况</w:t>
      </w:r>
      <w:r>
        <w:rPr>
          <w:rFonts w:hint="eastAsia"/>
        </w:rPr>
        <w:br/>
      </w:r>
      <w:r>
        <w:rPr>
          <w:rFonts w:hint="eastAsia"/>
        </w:rPr>
        <w:t>　　图表 13 2020-2025年移动宽带用户当月净增数和占比情况</w:t>
      </w:r>
      <w:r>
        <w:rPr>
          <w:rFonts w:hint="eastAsia"/>
        </w:rPr>
        <w:br/>
      </w:r>
      <w:r>
        <w:rPr>
          <w:rFonts w:hint="eastAsia"/>
        </w:rPr>
        <w:t>　　图表 14 互联网宽带接入8M以上用户占比情况</w:t>
      </w:r>
      <w:r>
        <w:rPr>
          <w:rFonts w:hint="eastAsia"/>
        </w:rPr>
        <w:br/>
      </w:r>
      <w:r>
        <w:rPr>
          <w:rFonts w:hint="eastAsia"/>
        </w:rPr>
        <w:t>　　图表 15 2020-2025年各月手机上网用户和对移动电话用户渗透率情况</w:t>
      </w:r>
      <w:r>
        <w:rPr>
          <w:rFonts w:hint="eastAsia"/>
        </w:rPr>
        <w:br/>
      </w:r>
      <w:r>
        <w:rPr>
          <w:rFonts w:hint="eastAsia"/>
        </w:rPr>
        <w:t>　　图表 16 2020-2025年各月移动本地和长途去话MOU值比较</w:t>
      </w:r>
      <w:r>
        <w:rPr>
          <w:rFonts w:hint="eastAsia"/>
        </w:rPr>
        <w:br/>
      </w:r>
      <w:r>
        <w:rPr>
          <w:rFonts w:hint="eastAsia"/>
        </w:rPr>
        <w:t>　　图表 17 2020-2025年各月移动短信业务量和移动短信收入同比增长情况</w:t>
      </w:r>
      <w:r>
        <w:rPr>
          <w:rFonts w:hint="eastAsia"/>
        </w:rPr>
        <w:br/>
      </w:r>
      <w:r>
        <w:rPr>
          <w:rFonts w:hint="eastAsia"/>
        </w:rPr>
        <w:t>　　图表 18 2020-2025年各月移动互联网接入流量和户均流量比较</w:t>
      </w:r>
      <w:r>
        <w:rPr>
          <w:rFonts w:hint="eastAsia"/>
        </w:rPr>
        <w:br/>
      </w:r>
      <w:r>
        <w:rPr>
          <w:rFonts w:hint="eastAsia"/>
        </w:rPr>
        <w:t>　　图表 19 2020-2025年各月话音、非话音、移动数据业务收入占比情况</w:t>
      </w:r>
      <w:r>
        <w:rPr>
          <w:rFonts w:hint="eastAsia"/>
        </w:rPr>
        <w:br/>
      </w:r>
      <w:r>
        <w:rPr>
          <w:rFonts w:hint="eastAsia"/>
        </w:rPr>
        <w:t>　　图表 20 2020-2025年各月增值电信业务收入发展情况</w:t>
      </w:r>
      <w:r>
        <w:rPr>
          <w:rFonts w:hint="eastAsia"/>
        </w:rPr>
        <w:br/>
      </w:r>
      <w:r>
        <w:rPr>
          <w:rFonts w:hint="eastAsia"/>
        </w:rPr>
        <w:t>　　图表 21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22 2020-2025年移动电话基站数发展情况</w:t>
      </w:r>
      <w:r>
        <w:rPr>
          <w:rFonts w:hint="eastAsia"/>
        </w:rPr>
        <w:br/>
      </w:r>
      <w:r>
        <w:rPr>
          <w:rFonts w:hint="eastAsia"/>
        </w:rPr>
        <w:t>　　图表 23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24 2025年东、中、西部电信主营业务收入同期比较</w:t>
      </w:r>
      <w:r>
        <w:rPr>
          <w:rFonts w:hint="eastAsia"/>
        </w:rPr>
        <w:br/>
      </w:r>
      <w:r>
        <w:rPr>
          <w:rFonts w:hint="eastAsia"/>
        </w:rPr>
        <w:t>　　图表 25 2025年全国各省移动电话用户普及率比较情况</w:t>
      </w:r>
      <w:r>
        <w:rPr>
          <w:rFonts w:hint="eastAsia"/>
        </w:rPr>
        <w:br/>
      </w:r>
      <w:r>
        <w:rPr>
          <w:rFonts w:hint="eastAsia"/>
        </w:rPr>
        <w:t>　　图表 26 2020-2025年我国精密机房空调行业销售收入及增长情况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2025-2031年我国精密空调设备行业销售收入预测图</w:t>
      </w:r>
      <w:r>
        <w:rPr>
          <w:rFonts w:hint="eastAsia"/>
        </w:rPr>
        <w:br/>
      </w:r>
      <w:r>
        <w:rPr>
          <w:rFonts w:hint="eastAsia"/>
        </w:rPr>
        <w:t>　　图表 28 2020-2025年我国精密机房空调行工业总产值及增长情况</w:t>
      </w:r>
      <w:r>
        <w:rPr>
          <w:rFonts w:hint="eastAsia"/>
        </w:rPr>
        <w:br/>
      </w:r>
      <w:r>
        <w:rPr>
          <w:rFonts w:hint="eastAsia"/>
        </w:rPr>
        <w:t>　　图表 29 2025年中国十大精密机房空调品牌</w:t>
      </w:r>
      <w:r>
        <w:rPr>
          <w:rFonts w:hint="eastAsia"/>
        </w:rPr>
        <w:br/>
      </w:r>
      <w:r>
        <w:rPr>
          <w:rFonts w:hint="eastAsia"/>
        </w:rPr>
        <w:t>　　图表 30 2025年我国精密空调设备行业销售收不同地区占比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90dcb2a7c4692" w:history="1">
        <w:r>
          <w:rPr>
            <w:rStyle w:val="Hyperlink"/>
          </w:rPr>
          <w:t>中国精密机房空调行业发展全面调研及未来趋势预测报告（2025-2031年）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90dcb2a7c4692" w:history="1">
        <w:r>
          <w:rPr>
            <w:rStyle w:val="Hyperlink"/>
          </w:rPr>
          <w:t>https://www.20087.com/1/17/JingMiJiFangKongTiaoXianZhuangYuFaZhanQuShi.html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热点：机房空调能家用吗、精密机房空调市场、精密空调空调、精密机房空调安装方法、机房空调 要求、精密机房空调维修、机房空调开机、精密机房空调怎么收氟、空调机房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6691d28704c64" w:history="1">
      <w:r>
        <w:rPr>
          <w:rStyle w:val="Hyperlink"/>
        </w:rPr>
        <w:t>中国精密机房空调行业发展全面调研及未来趋势预测报告（2025-2031年）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ngMiJiFangKongTiaoXianZhuangYuFaZhanQuShi.html" TargetMode="External" Id="R23590dcb2a7c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ngMiJiFangKongTiaoXianZhuangYuFaZhanQuShi.html" TargetMode="External" Id="Rbbc6691d2870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2025-05-02T06:28:00Z</dcterms:created>
  <dcterms:modified xsi:type="dcterms:W3CDTF">2025-05-02T07:28:00Z</dcterms:modified>
  <dc:subject>中国精密机房空调行业发展全面调研及未来趋势预测报告（2025-2031年）</dc:subject>
  <dc:title>中国精密机房空调行业发展全面调研及未来趋势预测报告（2025-2031年）</dc:title>
  <cp:keywords>中国精密机房空调行业发展全面调研及未来趋势预测报告（2025-2031年）</cp:keywords>
  <dc:description>中国精密机房空调行业发展全面调研及未来趋势预测报告（2025-2031年）</dc:description>
</cp:coreProperties>
</file>