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762d697474dce" w:history="1">
              <w:r>
                <w:rPr>
                  <w:rStyle w:val="Hyperlink"/>
                </w:rPr>
                <w:t>中国精密激光加工设备行业市场调研与前景趋势预测报告（2025-2031年）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762d697474dce" w:history="1">
              <w:r>
                <w:rPr>
                  <w:rStyle w:val="Hyperlink"/>
                </w:rPr>
                <w:t>中国精密激光加工设备行业市场调研与前景趋势预测报告（2025-2031年）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762d697474dce" w:history="1">
                <w:r>
                  <w:rPr>
                    <w:rStyle w:val="Hyperlink"/>
                  </w:rPr>
                  <w:t>https://www.20087.com/1/17/JingMiJiGuangJiaGongSheBeiDeXianZhuangYuFaZhanQianJing.html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激光加工设备作为现代制造业的核心技术之一，近年来在工业领域的应用范围不断扩大。随着激光技术的不断进步，其在微电子、航空航天、医疗设备等高精度制造领域的地位日益凸显。目前，精密激光加工设备已经从传统的单一功能发展为多功能集成化系统，能够实现切割、焊接、打标、钻孔等多种工艺。同时，超快激光器的应用使得加工精度和效率进一步提升，为高端制造提供了强有力的技术支撑。此外，数字化、智能化技术与激光加工设备的深度融合，推动了智能制造的快速发展。</w:t>
      </w:r>
      <w:r>
        <w:rPr>
          <w:rFonts w:hint="eastAsia"/>
        </w:rPr>
        <w:br/>
      </w:r>
      <w:r>
        <w:rPr>
          <w:rFonts w:hint="eastAsia"/>
        </w:rPr>
        <w:t>　　未来，精密激光加工设备将朝着更高精度、更高效能和更广泛适用的方向迈进。未来，随着人工智能算法的引入，设备的自动化水平将进一步提高，从而降低对人工操作的依赖。同时，新型材料的研发也将对激光加工提出更高的要求，推动设备向定制化、模块化方向发展。在全球范围内，随着绿色制造理念的普及，低能耗、环保型激光加工设备将成为市场主流，为全球制造业的可持续发展提供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762d697474dce" w:history="1">
        <w:r>
          <w:rPr>
            <w:rStyle w:val="Hyperlink"/>
          </w:rPr>
          <w:t>中国精密激光加工设备行业市场调研与前景趋势预测报告（2025-2031年）</w:t>
        </w:r>
      </w:hyperlink>
      <w:r>
        <w:rPr>
          <w:rFonts w:hint="eastAsia"/>
        </w:rPr>
        <w:t>》基于权威机构及精密激光加工设备相关协会等渠道的资料数据，全方位分析了精密激光加工设备行业的现状、市场需求及市场规模。精密激光加工设备报告详细探讨了产业链结构、价格趋势，并对精密激光加工设备各细分市场进行了研究。同时，预测了精密激光加工设备市场前景与发展趋势，剖析了品牌竞争状态、市场集中度，以及精密激光加工设备重点企业的表现。此外，精密激光加工设备报告还揭示了行业发展的潜在风险与机遇，为精密激光加工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精密激光加工设备行业概述</w:t>
      </w:r>
      <w:r>
        <w:rPr>
          <w:rFonts w:hint="eastAsia"/>
        </w:rPr>
        <w:br/>
      </w:r>
      <w:r>
        <w:rPr>
          <w:rFonts w:hint="eastAsia"/>
        </w:rPr>
        <w:t>　　第一节 精密激光加工设备定义与分类</w:t>
      </w:r>
      <w:r>
        <w:rPr>
          <w:rFonts w:hint="eastAsia"/>
        </w:rPr>
        <w:br/>
      </w:r>
      <w:r>
        <w:rPr>
          <w:rFonts w:hint="eastAsia"/>
        </w:rPr>
        <w:t>　　第二节 精密激光加工设备应用领域</w:t>
      </w:r>
      <w:r>
        <w:rPr>
          <w:rFonts w:hint="eastAsia"/>
        </w:rPr>
        <w:br/>
      </w:r>
      <w:r>
        <w:rPr>
          <w:rFonts w:hint="eastAsia"/>
        </w:rPr>
        <w:t>　　第三节 精密激光加工设备行业经济指标分析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精密激光加工设备产业链及经营模式分析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三、精密激光加工设备销售模式及销售渠道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全球精密激光加工设备市场发展综述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2019-2024年全球精密激光加工设备市场规模与趋势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主要国家与地区精密激光加工设备市场分析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2025-2031年全球精密激光加工设备行业发展趋势与前景预测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中国精密激光加工设备行业市场分析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2024-2025年精密激光加工设备产能与投资动态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一、国内精密激光加工设备产能及利用情况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二、精密激光加工设备产能扩张与投资动态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2025-2031年精密激光加工设备行业产量统计与趋势预测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一、2019-2024年精密激光加工设备行业产量数据统计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1、2019-2024年精密激光加工设备产量及增长趋势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2、2019-2024年精密激光加工设备细分产品产量及份额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二、影响精密激光加工设备产量的关键因素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三、2025-2031年精密激光加工设备产量预测</w:t>
      </w:r>
      <w:r>
        <w:rPr>
          <w:rFonts w:hint="eastAsia"/>
        </w:rPr>
        <w:br/>
      </w:r>
      <w:r>
        <w:rPr>
          <w:rFonts w:hint="eastAsia"/>
        </w:rPr>
        <w:t>　　第三节 2025-2031年精密激光加工设备市场需求与销售分析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一、2024-2025年精密激光加工设备行业需求现状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二、精密激光加工设备客户群体与需求特点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三、2019-2024年精密激光加工设备行业销售规模分析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四、2025-2031年精密激光加工设备市场增长潜力与规模预测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中国精密激光加工设备细分市场与下游应用领域分析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精密激光加工设备细分市场分析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一、2024-2025年精密激光加工设备主要细分产品市场现状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精密激光加工设备下游应用与客户群体分析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一、2024-2025年精密激光加工设备各应用领域市场现状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2024-2025年中国精密激光加工设备技术发展研究</w:t>
      </w:r>
      <w:r>
        <w:rPr>
          <w:rFonts w:hint="eastAsia"/>
        </w:rPr>
        <w:br/>
      </w:r>
      <w:r>
        <w:rPr>
          <w:rFonts w:hint="eastAsia"/>
        </w:rPr>
        <w:t>　　第一节 当前精密激光加工设备技术发展现状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国内外精密激光加工设备技术差异与原因</w:t>
      </w:r>
      <w:r>
        <w:rPr>
          <w:rFonts w:hint="eastAsia"/>
        </w:rPr>
        <w:br/>
      </w:r>
      <w:r>
        <w:rPr>
          <w:rFonts w:hint="eastAsia"/>
        </w:rPr>
        <w:t>　　第三节 精密激光加工设备技术创新与发展趋势预测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技术进步对精密激光加工设备行业的影响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精密激光加工设备价格机制与竞争策略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一、2019-2024年精密激光加工设备市场价格走势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精密激光加工设备定价策略与方法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2025-2031年精密激光加工设备价格竞争态势与趋势预测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中国精密激光加工设备行业重点区域市场研究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2024-2025年重点区域精密激光加工设备市场发展概况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二、2019-2024年精密激光加工设备市场需求规模情况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三、2025-2031年精密激光加工设备行业发展潜力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二、2019-2024年精密激光加工设备市场需求规模情况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三、2025-2031年精密激光加工设备行业发展潜力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二、2019-2024年精密激光加工设备市场需求规模情况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三、2025-2031年精密激光加工设备行业发展潜力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二、2019-2024年精密激光加工设备市场需求规模情况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三、2025-2031年精密激光加工设备行业发展潜力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二、2019-2024年精密激光加工设备市场需求规模情况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三、2025-2031年精密激光加工设备行业发展潜力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2019-2024年中国精密激光加工设备行业进出口情况分析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精密激光加工设备行业进口情况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一、2019-2024年精密激光加工设备进口规模及增长情况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二、精密激光加工设备主要进口来源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精密激光加工设备行业出口情况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一、2019-2024年精密激光加工设备出口规模及增长情况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二、精密激光加工设备主要出口目的地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2019-2024年中国精密激光加工设备行业总体发展与财务状况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2019-2024年中国精密激光加工设备行业规模情况</w:t>
      </w:r>
      <w:r>
        <w:rPr>
          <w:rFonts w:hint="eastAsia"/>
        </w:rPr>
        <w:br/>
      </w:r>
      <w:r>
        <w:rPr>
          <w:rFonts w:hint="eastAsia"/>
        </w:rPr>
        <w:t>　　　　一、精密激光加工设备行业企业数量规模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二、精密激光加工设备行业从业人员规模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三、精密激光加工设备行业市场敏感性分析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2019-2024年中国精密激光加工设备行业财务能力分析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一、精密激光加工设备行业盈利能力</w:t>
      </w:r>
      <w:r>
        <w:rPr>
          <w:rFonts w:hint="eastAsia"/>
        </w:rPr>
        <w:br/>
      </w:r>
      <w:r>
        <w:rPr>
          <w:rFonts w:hint="eastAsia"/>
        </w:rPr>
        <w:t>　　　　二、精密激光加工设备行业偿债能力</w:t>
      </w:r>
      <w:r>
        <w:rPr>
          <w:rFonts w:hint="eastAsia"/>
        </w:rPr>
        <w:br/>
      </w:r>
      <w:r>
        <w:rPr>
          <w:rFonts w:hint="eastAsia"/>
        </w:rPr>
        <w:t>　　　　三、精密激光加工设备行业营运能力</w:t>
      </w:r>
      <w:r>
        <w:rPr>
          <w:rFonts w:hint="eastAsia"/>
        </w:rPr>
        <w:br/>
      </w:r>
      <w:r>
        <w:rPr>
          <w:rFonts w:hint="eastAsia"/>
        </w:rPr>
        <w:t>　　　　四、精密激光加工设备行业发展能力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精密激光加工设备行业重点企业调研分析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二、企业精密激光加工设备业务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二、企业精密激光加工设备业务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二、企业精密激光加工设备业务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二、企业精密激光加工设备业务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二、企业精密激光加工设备业务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二、企业精密激光加工设备业务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精密激光加工设备行业竞争格局总览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2024-2025年精密激光加工设备行业竞争力分析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2019-2024年精密激光加工设备行业企业并购活动分析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2024-2025年精密激光加工设备行业会展与招投标活动分析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一、精密激光加工设备行业会展活动及其市场影响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2025年中国精密激光加工设备企业发展企业发展策略与建议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精密激光加工设备销售模式与渠道策略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精密激光加工设备品牌与市场推广策略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精密激光加工设备研发投入与技术创新能力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精密激光加工设备合作联盟与资源整合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中国精密激光加工设备行业风险与对策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精密激光加工设备行业SWOT分析</w:t>
      </w:r>
      <w:r>
        <w:rPr>
          <w:rFonts w:hint="eastAsia"/>
        </w:rPr>
        <w:br/>
      </w:r>
      <w:r>
        <w:rPr>
          <w:rFonts w:hint="eastAsia"/>
        </w:rPr>
        <w:t>　　　　一、精密激光加工设备行业优势</w:t>
      </w:r>
      <w:r>
        <w:rPr>
          <w:rFonts w:hint="eastAsia"/>
        </w:rPr>
        <w:br/>
      </w:r>
      <w:r>
        <w:rPr>
          <w:rFonts w:hint="eastAsia"/>
        </w:rPr>
        <w:t>　　　　二、精密激光加工设备行业劣势</w:t>
      </w:r>
      <w:r>
        <w:rPr>
          <w:rFonts w:hint="eastAsia"/>
        </w:rPr>
        <w:br/>
      </w:r>
      <w:r>
        <w:rPr>
          <w:rFonts w:hint="eastAsia"/>
        </w:rPr>
        <w:t>　　　　三、精密激光加工设备市场机会</w:t>
      </w:r>
      <w:r>
        <w:rPr>
          <w:rFonts w:hint="eastAsia"/>
        </w:rPr>
        <w:br/>
      </w:r>
      <w:r>
        <w:rPr>
          <w:rFonts w:hint="eastAsia"/>
        </w:rPr>
        <w:t>　　　　四、精密激光加工设备市场威胁</w:t>
      </w:r>
      <w:r>
        <w:rPr>
          <w:rFonts w:hint="eastAsia"/>
        </w:rPr>
        <w:br/>
      </w:r>
      <w:r>
        <w:rPr>
          <w:rFonts w:hint="eastAsia"/>
        </w:rPr>
        <w:t>　　第二节 精密激光加工设备行业风险及对策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2025-2031年中国精密激光加工设备行业前景与发展趋势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一、精密激光加工设备行业主管部门与监管体制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二、精密激光加工设备行业主要法律法规及政策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三、精密激光加工设备行业标准与质量监管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2025-2031年精密激光加工设备行业发展趋势与方向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2025-2031年精密激光加工设备行业发展潜力与机遇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精密激光加工设备行业研究结论与建议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中:智:林:－精密激光加工设备行业发展建议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**地区精密激光加工设备市场规模及增长情况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2019-2024年中国精密激光加工设备行业出口情况分析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精密激光加工设备重点企业经营情况分析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2025年精密激光加工设备行业壁垒</w:t>
      </w:r>
      <w:r>
        <w:rPr>
          <w:rFonts w:hint="eastAsia"/>
        </w:rPr>
        <w:br/>
      </w:r>
      <w:r>
        <w:rPr>
          <w:rFonts w:hint="eastAsia"/>
        </w:rPr>
        <w:t>　　图表 2025年精密激光加工设备市场前景分析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2025-2031年中国精密激光加工设备市场规模预测</w:t>
      </w:r>
      <w:r>
        <w:rPr>
          <w:rFonts w:hint="eastAsia"/>
        </w:rPr>
        <w:br/>
      </w:r>
      <w:r>
        <w:rPr>
          <w:rFonts w:hint="eastAsia"/>
        </w:rPr>
        <w:t>　　图表 2025年精密激光加工设备发展趋势预测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762d697474dce" w:history="1">
        <w:r>
          <w:rPr>
            <w:rStyle w:val="Hyperlink"/>
          </w:rPr>
          <w:t>中国精密激光加工设备行业市场调研与前景趋势预测报告（2025-2031年）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762d697474dce" w:history="1">
        <w:r>
          <w:rPr>
            <w:rStyle w:val="Hyperlink"/>
          </w:rPr>
          <w:t>https://www.20087.com/1/17/JingMiJiGuangJiaGongSheBeiDeXianZhuangYuFaZhanQianJing.html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dd64938d940ea" w:history="1">
      <w:r>
        <w:rPr>
          <w:rStyle w:val="Hyperlink"/>
        </w:rPr>
        <w:t>中国精密激光加工设备行业市场调研与前景趋势预测报告（2025-2031年）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gMiJiGuangJiaGongSheBeiDeXianZhuangYuFaZhanQianJing.html" TargetMode="External" Id="R0c7762d69747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gMiJiGuangJiaGongSheBeiDeXianZhuangYuFaZhanQianJing.html" TargetMode="External" Id="R5d4dd64938d9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2025-02-27T08:34:11Z</dcterms:created>
  <dcterms:modified xsi:type="dcterms:W3CDTF">2025-02-27T09:34:11Z</dcterms:modified>
  <dc:subject>中国精密激光加工设备行业市场调研与前景趋势预测报告（2025-2031年）</dc:subject>
  <dc:title>中国精密激光加工设备行业市场调研与前景趋势预测报告（2025-2031年）</dc:title>
  <cp:keywords>中国精密激光加工设备行业市场调研与前景趋势预测报告（2025-2031年）</cp:keywords>
  <dc:description>中国精密激光加工设备行业市场调研与前景趋势预测报告（2025-2031年）</dc:description>
</cp:coreProperties>
</file>