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c99d5009a4126" w:history="1">
              <w:r>
                <w:rPr>
                  <w:rStyle w:val="Hyperlink"/>
                </w:rPr>
                <w:t>2025-2031年中国精密空调市场现状与发展趋势研究报告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c99d5009a4126" w:history="1">
              <w:r>
                <w:rPr>
                  <w:rStyle w:val="Hyperlink"/>
                </w:rPr>
                <w:t>2025-2031年中国精密空调市场现状与发展趋势研究报告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c99d5009a4126" w:history="1">
                <w:r>
                  <w:rPr>
                    <w:rStyle w:val="Hyperlink"/>
                  </w:rPr>
                  <w:t>https://www.20087.com/1/37/JingMiKongTiaoHangYeFaZhanQuShi.html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是针对数据中心、实验室、洁净室等特殊环境设计的一种空调系统，能够提供精确的温度和湿度控制。近年来，随着信息技术的发展和数据处理能力的提升，对精密空调的需求日益增长。目前，精密空调不仅在能效比和控制精度方面有了显著提升，而且在智能化和远程监控方面也有了很大改进。此外，随着对节能减排的重视，精密空调的生产和使用更加注重环保，采用更加清洁的技术和材料。</w:t>
      </w:r>
      <w:r>
        <w:rPr>
          <w:rFonts w:hint="eastAsia"/>
        </w:rPr>
        <w:br/>
      </w:r>
      <w:r>
        <w:rPr>
          <w:rFonts w:hint="eastAsia"/>
        </w:rPr>
        <w:t>　　未来，精密空调的发展将更加注重技术创新和能效提升。一方面，随着新材料和新技术的应用，精密空调将朝着更高能效、更智能的方向发展，例如采用更先进的制冷剂和热交换技术来提高能源利用效率。另一方面，随着物联网和人工智能技术的发展，精密空调将更加注重与智能楼宇系统的集成，实现远程监控和自动化管理，提高运行效率和维护便捷性。此外，随着可持续发展理念的普及，精密空调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c99d5009a4126" w:history="1">
        <w:r>
          <w:rPr>
            <w:rStyle w:val="Hyperlink"/>
          </w:rPr>
          <w:t>2025-2031年中国精密空调市场现状与发展趋势研究报告</w:t>
        </w:r>
      </w:hyperlink>
      <w:r>
        <w:rPr>
          <w:rFonts w:hint="eastAsia"/>
        </w:rPr>
        <w:t>》基于详实数据，从市场规模、需求变化及价格动态等维度，全面解析了精密空调行业的现状与发展趋势，并对精密空调产业链各环节进行了系统性探讨。报告科学预测了精密空调行业未来发展方向，重点分析了精密空调技术现状及创新路径，同时聚焦精密空调重点企业的经营表现，评估了市场竞争格局、品牌影响力及市场集中度。通过对细分市场的深入研究及SWOT分析，报告揭示了精密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2020-2025年全球精密空调行业发展分析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2020-2025年全球精密空调行业发展现状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2020-2025年全球精密空调行业主要品牌</w:t>
      </w:r>
      <w:r>
        <w:rPr>
          <w:rFonts w:hint="eastAsia"/>
        </w:rPr>
        <w:br/>
      </w:r>
      <w:r>
        <w:rPr>
          <w:rFonts w:hint="eastAsia"/>
        </w:rPr>
        <w:t>　　　　一、全球精密空调行业主要品牌</w:t>
      </w:r>
      <w:r>
        <w:rPr>
          <w:rFonts w:hint="eastAsia"/>
        </w:rPr>
        <w:br/>
      </w:r>
      <w:r>
        <w:rPr>
          <w:rFonts w:hint="eastAsia"/>
        </w:rPr>
        <w:t>　　　　二、全球精密空调行业主要品牌市场占有率格局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2020-2025年中国精密空调行业发展分析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2020-2025年中国精密空调行业发展现状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2020-2025年中国精密空调行业主要品牌</w:t>
      </w:r>
      <w:r>
        <w:rPr>
          <w:rFonts w:hint="eastAsia"/>
        </w:rPr>
        <w:br/>
      </w:r>
      <w:r>
        <w:rPr>
          <w:rFonts w:hint="eastAsia"/>
        </w:rPr>
        <w:t>　　　　一、中国精密空调行业主要品牌</w:t>
      </w:r>
      <w:r>
        <w:rPr>
          <w:rFonts w:hint="eastAsia"/>
        </w:rPr>
        <w:br/>
      </w:r>
      <w:r>
        <w:rPr>
          <w:rFonts w:hint="eastAsia"/>
        </w:rPr>
        <w:t>　　　　二、中国精密空调行业主要品牌市场占有率格局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2020-2025年中国精密空调行业发展环境分析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2025年中国精密空调行业发展社会环境分析</w:t>
      </w:r>
      <w:r>
        <w:rPr>
          <w:rFonts w:hint="eastAsia"/>
        </w:rPr>
        <w:br/>
      </w:r>
      <w:r>
        <w:rPr>
          <w:rFonts w:hint="eastAsia"/>
        </w:rPr>
        <w:t>　　第三节 精密空调行业相关政策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2020-2025年中国精密空调产业市场竞争现状分析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2020-2025年中国精密空调产业竞争现状分析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一、精密空调市场竞争情况分析</w:t>
      </w:r>
      <w:r>
        <w:rPr>
          <w:rFonts w:hint="eastAsia"/>
        </w:rPr>
        <w:br/>
      </w:r>
      <w:r>
        <w:rPr>
          <w:rFonts w:hint="eastAsia"/>
        </w:rPr>
        <w:t>　　　　二、精密空调行业SWOT分析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2020-2025年中国精密空调行业集中度分析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我国精密空调行业外资进入情况</w:t>
      </w:r>
      <w:r>
        <w:rPr>
          <w:rFonts w:hint="eastAsia"/>
        </w:rPr>
        <w:br/>
      </w:r>
      <w:r>
        <w:rPr>
          <w:rFonts w:hint="eastAsia"/>
        </w:rPr>
        <w:t>　　第四节 我国精密空调行业合作和并购情况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2020-2025年中国精密空调行业市场供需现状分析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2020-2025年中国精密空调行业市场规模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2020-2025年中国精密空调行业供求情况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一、2020-2025年中国精密空调行业产量情况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二、2020-2025年中国精密空调行业需求情况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三、2020-2025年中国精密空调行业供给情况</w:t>
      </w:r>
      <w:r>
        <w:rPr>
          <w:rFonts w:hint="eastAsia"/>
        </w:rPr>
        <w:br/>
      </w:r>
      <w:r>
        <w:rPr>
          <w:rFonts w:hint="eastAsia"/>
        </w:rPr>
        <w:t>　　第三节 2025-2031年中国精密空调行业供求预测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2025-2031年中国精密空调行业市场规模预测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中国精密空调行业渠道分析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2020-2025年中国精密空调行业需求地域分布结构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2025年中国精密空调区域市场规模分析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2020-2025年中国精密空调行业经销模式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2020-2025年中国精密空调行业渠道形式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2020-2025年中国精密空调行业渠道格局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2020-2025年中国精密空调行业渠道要素对比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精密空调所属行业进出口分析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一、2020-2025年精密空调所属行业出口总况分析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二、2020-2025年精密空调所属行业出口量及增长情况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三、2025年精密空调细分所属行业出口情况</w:t>
      </w:r>
      <w:r>
        <w:rPr>
          <w:rFonts w:hint="eastAsia"/>
        </w:rPr>
        <w:br/>
      </w:r>
      <w:r>
        <w:rPr>
          <w:rFonts w:hint="eastAsia"/>
        </w:rPr>
        <w:t>　　　　四、出口价格特征分析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六、2025-2031年中国精密空调所属行业产业出口预测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一、2020-2025年精密空调所属行业进口总况分析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二、2020-2025年精密空调所属行业进口量及增长情况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三、2025年精密空调细分行业进口情况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六、2025-2031年中国精密空调所属行业产业进口预测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中国精密空调行业技术分析</w:t>
      </w:r>
      <w:r>
        <w:rPr>
          <w:rFonts w:hint="eastAsia"/>
        </w:rPr>
        <w:br/>
      </w:r>
      <w:r>
        <w:rPr>
          <w:rFonts w:hint="eastAsia"/>
        </w:rPr>
        <w:t>　　第一节 国内外精密空调行业技术发展现状</w:t>
      </w:r>
      <w:r>
        <w:rPr>
          <w:rFonts w:hint="eastAsia"/>
        </w:rPr>
        <w:br/>
      </w:r>
      <w:r>
        <w:rPr>
          <w:rFonts w:hint="eastAsia"/>
        </w:rPr>
        <w:t>　　第二节 精密空调产业技术竞争分析</w:t>
      </w:r>
      <w:r>
        <w:rPr>
          <w:rFonts w:hint="eastAsia"/>
        </w:rPr>
        <w:br/>
      </w:r>
      <w:r>
        <w:rPr>
          <w:rFonts w:hint="eastAsia"/>
        </w:rPr>
        <w:t>　　第三节 精密空调产业最新动态分析</w:t>
      </w:r>
      <w:r>
        <w:rPr>
          <w:rFonts w:hint="eastAsia"/>
        </w:rPr>
        <w:br/>
      </w:r>
      <w:r>
        <w:rPr>
          <w:rFonts w:hint="eastAsia"/>
        </w:rPr>
        <w:t>　　第四节 精密空调行业市场项目情况</w:t>
      </w:r>
      <w:r>
        <w:rPr>
          <w:rFonts w:hint="eastAsia"/>
        </w:rPr>
        <w:br/>
      </w:r>
      <w:r>
        <w:rPr>
          <w:rFonts w:hint="eastAsia"/>
        </w:rPr>
        <w:t>　　第五节 精密空调行业技术发展趋势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中国精密空调行业重点企业分析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深圳市英维克科技股份有限公司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南京佳力图机房环境技术股份有限公司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四川依米康环境科技股份有限公司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苏州黑盾环境股份有限公司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科华恒盛股份有限公司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深圳市艾特网能技术有限公司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长沙麦融高科股份有限公司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精密空调行业产业链分析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一、压缩机行业发展分析</w:t>
      </w:r>
      <w:r>
        <w:rPr>
          <w:rFonts w:hint="eastAsia"/>
        </w:rPr>
        <w:br/>
      </w:r>
      <w:r>
        <w:rPr>
          <w:rFonts w:hint="eastAsia"/>
        </w:rPr>
        <w:t>　　　　二、换热器行业发展分析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一、通信行业发展分析</w:t>
      </w:r>
      <w:r>
        <w:rPr>
          <w:rFonts w:hint="eastAsia"/>
        </w:rPr>
        <w:br/>
      </w:r>
      <w:r>
        <w:rPr>
          <w:rFonts w:hint="eastAsia"/>
        </w:rPr>
        <w:t>　　　　二、机房行业发展分析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2020-2025年中国精密空调行业上下游关系分析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2020-2025年中国精密空调行业竞争情况分析</w:t>
      </w:r>
      <w:r>
        <w:rPr>
          <w:rFonts w:hint="eastAsia"/>
        </w:rPr>
        <w:br/>
      </w:r>
      <w:r>
        <w:rPr>
          <w:rFonts w:hint="eastAsia"/>
        </w:rPr>
        <w:t>　　第一节 中国精密空调行业经济指标分析</w:t>
      </w:r>
      <w:r>
        <w:rPr>
          <w:rFonts w:hint="eastAsia"/>
        </w:rPr>
        <w:br/>
      </w:r>
      <w:r>
        <w:rPr>
          <w:rFonts w:hint="eastAsia"/>
        </w:rPr>
        <w:t>　　第二节 中国精密空调行业竞争结构分析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2025-2031年中国精密空调行业市场竞争策略展望分析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一、2025-2031年中国精密空调行业市场竞争趋势分析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三、2025-2031年中国精密空调行业市场竞争策略分析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2025-2031年中国精密空调行业发展预测分析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2025-2031年中国精密空调行业未来发展预测分析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一、2020-2025年中国精密空调行业发展规模分析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2025-2031年中国精密空调产业产需预测</w:t>
      </w:r>
      <w:r>
        <w:rPr>
          <w:rFonts w:hint="eastAsia"/>
        </w:rPr>
        <w:br/>
      </w:r>
      <w:r>
        <w:rPr>
          <w:rFonts w:hint="eastAsia"/>
        </w:rPr>
        <w:t>　　　　一、精密空调行业市场产量预测</w:t>
      </w:r>
      <w:r>
        <w:rPr>
          <w:rFonts w:hint="eastAsia"/>
        </w:rPr>
        <w:br/>
      </w:r>
      <w:r>
        <w:rPr>
          <w:rFonts w:hint="eastAsia"/>
        </w:rPr>
        <w:t>　　　　二、精密空调行业市场需求预测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2025-2031年精密空调行业投资机会分析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2025-2031年精密空调行业主要区域投资机会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2025-2031年精密空调行业企业的多元化投资机会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中国精密空调产品原材料投资机会分析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一、我国精密空调产品主要原材料价格情况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二、我国精密空调产品主要原材料价格走势预测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2025-2031年中国精密空调行业投资风险与策略分析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2025-2031年中国精密空调行业投资风险分析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2025-2031年中国精密空调行业发展战略分析</w:t>
      </w:r>
      <w:r>
        <w:rPr>
          <w:rFonts w:hint="eastAsia"/>
        </w:rPr>
        <w:br/>
      </w:r>
      <w:r>
        <w:rPr>
          <w:rFonts w:hint="eastAsia"/>
        </w:rPr>
        <w:t>　　第一节 精密空调行业发展策略分析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精密空调行业市场的重点客户战略实施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2025-2031年中国精密空调行业投资建议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[:中:智:林:]资金投入规模建议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精密空调行业类别</w:t>
      </w:r>
      <w:r>
        <w:rPr>
          <w:rFonts w:hint="eastAsia"/>
        </w:rPr>
        <w:br/>
      </w:r>
      <w:r>
        <w:rPr>
          <w:rFonts w:hint="eastAsia"/>
        </w:rPr>
        <w:t>　　图表 精密空调行业产业链调研</w:t>
      </w:r>
      <w:r>
        <w:rPr>
          <w:rFonts w:hint="eastAsia"/>
        </w:rPr>
        <w:br/>
      </w:r>
      <w:r>
        <w:rPr>
          <w:rFonts w:hint="eastAsia"/>
        </w:rPr>
        <w:t>　　图表 精密空调行业现状</w:t>
      </w:r>
      <w:r>
        <w:rPr>
          <w:rFonts w:hint="eastAsia"/>
        </w:rPr>
        <w:br/>
      </w:r>
      <w:r>
        <w:rPr>
          <w:rFonts w:hint="eastAsia"/>
        </w:rPr>
        <w:t>　　图表 精密空调行业标准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2020-2025年中国精密空调行业产量统计</w:t>
      </w:r>
      <w:r>
        <w:rPr>
          <w:rFonts w:hint="eastAsia"/>
        </w:rPr>
        <w:br/>
      </w:r>
      <w:r>
        <w:rPr>
          <w:rFonts w:hint="eastAsia"/>
        </w:rPr>
        <w:t>　　图表 精密空调行业动态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2020-2025年中国精密空调市场需求量</w:t>
      </w:r>
      <w:r>
        <w:rPr>
          <w:rFonts w:hint="eastAsia"/>
        </w:rPr>
        <w:br/>
      </w:r>
      <w:r>
        <w:rPr>
          <w:rFonts w:hint="eastAsia"/>
        </w:rPr>
        <w:t>　　图表 2025年中国精密空调行业需求区域调研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2020-2025年中国精密空调行情</w:t>
      </w:r>
      <w:r>
        <w:rPr>
          <w:rFonts w:hint="eastAsia"/>
        </w:rPr>
        <w:br/>
      </w:r>
      <w:r>
        <w:rPr>
          <w:rFonts w:hint="eastAsia"/>
        </w:rPr>
        <w:t>　　图表 2020-2025年中国精密空调价格走势图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**地区精密空调市场规模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</w:t>
      </w:r>
      <w:r>
        <w:rPr>
          <w:rFonts w:hint="eastAsia"/>
        </w:rPr>
        <w:br/>
      </w:r>
      <w:r>
        <w:rPr>
          <w:rFonts w:hint="eastAsia"/>
        </w:rPr>
        <w:t>　　图表 **地区精密空调市场调研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**地区精密空调市场规模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</w:t>
      </w:r>
      <w:r>
        <w:rPr>
          <w:rFonts w:hint="eastAsia"/>
        </w:rPr>
        <w:br/>
      </w:r>
      <w:r>
        <w:rPr>
          <w:rFonts w:hint="eastAsia"/>
        </w:rPr>
        <w:t>　　图表 **地区精密空调市场调研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精密空调行业竞争对手分析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2025-2031年中国精密空调行业市场规模预测</w:t>
      </w:r>
      <w:r>
        <w:rPr>
          <w:rFonts w:hint="eastAsia"/>
        </w:rPr>
        <w:br/>
      </w:r>
      <w:r>
        <w:rPr>
          <w:rFonts w:hint="eastAsia"/>
        </w:rPr>
        <w:t>　　图表 精密空调行业准入条件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c99d5009a4126" w:history="1">
        <w:r>
          <w:rPr>
            <w:rStyle w:val="Hyperlink"/>
          </w:rPr>
          <w:t>2025-2031年中国精密空调市场现状与发展趋势研究报告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c99d5009a4126" w:history="1">
        <w:r>
          <w:rPr>
            <w:rStyle w:val="Hyperlink"/>
          </w:rPr>
          <w:t>https://www.20087.com/1/37/JingMiKongTiaoHangYeFaZhanQuShi.html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热点：精密空调和普通空调的区别、精密空调和普通空调的区别、精密空调十大国产品牌、恒温恒湿空调机组、精密空调品牌十大排名、精密空调型号、工业空调、精密空调高压报警原因、精密空调工作原理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c057fd39949f0" w:history="1">
      <w:r>
        <w:rPr>
          <w:rStyle w:val="Hyperlink"/>
        </w:rPr>
        <w:t>2025-2031年中国精密空调市场现状与发展趋势研究报告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ngMiKongTiaoHangYeFaZhanQuShi.html" TargetMode="External" Id="Rac5c99d5009a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ngMiKongTiaoHangYeFaZhanQuShi.html" TargetMode="External" Id="Rf06c057fd399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2025-05-02T03:06:00Z</dcterms:created>
  <dcterms:modified xsi:type="dcterms:W3CDTF">2025-05-02T04:06:00Z</dcterms:modified>
  <dc:subject>2025-2031年中国精密空调市场现状与发展趋势研究报告</dc:subject>
  <dc:title>2025-2031年中国精密空调市场现状与发展趋势研究报告</dc:title>
  <cp:keywords>2025-2031年中国精密空调市场现状与发展趋势研究报告</cp:keywords>
  <dc:description>2025-2031年中国精密空调市场现状与发展趋势研究报告</dc:description>
</cp:coreProperties>
</file>