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07ddcec8a4794" w:history="1">
              <w:r>
                <w:rPr>
                  <w:rStyle w:val="Hyperlink"/>
                </w:rPr>
                <w:t>2025-2031年中国超快激光发展现状与前景趋势预测报告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07ddcec8a4794" w:history="1">
              <w:r>
                <w:rPr>
                  <w:rStyle w:val="Hyperlink"/>
                </w:rPr>
                <w:t>2025-2031年中国超快激光发展现状与前景趋势预测报告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07ddcec8a4794" w:history="1">
                <w:r>
                  <w:rPr>
                    <w:rStyle w:val="Hyperlink"/>
                  </w:rPr>
                  <w:t>https://www.20087.com/1/67/ChaoKuaiJiGuangFaZhanQianJingFenXi.html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是脉冲宽度在皮秒或飞秒量级的激光，因其峰值功率极高而被广泛应用于精密加工、医疗等领域。近年来，随着激光技术的进步和应用需求的增长，超快激光在脉冲控制、系统集成等方面不断改进，不仅提高了其加工精度和效率，还在降低能耗和提高安全性方面有所突破。目前，超快激光不仅在传统制造业中得到广泛应用，还在一些新兴领域如微纳加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超快激光的发展将更加注重智能化与多功能化。一方面，通过引入更先进的脉冲生成技术和智能控制算法，开发出具有更高智能化水平的超快激光产品，提高其在复杂加工环境中的应用效果；另一方面，随着微纳制造技术的发展，超快激光将更多地应用于微电子和生物医学领域，提高其在现代工业中的应用价值。此外，随着激光技术的不断进步，超快激光将实现更广泛的应用，如在新材料制备和精密医疗手术中的应用，提高其在高新技术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07ddcec8a4794" w:history="1">
        <w:r>
          <w:rPr>
            <w:rStyle w:val="Hyperlink"/>
          </w:rPr>
          <w:t>2025-2031年中国超快激光发展现状与前景趋势预测报告</w:t>
        </w:r>
      </w:hyperlink>
      <w:r>
        <w:rPr>
          <w:rFonts w:hint="eastAsia"/>
        </w:rPr>
        <w:t>》基于国家统计局及相关行业协会的详实数据，结合国内外超快激光行业研究资料及深入市场调研，系统分析了超快激光行业的市场规模、市场需求及产业链现状。报告重点探讨了超快激光行业整体运行情况及细分领域特点，科学预测了超快激光市场前景与发展趋势，揭示了超快激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c07ddcec8a4794" w:history="1">
        <w:r>
          <w:rPr>
            <w:rStyle w:val="Hyperlink"/>
          </w:rPr>
          <w:t>2025-2031年中国超快激光发展现状与前景趋势预测报告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超快激光行业界定及发展环境剖析</w:t>
      </w:r>
      <w:r>
        <w:rPr>
          <w:rFonts w:hint="eastAsia"/>
        </w:rPr>
        <w:br/>
      </w:r>
      <w:r>
        <w:rPr>
          <w:rFonts w:hint="eastAsia"/>
        </w:rPr>
        <w:t>　　1.1 超快激光行业界定及统计说明</w:t>
      </w:r>
      <w:r>
        <w:rPr>
          <w:rFonts w:hint="eastAsia"/>
        </w:rPr>
        <w:br/>
      </w:r>
      <w:r>
        <w:rPr>
          <w:rFonts w:hint="eastAsia"/>
        </w:rPr>
        <w:t>　　　　1.1.1 激光加工设备的分类</w:t>
      </w:r>
      <w:r>
        <w:rPr>
          <w:rFonts w:hint="eastAsia"/>
        </w:rPr>
        <w:br/>
      </w:r>
      <w:r>
        <w:rPr>
          <w:rFonts w:hint="eastAsia"/>
        </w:rPr>
        <w:t>　　　　（1）按应用分类</w:t>
      </w:r>
      <w:r>
        <w:rPr>
          <w:rFonts w:hint="eastAsia"/>
        </w:rPr>
        <w:br/>
      </w:r>
      <w:r>
        <w:rPr>
          <w:rFonts w:hint="eastAsia"/>
        </w:rPr>
        <w:t>　　　　（2）按技术分类</w:t>
      </w:r>
      <w:r>
        <w:rPr>
          <w:rFonts w:hint="eastAsia"/>
        </w:rPr>
        <w:br/>
      </w:r>
      <w:r>
        <w:rPr>
          <w:rFonts w:hint="eastAsia"/>
        </w:rPr>
        <w:t>　　　　1.1.2 超快激光的界定与分类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中国超快激光行业技术环境</w:t>
      </w:r>
      <w:r>
        <w:rPr>
          <w:rFonts w:hint="eastAsia"/>
        </w:rPr>
        <w:br/>
      </w:r>
      <w:r>
        <w:rPr>
          <w:rFonts w:hint="eastAsia"/>
        </w:rPr>
        <w:t>　　　　1.2.1 激光加工技术发展分析</w:t>
      </w:r>
      <w:r>
        <w:rPr>
          <w:rFonts w:hint="eastAsia"/>
        </w:rPr>
        <w:br/>
      </w:r>
      <w:r>
        <w:rPr>
          <w:rFonts w:hint="eastAsia"/>
        </w:rPr>
        <w:t>　　　　1.2.2 超快激光技术创新动态</w:t>
      </w:r>
      <w:r>
        <w:rPr>
          <w:rFonts w:hint="eastAsia"/>
        </w:rPr>
        <w:br/>
      </w:r>
      <w:r>
        <w:rPr>
          <w:rFonts w:hint="eastAsia"/>
        </w:rPr>
        <w:t>　　　　1.2.3 超快激光专利申请及公开情况</w:t>
      </w:r>
      <w:r>
        <w:rPr>
          <w:rFonts w:hint="eastAsia"/>
        </w:rPr>
        <w:br/>
      </w:r>
      <w:r>
        <w:rPr>
          <w:rFonts w:hint="eastAsia"/>
        </w:rPr>
        <w:t>　　　　1.2.4 超快激光技术创新趋势</w:t>
      </w:r>
      <w:r>
        <w:rPr>
          <w:rFonts w:hint="eastAsia"/>
        </w:rPr>
        <w:br/>
      </w:r>
      <w:r>
        <w:rPr>
          <w:rFonts w:hint="eastAsia"/>
        </w:rPr>
        <w:t>　　　　1.2.5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中国超快激光行业政策环境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1.3.2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1.3.3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1.3.4 行业重点政策规划解读</w:t>
      </w:r>
      <w:r>
        <w:rPr>
          <w:rFonts w:hint="eastAsia"/>
        </w:rPr>
        <w:br/>
      </w:r>
      <w:r>
        <w:rPr>
          <w:rFonts w:hint="eastAsia"/>
        </w:rPr>
        <w:t>　　　　1.3.5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中国超快激光行业经济环境</w:t>
      </w:r>
      <w:r>
        <w:rPr>
          <w:rFonts w:hint="eastAsia"/>
        </w:rPr>
        <w:br/>
      </w:r>
      <w:r>
        <w:rPr>
          <w:rFonts w:hint="eastAsia"/>
        </w:rPr>
        <w:t>　　　　1.4.1 宏观经济发展现状</w:t>
      </w:r>
      <w:r>
        <w:rPr>
          <w:rFonts w:hint="eastAsia"/>
        </w:rPr>
        <w:br/>
      </w:r>
      <w:r>
        <w:rPr>
          <w:rFonts w:hint="eastAsia"/>
        </w:rPr>
        <w:t>　　　　1.4.2 宏观经济发展展望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1.5 中国超快激光行业社会环境</w:t>
      </w:r>
      <w:r>
        <w:rPr>
          <w:rFonts w:hint="eastAsia"/>
        </w:rPr>
        <w:br/>
      </w:r>
      <w:r>
        <w:rPr>
          <w:rFonts w:hint="eastAsia"/>
        </w:rPr>
        <w:t>　　　　1.5.1 中国人口规模及结构</w:t>
      </w:r>
      <w:r>
        <w:rPr>
          <w:rFonts w:hint="eastAsia"/>
        </w:rPr>
        <w:br/>
      </w:r>
      <w:r>
        <w:rPr>
          <w:rFonts w:hint="eastAsia"/>
        </w:rPr>
        <w:t>　　　　1.5.2 中国城镇化水平变化</w:t>
      </w:r>
      <w:r>
        <w:rPr>
          <w:rFonts w:hint="eastAsia"/>
        </w:rPr>
        <w:br/>
      </w:r>
      <w:r>
        <w:rPr>
          <w:rFonts w:hint="eastAsia"/>
        </w:rPr>
        <w:t>　　　　1.5.3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1.5.4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1.5.5 中国消费新趋势</w:t>
      </w:r>
      <w:r>
        <w:rPr>
          <w:rFonts w:hint="eastAsia"/>
        </w:rPr>
        <w:br/>
      </w:r>
      <w:r>
        <w:rPr>
          <w:rFonts w:hint="eastAsia"/>
        </w:rPr>
        <w:t>　　　　1.5.6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全球超快激光行业发展趋势及前景预测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全球超快激光行业发展历程及发展环境分析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全球超快激光行业发展历程</w:t>
      </w:r>
      <w:r>
        <w:rPr>
          <w:rFonts w:hint="eastAsia"/>
        </w:rPr>
        <w:br/>
      </w:r>
      <w:r>
        <w:rPr>
          <w:rFonts w:hint="eastAsia"/>
        </w:rPr>
        <w:t>　　　　2.1.2 全球超快激光行业发展环境</w:t>
      </w:r>
      <w:r>
        <w:rPr>
          <w:rFonts w:hint="eastAsia"/>
        </w:rPr>
        <w:br/>
      </w:r>
      <w:r>
        <w:rPr>
          <w:rFonts w:hint="eastAsia"/>
        </w:rPr>
        <w:t>　　2.2 全球超快激光行业供需状况及市场规模测算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全球超快激光行业供需状况</w:t>
      </w:r>
      <w:r>
        <w:rPr>
          <w:rFonts w:hint="eastAsia"/>
        </w:rPr>
        <w:br/>
      </w:r>
      <w:r>
        <w:rPr>
          <w:rFonts w:hint="eastAsia"/>
        </w:rPr>
        <w:t>　　　　2.2.2 全球超快激光细分产品供需状况</w:t>
      </w:r>
      <w:r>
        <w:rPr>
          <w:rFonts w:hint="eastAsia"/>
        </w:rPr>
        <w:br/>
      </w:r>
      <w:r>
        <w:rPr>
          <w:rFonts w:hint="eastAsia"/>
        </w:rPr>
        <w:t>　　　　2.2.3 全球超快激光行业市场规模测算</w:t>
      </w:r>
      <w:r>
        <w:rPr>
          <w:rFonts w:hint="eastAsia"/>
        </w:rPr>
        <w:br/>
      </w:r>
      <w:r>
        <w:rPr>
          <w:rFonts w:hint="eastAsia"/>
        </w:rPr>
        <w:t>　　2.3 全球超快激光行业区域发展格局及重点区域市场研究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全球超快激光行业区域发展格局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重点区域超快激光行业发展分析</w:t>
      </w:r>
      <w:r>
        <w:rPr>
          <w:rFonts w:hint="eastAsia"/>
        </w:rPr>
        <w:br/>
      </w:r>
      <w:r>
        <w:rPr>
          <w:rFonts w:hint="eastAsia"/>
        </w:rPr>
        <w:t>　　　　（1）荷兰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全球超快激光行业市场竞争格局及代表性企业案例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全球超快激光行业市场竞争状况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全球超快激光企业兼并重组状况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全球超快激光行业代表性企业布局案例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（1）德国通快公司</w:t>
      </w:r>
      <w:r>
        <w:rPr>
          <w:rFonts w:hint="eastAsia"/>
        </w:rPr>
        <w:br/>
      </w:r>
      <w:r>
        <w:rPr>
          <w:rFonts w:hint="eastAsia"/>
        </w:rPr>
        <w:t>　　　　（2）美国IPG Photonics公司</w:t>
      </w:r>
      <w:r>
        <w:rPr>
          <w:rFonts w:hint="eastAsia"/>
        </w:rPr>
        <w:br/>
      </w:r>
      <w:r>
        <w:rPr>
          <w:rFonts w:hint="eastAsia"/>
        </w:rPr>
        <w:t>　　　　（3）美国相干（coherent）公司</w:t>
      </w:r>
      <w:r>
        <w:rPr>
          <w:rFonts w:hint="eastAsia"/>
        </w:rPr>
        <w:br/>
      </w:r>
      <w:r>
        <w:rPr>
          <w:rFonts w:hint="eastAsia"/>
        </w:rPr>
        <w:t>　　　　（4）光谱物理公司（Spectra-Physics）</w:t>
      </w:r>
      <w:r>
        <w:rPr>
          <w:rFonts w:hint="eastAsia"/>
        </w:rPr>
        <w:br/>
      </w:r>
      <w:r>
        <w:rPr>
          <w:rFonts w:hint="eastAsia"/>
        </w:rPr>
        <w:t>　　　　（5）NKT光子</w:t>
      </w:r>
      <w:r>
        <w:rPr>
          <w:rFonts w:hint="eastAsia"/>
        </w:rPr>
        <w:br/>
      </w:r>
      <w:r>
        <w:rPr>
          <w:rFonts w:hint="eastAsia"/>
        </w:rPr>
        <w:t>　　2.5 全球超快激光行业发展趋势及市场前景预测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全球超快激光行业发展趋势预判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全球超快激光行业市场前景预测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中国超快激光行业发展现状与市场痛点分析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中国激光产业发展现状</w:t>
      </w:r>
      <w:r>
        <w:rPr>
          <w:rFonts w:hint="eastAsia"/>
        </w:rPr>
        <w:br/>
      </w:r>
      <w:r>
        <w:rPr>
          <w:rFonts w:hint="eastAsia"/>
        </w:rPr>
        <w:t>　　3.2 中国超快激光行业发展历程及市场特征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中国超快激光行业发展历程</w:t>
      </w:r>
      <w:r>
        <w:rPr>
          <w:rFonts w:hint="eastAsia"/>
        </w:rPr>
        <w:br/>
      </w:r>
      <w:r>
        <w:rPr>
          <w:rFonts w:hint="eastAsia"/>
        </w:rPr>
        <w:t>　　　　3.2.2 中国超快激光市场发展特征</w:t>
      </w:r>
      <w:r>
        <w:rPr>
          <w:rFonts w:hint="eastAsia"/>
        </w:rPr>
        <w:br/>
      </w:r>
      <w:r>
        <w:rPr>
          <w:rFonts w:hint="eastAsia"/>
        </w:rPr>
        <w:t>　　3.3 中国超快激光所属行业进出口状况分析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3.3.1 中国超快激光行业进出口概况</w:t>
      </w:r>
      <w:r>
        <w:rPr>
          <w:rFonts w:hint="eastAsia"/>
        </w:rPr>
        <w:br/>
      </w:r>
      <w:r>
        <w:rPr>
          <w:rFonts w:hint="eastAsia"/>
        </w:rPr>
        <w:t>　　　　3.3.2 中国超快激光行业进口状况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3.3.3 中国超快激光行业出口状况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3.4 中国超快激光行业市场供需状况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中国超快激光行业参与者类型及规模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中国超快激光行业参与者进场方式</w:t>
      </w:r>
      <w:r>
        <w:rPr>
          <w:rFonts w:hint="eastAsia"/>
        </w:rPr>
        <w:br/>
      </w:r>
      <w:r>
        <w:rPr>
          <w:rFonts w:hint="eastAsia"/>
        </w:rPr>
        <w:t>　　　　3.4.3 中国超快激光行业市场供给分析</w:t>
      </w:r>
      <w:r>
        <w:rPr>
          <w:rFonts w:hint="eastAsia"/>
        </w:rPr>
        <w:br/>
      </w:r>
      <w:r>
        <w:rPr>
          <w:rFonts w:hint="eastAsia"/>
        </w:rPr>
        <w:t>　　　　3.4.4 中国超快激光行业市场需求分析</w:t>
      </w:r>
      <w:r>
        <w:rPr>
          <w:rFonts w:hint="eastAsia"/>
        </w:rPr>
        <w:br/>
      </w:r>
      <w:r>
        <w:rPr>
          <w:rFonts w:hint="eastAsia"/>
        </w:rPr>
        <w:t>　　　　3.4.5 中国超快激光行业价格水平及走势</w:t>
      </w:r>
      <w:r>
        <w:rPr>
          <w:rFonts w:hint="eastAsia"/>
        </w:rPr>
        <w:br/>
      </w:r>
      <w:r>
        <w:rPr>
          <w:rFonts w:hint="eastAsia"/>
        </w:rPr>
        <w:t>　　3.5 中国超快激光行业市场规模测算</w:t>
      </w:r>
      <w:r>
        <w:rPr>
          <w:rFonts w:hint="eastAsia"/>
        </w:rPr>
        <w:br/>
      </w:r>
      <w:r>
        <w:rPr>
          <w:rFonts w:hint="eastAsia"/>
        </w:rPr>
        <w:t>　　3.6 中国超快激光行业市场痛点分析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中国超快激光行业竞争状态及市场格局分析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中国超快激光行业市场进入与退出壁垒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中国超快激光行业投融资、兼并与重组状况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中国超快激光行业投融资发展状况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中国超快激光行业兼并与重组状况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中国超快激光行业市场格局及集中度分析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中国超快激光行业市场竞争格局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中国超快激光行业国际竞争力分析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中国超快激光行业国产化发展现状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中国超快激光行业市场集中度分析</w:t>
      </w:r>
      <w:r>
        <w:rPr>
          <w:rFonts w:hint="eastAsia"/>
        </w:rPr>
        <w:br/>
      </w:r>
      <w:r>
        <w:rPr>
          <w:rFonts w:hint="eastAsia"/>
        </w:rPr>
        <w:t>　　4.4 中国超快激光行业波特五力模型分析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中国超快激光行业产业集群发展状况及重点区域市场分析</w:t>
      </w:r>
      <w:r>
        <w:rPr>
          <w:rFonts w:hint="eastAsia"/>
        </w:rPr>
        <w:br/>
      </w:r>
      <w:r>
        <w:rPr>
          <w:rFonts w:hint="eastAsia"/>
        </w:rPr>
        <w:t>　　　　4.5.1 中国超快激光行业产业集群发展状况</w:t>
      </w:r>
      <w:r>
        <w:rPr>
          <w:rFonts w:hint="eastAsia"/>
        </w:rPr>
        <w:br/>
      </w:r>
      <w:r>
        <w:rPr>
          <w:rFonts w:hint="eastAsia"/>
        </w:rPr>
        <w:t>　　　　4.5.2 中国超快激光行业产业重点区域市场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中国超快激光产业链梳理及全景深度解析</w:t>
      </w:r>
      <w:r>
        <w:rPr>
          <w:rFonts w:hint="eastAsia"/>
        </w:rPr>
        <w:br/>
      </w:r>
      <w:r>
        <w:rPr>
          <w:rFonts w:hint="eastAsia"/>
        </w:rPr>
        <w:t>　　5.1 超快激光产业链梳理及成本结构分析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超快激光产业链结构及生态体系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超快激光的组成结构</w:t>
      </w:r>
      <w:r>
        <w:rPr>
          <w:rFonts w:hint="eastAsia"/>
        </w:rPr>
        <w:br/>
      </w:r>
      <w:r>
        <w:rPr>
          <w:rFonts w:hint="eastAsia"/>
        </w:rPr>
        <w:t>　　　　5.1.3 超快激光成本结构</w:t>
      </w:r>
      <w:r>
        <w:rPr>
          <w:rFonts w:hint="eastAsia"/>
        </w:rPr>
        <w:br/>
      </w:r>
      <w:r>
        <w:rPr>
          <w:rFonts w:hint="eastAsia"/>
        </w:rPr>
        <w:t>　　5.2 中国超快激光行业上游供应市场解析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中国超快激光行业上游涉及行业类型</w:t>
      </w:r>
      <w:r>
        <w:rPr>
          <w:rFonts w:hint="eastAsia"/>
        </w:rPr>
        <w:br/>
      </w:r>
      <w:r>
        <w:rPr>
          <w:rFonts w:hint="eastAsia"/>
        </w:rPr>
        <w:t>　　　　5.2.2 中国超快激光上游供应格局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5.2.3 中国超快激光行业上游供应对超快激光行业发展的影响分析</w:t>
      </w:r>
      <w:r>
        <w:rPr>
          <w:rFonts w:hint="eastAsia"/>
        </w:rPr>
        <w:br/>
      </w:r>
      <w:r>
        <w:rPr>
          <w:rFonts w:hint="eastAsia"/>
        </w:rPr>
        <w:t>　　5.3 激光加工相关配套设施供应市场分析</w:t>
      </w:r>
      <w:r>
        <w:rPr>
          <w:rFonts w:hint="eastAsia"/>
        </w:rPr>
        <w:br/>
      </w:r>
      <w:r>
        <w:rPr>
          <w:rFonts w:hint="eastAsia"/>
        </w:rPr>
        <w:t>　　　　5.3.1 中国激光加工相关配套设施类型</w:t>
      </w:r>
      <w:r>
        <w:rPr>
          <w:rFonts w:hint="eastAsia"/>
        </w:rPr>
        <w:br/>
      </w:r>
      <w:r>
        <w:rPr>
          <w:rFonts w:hint="eastAsia"/>
        </w:rPr>
        <w:t>　　　　5.3.2 中国激光加工相关配套设施供应格局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5.3.3 激光加工相关配套设施对超快激光行业发展的影响分析</w:t>
      </w:r>
      <w:r>
        <w:rPr>
          <w:rFonts w:hint="eastAsia"/>
        </w:rPr>
        <w:br/>
      </w:r>
      <w:r>
        <w:rPr>
          <w:rFonts w:hint="eastAsia"/>
        </w:rPr>
        <w:t>　　5.4 超快激光行业中游细分产品市场分析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超快激光行业中游细分产品类型及适用场景</w:t>
      </w:r>
      <w:r>
        <w:rPr>
          <w:rFonts w:hint="eastAsia"/>
        </w:rPr>
        <w:br/>
      </w:r>
      <w:r>
        <w:rPr>
          <w:rFonts w:hint="eastAsia"/>
        </w:rPr>
        <w:t>　　　　5.4.2 超快激光行业重点产品市场解析</w:t>
      </w:r>
      <w:r>
        <w:rPr>
          <w:rFonts w:hint="eastAsia"/>
        </w:rPr>
        <w:br/>
      </w:r>
      <w:r>
        <w:rPr>
          <w:rFonts w:hint="eastAsia"/>
        </w:rPr>
        <w:t>　　　　（1）红外皮秒</w:t>
      </w:r>
      <w:r>
        <w:rPr>
          <w:rFonts w:hint="eastAsia"/>
        </w:rPr>
        <w:br/>
      </w:r>
      <w:r>
        <w:rPr>
          <w:rFonts w:hint="eastAsia"/>
        </w:rPr>
        <w:t>　　　　（2）绿光皮秒</w:t>
      </w:r>
      <w:r>
        <w:rPr>
          <w:rFonts w:hint="eastAsia"/>
        </w:rPr>
        <w:br/>
      </w:r>
      <w:r>
        <w:rPr>
          <w:rFonts w:hint="eastAsia"/>
        </w:rPr>
        <w:t>　　　　（3）紫外皮秒</w:t>
      </w:r>
      <w:r>
        <w:rPr>
          <w:rFonts w:hint="eastAsia"/>
        </w:rPr>
        <w:br/>
      </w:r>
      <w:r>
        <w:rPr>
          <w:rFonts w:hint="eastAsia"/>
        </w:rPr>
        <w:t>　　5.5 中国超快激光行业下游应用场景需求解析</w:t>
      </w:r>
      <w:r>
        <w:rPr>
          <w:rFonts w:hint="eastAsia"/>
        </w:rPr>
        <w:br/>
      </w:r>
      <w:r>
        <w:rPr>
          <w:rFonts w:hint="eastAsia"/>
        </w:rPr>
        <w:t>　　　　5.5.1 增材制造领域</w:t>
      </w:r>
      <w:r>
        <w:rPr>
          <w:rFonts w:hint="eastAsia"/>
        </w:rPr>
        <w:br/>
      </w:r>
      <w:r>
        <w:rPr>
          <w:rFonts w:hint="eastAsia"/>
        </w:rPr>
        <w:t>　　　　5.5.2 微材料加工领域</w:t>
      </w:r>
      <w:r>
        <w:rPr>
          <w:rFonts w:hint="eastAsia"/>
        </w:rPr>
        <w:br/>
      </w:r>
      <w:r>
        <w:rPr>
          <w:rFonts w:hint="eastAsia"/>
        </w:rPr>
        <w:t>　　　　5.5.3 精准加工领域</w:t>
      </w:r>
      <w:r>
        <w:rPr>
          <w:rFonts w:hint="eastAsia"/>
        </w:rPr>
        <w:br/>
      </w:r>
      <w:r>
        <w:rPr>
          <w:rFonts w:hint="eastAsia"/>
        </w:rPr>
        <w:t>　　　　5.5.4 精准医疗领域</w:t>
      </w:r>
      <w:r>
        <w:rPr>
          <w:rFonts w:hint="eastAsia"/>
        </w:rPr>
        <w:br/>
      </w:r>
      <w:r>
        <w:rPr>
          <w:rFonts w:hint="eastAsia"/>
        </w:rPr>
        <w:t>　　　　5.5.5 薄玻璃切割领域</w:t>
      </w:r>
      <w:r>
        <w:rPr>
          <w:rFonts w:hint="eastAsia"/>
        </w:rPr>
        <w:br/>
      </w:r>
      <w:r>
        <w:rPr>
          <w:rFonts w:hint="eastAsia"/>
        </w:rPr>
        <w:t>　　　　5.5.6 微纳加工领域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中国超快激光产业链代表性企业发展布局案例研究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中国超快激光产业链代表性企业发展布局对比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中国超快激光产业链代表性企业发展布局案例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武汉华日精密激光股份有限公司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广东华快光子科技有限公司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武汉安扬激光技术有限责任公司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上海朗研光电科技有限公司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苏州贝林激光有限公司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（3）企业超快激光及关联业务布局状况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（4）企业超快激光及关联业务布局的优劣势分析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中国超快激光行业市场前瞻及投资策略建议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中国超快激光行业发展潜力评估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中国超快激光行业发展前景预测</w:t>
      </w:r>
      <w:r>
        <w:rPr>
          <w:rFonts w:hint="eastAsia"/>
        </w:rPr>
        <w:br/>
      </w:r>
      <w:r>
        <w:rPr>
          <w:rFonts w:hint="eastAsia"/>
        </w:rPr>
        <w:t>　　7.3 中国超快激光行业发展趋势预判</w:t>
      </w:r>
      <w:r>
        <w:rPr>
          <w:rFonts w:hint="eastAsia"/>
        </w:rPr>
        <w:br/>
      </w:r>
      <w:r>
        <w:rPr>
          <w:rFonts w:hint="eastAsia"/>
        </w:rPr>
        <w:t>　　7.4 中国超快激光行业投资风险预警与防范策略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中国超快激光行业投资风险预警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中国超快激光投资风险防范策略</w:t>
      </w:r>
      <w:r>
        <w:rPr>
          <w:rFonts w:hint="eastAsia"/>
        </w:rPr>
        <w:br/>
      </w:r>
      <w:r>
        <w:rPr>
          <w:rFonts w:hint="eastAsia"/>
        </w:rPr>
        <w:t>　　7.5 中国超快激光行业投资价值评估</w:t>
      </w:r>
      <w:r>
        <w:rPr>
          <w:rFonts w:hint="eastAsia"/>
        </w:rPr>
        <w:br/>
      </w:r>
      <w:r>
        <w:rPr>
          <w:rFonts w:hint="eastAsia"/>
        </w:rPr>
        <w:t>　　7.6 中国超快激光行业投资机会分析</w:t>
      </w:r>
      <w:r>
        <w:rPr>
          <w:rFonts w:hint="eastAsia"/>
        </w:rPr>
        <w:br/>
      </w:r>
      <w:r>
        <w:rPr>
          <w:rFonts w:hint="eastAsia"/>
        </w:rPr>
        <w:t>　　7.7 中国超快激光行业投资策略与建议</w:t>
      </w:r>
      <w:r>
        <w:rPr>
          <w:rFonts w:hint="eastAsia"/>
        </w:rPr>
        <w:br/>
      </w:r>
      <w:r>
        <w:rPr>
          <w:rFonts w:hint="eastAsia"/>
        </w:rPr>
        <w:t>　　7.8 中国超快激光行业可持续发展建议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超快激光行业现状</w:t>
      </w:r>
      <w:r>
        <w:rPr>
          <w:rFonts w:hint="eastAsia"/>
        </w:rPr>
        <w:br/>
      </w:r>
      <w:r>
        <w:rPr>
          <w:rFonts w:hint="eastAsia"/>
        </w:rPr>
        <w:t>　　图表 超快激光行业产业链调研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2020-2025年超快激光行业市场容量统计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2020-2025年中国超快激光行业市场规模情况</w:t>
      </w:r>
      <w:r>
        <w:rPr>
          <w:rFonts w:hint="eastAsia"/>
        </w:rPr>
        <w:br/>
      </w:r>
      <w:r>
        <w:rPr>
          <w:rFonts w:hint="eastAsia"/>
        </w:rPr>
        <w:t>　　图表 超快激光行业动态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2020-2025年中国超快激光行业经营效益分析</w:t>
      </w:r>
      <w:r>
        <w:rPr>
          <w:rFonts w:hint="eastAsia"/>
        </w:rPr>
        <w:br/>
      </w:r>
      <w:r>
        <w:rPr>
          <w:rFonts w:hint="eastAsia"/>
        </w:rPr>
        <w:t>　　图表 超快激光行业竞争对手分析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**地区超快激光市场规模</w:t>
      </w:r>
      <w:r>
        <w:rPr>
          <w:rFonts w:hint="eastAsia"/>
        </w:rPr>
        <w:br/>
      </w:r>
      <w:r>
        <w:rPr>
          <w:rFonts w:hint="eastAsia"/>
        </w:rPr>
        <w:t>　　图表 **地区超快激光行业市场需求</w:t>
      </w:r>
      <w:r>
        <w:rPr>
          <w:rFonts w:hint="eastAsia"/>
        </w:rPr>
        <w:br/>
      </w:r>
      <w:r>
        <w:rPr>
          <w:rFonts w:hint="eastAsia"/>
        </w:rPr>
        <w:t>　　图表 **地区超快激光市场调研</w:t>
      </w:r>
      <w:r>
        <w:rPr>
          <w:rFonts w:hint="eastAsia"/>
        </w:rPr>
        <w:br/>
      </w:r>
      <w:r>
        <w:rPr>
          <w:rFonts w:hint="eastAsia"/>
        </w:rPr>
        <w:t>　　图表 **地区超快激光行业市场需求分析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**地区超快激光市场规模</w:t>
      </w:r>
      <w:r>
        <w:rPr>
          <w:rFonts w:hint="eastAsia"/>
        </w:rPr>
        <w:br/>
      </w:r>
      <w:r>
        <w:rPr>
          <w:rFonts w:hint="eastAsia"/>
        </w:rPr>
        <w:t>　　图表 **地区超快激光行业市场需求</w:t>
      </w:r>
      <w:r>
        <w:rPr>
          <w:rFonts w:hint="eastAsia"/>
        </w:rPr>
        <w:br/>
      </w:r>
      <w:r>
        <w:rPr>
          <w:rFonts w:hint="eastAsia"/>
        </w:rPr>
        <w:t>　　图表 **地区超快激光市场调研</w:t>
      </w:r>
      <w:r>
        <w:rPr>
          <w:rFonts w:hint="eastAsia"/>
        </w:rPr>
        <w:br/>
      </w:r>
      <w:r>
        <w:rPr>
          <w:rFonts w:hint="eastAsia"/>
        </w:rPr>
        <w:t>　　图表 **地区超快激光行业市场需求分析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超快激光重点企业（一）基本信息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超快激光重点企业（一）经营情况分析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超快激光重点企业（一）盈利能力情况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超快激光重点企业（二）经营情况分析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超快激光重点企业（二）盈利能力情况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超快激光重点企业（二）成长能力情况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2025-2031年中国超快激光行业信息化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2025-2031年中国超快激光行业市场容量预测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2025-2031年中国超快激光行业市场规模预测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2025-2031年中国超快激光行业风险分析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2025-2031年中国超快激光市场前景分析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2025-2031年中国超快激光行业发展趋势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07ddcec8a4794" w:history="1">
        <w:r>
          <w:rPr>
            <w:rStyle w:val="Hyperlink"/>
          </w:rPr>
          <w:t>2025-2031年中国超快激光发展现状与前景趋势预测报告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07ddcec8a4794" w:history="1">
        <w:r>
          <w:rPr>
            <w:rStyle w:val="Hyperlink"/>
          </w:rPr>
          <w:t>https://www.20087.com/1/67/ChaoKuaiJiGuangFaZhanQianJingFenXi.html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热点：激光切割机、超快激光工业利器阅读答案、苏州超快激光科技有限公司、超快激光器、激光打标机、超快激光技术、激光波长一览表、超快激光的特点、超快激光原理与技术pdf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3ba7a1954ba6" w:history="1">
      <w:r>
        <w:rPr>
          <w:rStyle w:val="Hyperlink"/>
        </w:rPr>
        <w:t>2025-2031年中国超快激光发展现状与前景趋势预测报告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oKuaiJiGuangFaZhanQianJingFenXi.html" TargetMode="External" Id="Rc5c07ddcec8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oKuaiJiGuangFaZhanQianJingFenXi.html" TargetMode="External" Id="Rc81b3ba7a195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2025-04-29T02:52:00Z</dcterms:created>
  <dcterms:modified xsi:type="dcterms:W3CDTF">2025-04-29T03:52:00Z</dcterms:modified>
  <dc:subject>2025-2031年中国超快激光发展现状与前景趋势预测报告</dc:subject>
  <dc:title>2025-2031年中国超快激光发展现状与前景趋势预测报告</dc:title>
  <cp:keywords>2025-2031年中国超快激光发展现状与前景趋势预测报告</cp:keywords>
  <dc:description>2025-2031年中国超快激光发展现状与前景趋势预测报告</dc:description>
</cp:coreProperties>
</file>