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17528c4d475d" w:history="1">
              <w:r>
                <w:rPr>
                  <w:rStyle w:val="Hyperlink"/>
                </w:rPr>
                <w:t>2025-2031年车载用品行业发展调研及市场前景分析报告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17528c4d475d" w:history="1">
              <w:r>
                <w:rPr>
                  <w:rStyle w:val="Hyperlink"/>
                </w:rPr>
                <w:t>2025-2031年车载用品行业发展调研及市场前景分析报告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17528c4d475d" w:history="1">
                <w:r>
                  <w:rPr>
                    <w:rStyle w:val="Hyperlink"/>
                  </w:rPr>
                  <w:t>https://www.20087.com/1/37/CheZaiYongPinHangYeShuJuFenXi.html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用品市场随着汽车产业的蓬勃发展而日益壮大，涵盖了导航系统、行车记录仪、汽车座椅套、空气净化器、应急工具等多种品类。消费者对驾驶体验的追求不断提升，加之汽车保有量的增长，推动了车载用品市场的多样化和专业化。特别是随着车联网技术的成熟，智能车载用品如智能后视镜、车载娱乐系统等成为了市场新宠，为驾驶员提供了更加便捷和安全的驾驶辅助。</w:t>
      </w:r>
      <w:r>
        <w:rPr>
          <w:rFonts w:hint="eastAsia"/>
        </w:rPr>
        <w:br/>
      </w:r>
      <w:r>
        <w:rPr>
          <w:rFonts w:hint="eastAsia"/>
        </w:rPr>
        <w:t>　　未来，车载用品市场将更加聚焦于智能化和个性化。智能化方面，随着5G网络的普及和自动驾驶技术的进步，车载用品将进一步集成智能互联功能，实现车辆与外部世界的无缝连接，提升驾驶的安全性和便利性。个性化方面，消费者对车载用品的设计、功能和品牌将有更高的要求，定制化服务和高端品牌有望获得更大的市场份额。此外，环保材料和节能技术的应用也将成为车载用品行业的重要趋势，响应全球绿色出行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417528c4d475d" w:history="1">
        <w:r>
          <w:rPr>
            <w:rStyle w:val="Hyperlink"/>
          </w:rPr>
          <w:t>2025-2031年车载用品行业发展调研及市场前景分析报告</w:t>
        </w:r>
      </w:hyperlink>
      <w:r>
        <w:rPr>
          <w:rFonts w:hint="eastAsia"/>
        </w:rPr>
        <w:t>》基于深度市场调研，全面剖析了车载用品产业链的现状及市场前景。报告详细分析了车载用品市场规模、需求及价格动态，并对未来车载用品发展趋势进行科学预测。本研究还聚焦车载用品重点企业，探讨行业竞争格局、市场集中度与品牌建设。同时，对车载用品细分市场进行深入研究，为投资者提供客观权威的市场情报与决策支持，助力挖掘车载用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车载用品产业概述</w:t>
      </w:r>
      <w:r>
        <w:rPr>
          <w:rFonts w:hint="eastAsia"/>
        </w:rPr>
        <w:br/>
      </w:r>
      <w:r>
        <w:rPr>
          <w:rFonts w:hint="eastAsia"/>
        </w:rPr>
        <w:t>　　第一节 车载用品产业定义</w:t>
      </w:r>
      <w:r>
        <w:rPr>
          <w:rFonts w:hint="eastAsia"/>
        </w:rPr>
        <w:br/>
      </w:r>
      <w:r>
        <w:rPr>
          <w:rFonts w:hint="eastAsia"/>
        </w:rPr>
        <w:t>　　第二节 车载用品产业发展历程</w:t>
      </w:r>
      <w:r>
        <w:rPr>
          <w:rFonts w:hint="eastAsia"/>
        </w:rPr>
        <w:br/>
      </w:r>
      <w:r>
        <w:rPr>
          <w:rFonts w:hint="eastAsia"/>
        </w:rPr>
        <w:t>　　第三节 车载用品分类情况</w:t>
      </w:r>
      <w:r>
        <w:rPr>
          <w:rFonts w:hint="eastAsia"/>
        </w:rPr>
        <w:br/>
      </w:r>
      <w:r>
        <w:rPr>
          <w:rFonts w:hint="eastAsia"/>
        </w:rPr>
        <w:t>　　第四节 车载用品产业链分析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中国车载用品行业发展环境分析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车载用品行业经济环境分析</w:t>
      </w:r>
      <w:r>
        <w:rPr>
          <w:rFonts w:hint="eastAsia"/>
        </w:rPr>
        <w:br/>
      </w:r>
      <w:r>
        <w:rPr>
          <w:rFonts w:hint="eastAsia"/>
        </w:rPr>
        <w:t>　　第二节 车载用品行业政策环境分析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二、相关车载用品行业标准分析</w:t>
      </w:r>
      <w:r>
        <w:rPr>
          <w:rFonts w:hint="eastAsia"/>
        </w:rPr>
        <w:br/>
      </w:r>
      <w:r>
        <w:rPr>
          <w:rFonts w:hint="eastAsia"/>
        </w:rPr>
        <w:t>　　第三节 车载用品行业社会环境分析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2019-2024年中国车载用品行业总体规模</w:t>
      </w:r>
      <w:r>
        <w:rPr>
          <w:rFonts w:hint="eastAsia"/>
        </w:rPr>
        <w:br/>
      </w:r>
      <w:r>
        <w:rPr>
          <w:rFonts w:hint="eastAsia"/>
        </w:rPr>
        <w:t>　　第二节 中国车载用品行业盈利情况分析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三、2025-2031年中国车载用品市场需求预测分析</w:t>
      </w:r>
      <w:r>
        <w:rPr>
          <w:rFonts w:hint="eastAsia"/>
        </w:rPr>
        <w:br/>
      </w:r>
      <w:r>
        <w:rPr>
          <w:rFonts w:hint="eastAsia"/>
        </w:rPr>
        <w:t>　　第五节 车载用品产业供需平衡状况分析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国内车载用品产品价格走势及影响因素分析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2019-2024年国内车载用品市场价格回顾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当前国内车载用品市场价格及评述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国内车载用品价格影响因素分析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2025-2031年国内车载用品市场价格走势预测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车载用品行业竞争格局分析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车载用品行业集中度分析</w:t>
      </w:r>
      <w:r>
        <w:rPr>
          <w:rFonts w:hint="eastAsia"/>
        </w:rPr>
        <w:br/>
      </w:r>
      <w:r>
        <w:rPr>
          <w:rFonts w:hint="eastAsia"/>
        </w:rPr>
        <w:t>　　　　一、车载用品市场集中度分析</w:t>
      </w:r>
      <w:r>
        <w:rPr>
          <w:rFonts w:hint="eastAsia"/>
        </w:rPr>
        <w:br/>
      </w:r>
      <w:r>
        <w:rPr>
          <w:rFonts w:hint="eastAsia"/>
        </w:rPr>
        <w:t>　　　　二、车载用品企业集中度分析</w:t>
      </w:r>
      <w:r>
        <w:rPr>
          <w:rFonts w:hint="eastAsia"/>
        </w:rPr>
        <w:br/>
      </w:r>
      <w:r>
        <w:rPr>
          <w:rFonts w:hint="eastAsia"/>
        </w:rPr>
        <w:t>　　　　三、车载用品区域集中度分析</w:t>
      </w:r>
      <w:r>
        <w:rPr>
          <w:rFonts w:hint="eastAsia"/>
        </w:rPr>
        <w:br/>
      </w:r>
      <w:r>
        <w:rPr>
          <w:rFonts w:hint="eastAsia"/>
        </w:rPr>
        <w:t>　　第二节 车载用品行业竞争格局分析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车载用品市场营销策略分析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一、车载用品定价策略与市场定位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二、车载用品渠道布局与分销策略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车载用品品牌建设与推广策略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一、车载用品品牌定位与价值主张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车载用品企业竞争力提升路径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二、车载用品技术创新与研发投入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车载用品企业战略规划与实施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二、车载用品行业品牌竞争格局分析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2025-2031年中国车载用品行业发展前景预测分析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一、未来全球车载用品行业发展预测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二、未来我国车载用品市场前景广阔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三、今后两年车载用品产业上市前景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四、2025-2031年中国车载用品产业市场规模预测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2025-2031年中国车载用品行业发展趋势分析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一、车载用品行业消费趋势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二、未来车载用品产业创新的发展趋势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三、“十五五”期间我国车载用品行业发展剖析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五、未来车载用品行业发展变局剖析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车载用品行业发展机会分析</w:t>
      </w:r>
      <w:r>
        <w:rPr>
          <w:rFonts w:hint="eastAsia"/>
        </w:rPr>
        <w:br/>
      </w:r>
      <w:r>
        <w:rPr>
          <w:rFonts w:hint="eastAsia"/>
        </w:rPr>
        <w:t>　　　　一、车载用品行业总体发展机会及趋势预测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二、车载用品行业细分市场发展机会分析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三、车载用品行业技术创新带来的发展机遇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四、车载用品行业产业链延伸机会分析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车载用品行业风险预警及应对策略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二、车载用品产业政策变动风险分析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三、车载用品市场竞争风险预警</w:t>
      </w:r>
      <w:r>
        <w:rPr>
          <w:rFonts w:hint="eastAsia"/>
        </w:rPr>
        <w:br/>
      </w:r>
      <w:r>
        <w:rPr>
          <w:rFonts w:hint="eastAsia"/>
        </w:rPr>
        <w:t>　　　　四、车载用品行业技术风险防范</w:t>
      </w:r>
      <w:r>
        <w:rPr>
          <w:rFonts w:hint="eastAsia"/>
        </w:rPr>
        <w:br/>
      </w:r>
      <w:r>
        <w:rPr>
          <w:rFonts w:hint="eastAsia"/>
        </w:rPr>
        <w:t>　　　　五、车载用品行业供应链风险管控</w:t>
      </w:r>
      <w:r>
        <w:rPr>
          <w:rFonts w:hint="eastAsia"/>
        </w:rPr>
        <w:br/>
      </w:r>
      <w:r>
        <w:rPr>
          <w:rFonts w:hint="eastAsia"/>
        </w:rPr>
        <w:t>　　第三节 车载用品行业发展建议</w:t>
      </w:r>
      <w:r>
        <w:rPr>
          <w:rFonts w:hint="eastAsia"/>
        </w:rPr>
        <w:br/>
      </w:r>
      <w:r>
        <w:rPr>
          <w:rFonts w:hint="eastAsia"/>
        </w:rPr>
        <w:t>　　　　一、车载用品企业战略转型升级建议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二、车载用品行业并购重组策略分析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三、车载用品市场拓展与营销策略建议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四、车载用品企业核心竞争力培育建议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车载用品行业投资前景与战略规划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2025-2031年车载用品行业投资分析</w:t>
      </w:r>
      <w:r>
        <w:rPr>
          <w:rFonts w:hint="eastAsia"/>
        </w:rPr>
        <w:br/>
      </w:r>
      <w:r>
        <w:rPr>
          <w:rFonts w:hint="eastAsia"/>
        </w:rPr>
        <w:t>　　　　一、车载用品行业投资规模预测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二、车载用品行业投资结构分析</w:t>
      </w:r>
      <w:r>
        <w:rPr>
          <w:rFonts w:hint="eastAsia"/>
        </w:rPr>
        <w:br/>
      </w:r>
      <w:r>
        <w:rPr>
          <w:rFonts w:hint="eastAsia"/>
        </w:rPr>
        <w:t>　　　　三、车载用品行业区域投资热点分析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四、车载用品行业投资回报率预测</w:t>
      </w:r>
      <w:r>
        <w:rPr>
          <w:rFonts w:hint="eastAsia"/>
        </w:rPr>
        <w:br/>
      </w:r>
      <w:r>
        <w:rPr>
          <w:rFonts w:hint="eastAsia"/>
        </w:rPr>
        <w:t>　　第二节 车载用品行业投资机会评估</w:t>
      </w:r>
      <w:r>
        <w:rPr>
          <w:rFonts w:hint="eastAsia"/>
        </w:rPr>
        <w:br/>
      </w:r>
      <w:r>
        <w:rPr>
          <w:rFonts w:hint="eastAsia"/>
        </w:rPr>
        <w:t>　　　　一、车载用品行业重点投资领域分析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二、车载用品行业创新投资模式研究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三、车载用品行业投资风险评估</w:t>
      </w:r>
      <w:r>
        <w:rPr>
          <w:rFonts w:hint="eastAsia"/>
        </w:rPr>
        <w:br/>
      </w:r>
      <w:r>
        <w:rPr>
          <w:rFonts w:hint="eastAsia"/>
        </w:rPr>
        <w:t>　　　　四、车载用品行业投资策略建议</w:t>
      </w:r>
      <w:r>
        <w:rPr>
          <w:rFonts w:hint="eastAsia"/>
        </w:rPr>
        <w:br/>
      </w:r>
      <w:r>
        <w:rPr>
          <w:rFonts w:hint="eastAsia"/>
        </w:rPr>
        <w:t>　　第三节 [.中.智林.]车载用品行业发展前景展望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一、2025-2031年车载用品市场规模预测</w:t>
      </w:r>
      <w:r>
        <w:rPr>
          <w:rFonts w:hint="eastAsia"/>
        </w:rPr>
        <w:br/>
      </w:r>
      <w:r>
        <w:rPr>
          <w:rFonts w:hint="eastAsia"/>
        </w:rPr>
        <w:t>　　　　二、车载用品行业技术发展趋势分析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三、车载用品行业竞争格局演变预测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四、车载用品行业未来发展方向研判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车载用品行业历程</w:t>
      </w:r>
      <w:r>
        <w:rPr>
          <w:rFonts w:hint="eastAsia"/>
        </w:rPr>
        <w:br/>
      </w:r>
      <w:r>
        <w:rPr>
          <w:rFonts w:hint="eastAsia"/>
        </w:rPr>
        <w:t>　　图表 车载用品行业生命周期</w:t>
      </w:r>
      <w:r>
        <w:rPr>
          <w:rFonts w:hint="eastAsia"/>
        </w:rPr>
        <w:br/>
      </w:r>
      <w:r>
        <w:rPr>
          <w:rFonts w:hint="eastAsia"/>
        </w:rPr>
        <w:t>　　图表 车载用品行业产业链分析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17528c4d475d" w:history="1">
        <w:r>
          <w:rPr>
            <w:rStyle w:val="Hyperlink"/>
          </w:rPr>
          <w:t>2025-2031年车载用品行业发展调研及市场前景分析报告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17528c4d475d" w:history="1">
        <w:r>
          <w:rPr>
            <w:rStyle w:val="Hyperlink"/>
          </w:rPr>
          <w:t>https://www.20087.com/1/37/CheZaiYongPinHangYeShuJuFenXi.html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热点：车载app、车载用品批发市场、汽车用品都有什么、自驾游装备车载用品、车载用品什么牌子好、车载用品品牌排行榜、车载类产品、车载用品大全、车上用品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5865b5afb47c1" w:history="1">
      <w:r>
        <w:rPr>
          <w:rStyle w:val="Hyperlink"/>
        </w:rPr>
        <w:t>2025-2031年车载用品行业发展调研及市场前景分析报告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eZaiYongPinHangYeShuJuFenXi.html" TargetMode="External" Id="Rb13417528c4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eZaiYongPinHangYeShuJuFenXi.html" TargetMode="External" Id="R69a5865b5afb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2024-11-11T02:20:00Z</dcterms:created>
  <dcterms:modified xsi:type="dcterms:W3CDTF">2024-11-11T03:20:00Z</dcterms:modified>
  <dc:subject>2025-2031年车载用品行业发展调研及市场前景分析报告</dc:subject>
  <dc:title>2025-2031年车载用品行业发展调研及市场前景分析报告</dc:title>
  <cp:keywords>2025-2031年车载用品行业发展调研及市场前景分析报告</cp:keywords>
  <dc:description>2025-2031年车载用品行业发展调研及市场前景分析报告</dc:description>
</cp:coreProperties>
</file>