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9e4a4ae3046c0" w:history="1">
              <w:r>
                <w:rPr>
                  <w:rStyle w:val="Hyperlink"/>
                </w:rPr>
                <w:t>2023年鞋成型机行业调研与市场前景分析报告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9e4a4ae3046c0" w:history="1">
              <w:r>
                <w:rPr>
                  <w:rStyle w:val="Hyperlink"/>
                </w:rPr>
                <w:t>2023年鞋成型机行业调研与市场前景分析报告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9e4a4ae3046c0" w:history="1">
                <w:r>
                  <w:rPr>
                    <w:rStyle w:val="Hyperlink"/>
                  </w:rPr>
                  <w:t>https://www.20087.com/1/A7/XieChengXingJiShiChangQianJing.html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成型机是鞋类制造业中用于将鞋面和鞋底结合在一起的关键设备。随着鞋类产品设计的多样化和生产效率的要求提高，鞋成型机的技术不断进步。现代鞋成型机不仅在自动化程度上有所提升，还通过引入新材料和新技术，提高了产品的质量和一致性。此外，随着环保要求的提高，鞋成型机的设计更加注重节能和减排，减少了生产过程中的环境影响。同时，随着劳动力成本的上升，鞋成型机的智能化和自动化成为行业发展的趋势。</w:t>
      </w:r>
      <w:r>
        <w:rPr>
          <w:rFonts w:hint="eastAsia"/>
        </w:rPr>
        <w:br/>
      </w:r>
      <w:r>
        <w:rPr>
          <w:rFonts w:hint="eastAsia"/>
        </w:rPr>
        <w:t>　　未来，鞋成型机的发展将更加注重智能化和定制化。一方面，通过集成人工智能和机器视觉技术，未来的鞋成型机将能够实现更精准的控制和更高的生产效率。另一方面，随着个性化定制需求的增长，鞋成型机将更加灵活，能够快速切换生产模式，满足小批量、多品种的生产需求。此外，随着循环经济理念的普及，鞋成型机将更加注重资源利用效率，采用可循环利用的材料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9e4a4ae3046c0" w:history="1">
        <w:r>
          <w:rPr>
            <w:rStyle w:val="Hyperlink"/>
          </w:rPr>
          <w:t>2023年鞋成型机行业调研与市场前景分析报告</w:t>
        </w:r>
      </w:hyperlink>
      <w:r>
        <w:rPr>
          <w:rFonts w:hint="eastAsia"/>
        </w:rPr>
        <w:t>》全面分析了鞋成型机行业的市场规模、供需状况及产业链结构，深入探讨了鞋成型机各细分市场的品牌竞争情况和价格动态，聚焦鞋成型机重点企业经营现状，揭示了行业的集中度和竞争格局。此外，鞋成型机报告对鞋成型机行业的市场前景进行了科学预测，揭示了行业未来的发展趋势、潜在风险和机遇。鞋成型机报告旨在为鞋成型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鞋成型机产品概述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鞋成型机市场特点分析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2022-2023年鞋成型机行业环境分析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中国鞋成型机行业政策环境分析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中国鞋成型机行业技术环境分析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一、中国鞋成型机技术发展概况</w:t>
      </w:r>
      <w:r>
        <w:rPr>
          <w:rFonts w:hint="eastAsia"/>
        </w:rPr>
        <w:br/>
      </w:r>
      <w:r>
        <w:rPr>
          <w:rFonts w:hint="eastAsia"/>
        </w:rPr>
        <w:t>　　　　二、中国鞋成型机产品工艺特点或流程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三、中国鞋成型机行业技术发展趋势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全球鞋成型机市场分析</w:t>
      </w:r>
      <w:r>
        <w:rPr>
          <w:rFonts w:hint="eastAsia"/>
        </w:rPr>
        <w:br/>
      </w:r>
      <w:r>
        <w:rPr>
          <w:rFonts w:hint="eastAsia"/>
        </w:rPr>
        <w:t>　　第一节 鞋成型机产能分析及预测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一、2018-2023年全球鞋成型机产能分析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二、2023-2029年全球鞋成型机产能预测</w:t>
      </w:r>
      <w:r>
        <w:rPr>
          <w:rFonts w:hint="eastAsia"/>
        </w:rPr>
        <w:br/>
      </w:r>
      <w:r>
        <w:rPr>
          <w:rFonts w:hint="eastAsia"/>
        </w:rPr>
        <w:t>　　第二节 鞋成型机产品产量分析及预测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一、2018-2023年全球鞋成型机产量分析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二、2023-2029年全球鞋成型机产量预测</w:t>
      </w:r>
      <w:r>
        <w:rPr>
          <w:rFonts w:hint="eastAsia"/>
        </w:rPr>
        <w:br/>
      </w:r>
      <w:r>
        <w:rPr>
          <w:rFonts w:hint="eastAsia"/>
        </w:rPr>
        <w:t>　　第三节 鞋成型机市场需求分析及预测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一、2018-2023年全球鞋成型机市场需求分析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二、2023-2029年全球鞋成型机市场需求预测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中国鞋成型机市场分析</w:t>
      </w:r>
      <w:r>
        <w:rPr>
          <w:rFonts w:hint="eastAsia"/>
        </w:rPr>
        <w:br/>
      </w:r>
      <w:r>
        <w:rPr>
          <w:rFonts w:hint="eastAsia"/>
        </w:rPr>
        <w:t>　　第一节 鞋成型机市场现状分析及预测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一、2018-2023年中国鞋成型机市场规模分析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二、2023-2029年中国鞋成型机市场规模预测</w:t>
      </w:r>
      <w:r>
        <w:rPr>
          <w:rFonts w:hint="eastAsia"/>
        </w:rPr>
        <w:br/>
      </w:r>
      <w:r>
        <w:rPr>
          <w:rFonts w:hint="eastAsia"/>
        </w:rPr>
        <w:t>　　第二节 鞋成型机产品产能分析及预测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一、2018-2023年中国鞋成型机产能分析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二、2023-2029年中国鞋成型机产能预测</w:t>
      </w:r>
      <w:r>
        <w:rPr>
          <w:rFonts w:hint="eastAsia"/>
        </w:rPr>
        <w:br/>
      </w:r>
      <w:r>
        <w:rPr>
          <w:rFonts w:hint="eastAsia"/>
        </w:rPr>
        <w:t>　　第三节 鞋成型机产品产量分析及预测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一、2018-2023年中国鞋成型机产量分析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二、2023-2029年中国鞋成型机产量预测</w:t>
      </w:r>
      <w:r>
        <w:rPr>
          <w:rFonts w:hint="eastAsia"/>
        </w:rPr>
        <w:br/>
      </w:r>
      <w:r>
        <w:rPr>
          <w:rFonts w:hint="eastAsia"/>
        </w:rPr>
        <w:t>　　第四节 鞋成型机市场需求分析及预测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一、2018-2023年中国鞋成型机市场需求分析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二、2023-2029年中国鞋成型机市场需求预测</w:t>
      </w:r>
      <w:r>
        <w:rPr>
          <w:rFonts w:hint="eastAsia"/>
        </w:rPr>
        <w:br/>
      </w:r>
      <w:r>
        <w:rPr>
          <w:rFonts w:hint="eastAsia"/>
        </w:rPr>
        <w:t>　　第五节 鞋成型机进出口数据分析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一、2018-2023年中国鞋成型机进出口数据分析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二、2023-2029年国内鞋成型机产品未来进出口情况预测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鞋成型机产业渠道分析</w:t>
      </w:r>
      <w:r>
        <w:rPr>
          <w:rFonts w:hint="eastAsia"/>
        </w:rPr>
        <w:br/>
      </w:r>
      <w:r>
        <w:rPr>
          <w:rFonts w:hint="eastAsia"/>
        </w:rPr>
        <w:t>　　第一节 2023年国内鞋成型机产品的需求地域分布结构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2018-2023年中国鞋成型机产品重点区域市场消费情况分析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2023年国内鞋成型机产品的经销模式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鞋成型机行业国际化营销模式分析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2023年国内鞋成型机产品生产及销售投资运作模式分析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鞋成型机特色厂商发展分析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鞋成型机行业相关产业分析</w:t>
      </w:r>
      <w:r>
        <w:rPr>
          <w:rFonts w:hint="eastAsia"/>
        </w:rPr>
        <w:br/>
      </w:r>
      <w:r>
        <w:rPr>
          <w:rFonts w:hint="eastAsia"/>
        </w:rPr>
        <w:t>　　第一节 鞋成型机行业产业链概述</w:t>
      </w:r>
      <w:r>
        <w:rPr>
          <w:rFonts w:hint="eastAsia"/>
        </w:rPr>
        <w:br/>
      </w:r>
      <w:r>
        <w:rPr>
          <w:rFonts w:hint="eastAsia"/>
        </w:rPr>
        <w:t>　　第二节 鞋成型机X上游行业发展状况分析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鞋成型机下游行业发展情况分析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未来几年内中国鞋成型机行业竞争格局发展趋势分析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2023-2029年鞋成型机行业前景展望与趋势预测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鞋成型机行业投资价值分析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一、2023-2029年国内鞋成型机行业盈利能力分析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二、2023-2029年国内鞋成型机行业偿债能力分析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三、2023-2029年国内鞋成型机产品投资收益率分析预测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四、2023-2029年国内鞋成型机行业运营效率分析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2023-2029年国内鞋成型机行业投资机会分析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一、国内强劲的经济增长对鞋成型机行业的支撑因素分析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二、下游行业的需求对鞋成型机行业的推动因素分析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三、鞋成型机产品相关产业的发展对鞋成型机行业的带动因素分析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2023-2029年国内鞋成型机行业投资热点及未来投资方向分析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2023-2029年国内鞋成型机行业未来市场发展前景预测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2023-2029年鞋成型机行业投资战略研究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2023-2029年中国鞋成型机行业发展的关键要素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2023-2029年中国鞋成型机投资机会分析</w:t>
      </w:r>
      <w:r>
        <w:rPr>
          <w:rFonts w:hint="eastAsia"/>
        </w:rPr>
        <w:br/>
      </w:r>
      <w:r>
        <w:rPr>
          <w:rFonts w:hint="eastAsia"/>
        </w:rPr>
        <w:t>　　　　一、鞋成型机行业投资前景</w:t>
      </w:r>
      <w:r>
        <w:rPr>
          <w:rFonts w:hint="eastAsia"/>
        </w:rPr>
        <w:br/>
      </w:r>
      <w:r>
        <w:rPr>
          <w:rFonts w:hint="eastAsia"/>
        </w:rPr>
        <w:t>　　　　二、鞋成型机行业投资热点</w:t>
      </w:r>
      <w:r>
        <w:rPr>
          <w:rFonts w:hint="eastAsia"/>
        </w:rPr>
        <w:br/>
      </w:r>
      <w:r>
        <w:rPr>
          <w:rFonts w:hint="eastAsia"/>
        </w:rPr>
        <w:t>　　　　三、鞋成型机行业投资区域</w:t>
      </w:r>
      <w:r>
        <w:rPr>
          <w:rFonts w:hint="eastAsia"/>
        </w:rPr>
        <w:br/>
      </w:r>
      <w:r>
        <w:rPr>
          <w:rFonts w:hint="eastAsia"/>
        </w:rPr>
        <w:t>　　　　四、鞋成型机行业投资吸引力分析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中.智.林：2023-2029年中国鞋成型机投资风险分析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2018-2023年国外鞋成型机产能分析</w:t>
      </w:r>
      <w:r>
        <w:rPr>
          <w:rFonts w:hint="eastAsia"/>
        </w:rPr>
        <w:br/>
      </w:r>
      <w:r>
        <w:rPr>
          <w:rFonts w:hint="eastAsia"/>
        </w:rPr>
        <w:t>　　图表 2023-2029年国外鞋成型机产能预测</w:t>
      </w:r>
      <w:r>
        <w:rPr>
          <w:rFonts w:hint="eastAsia"/>
        </w:rPr>
        <w:br/>
      </w:r>
      <w:r>
        <w:rPr>
          <w:rFonts w:hint="eastAsia"/>
        </w:rPr>
        <w:t>　　图表 2018-2023年国外鞋成型机产量分析</w:t>
      </w:r>
      <w:r>
        <w:rPr>
          <w:rFonts w:hint="eastAsia"/>
        </w:rPr>
        <w:br/>
      </w:r>
      <w:r>
        <w:rPr>
          <w:rFonts w:hint="eastAsia"/>
        </w:rPr>
        <w:t>　　图表 2023-2029年国外鞋成型机产量预测</w:t>
      </w:r>
      <w:r>
        <w:rPr>
          <w:rFonts w:hint="eastAsia"/>
        </w:rPr>
        <w:br/>
      </w:r>
      <w:r>
        <w:rPr>
          <w:rFonts w:hint="eastAsia"/>
        </w:rPr>
        <w:t>　　图表 2018-2023年国外鞋成型机市场需求分析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2023-2029年国外鞋成型机市场需求预测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2018-2023年中国鞋成型机产能分析</w:t>
      </w:r>
      <w:r>
        <w:rPr>
          <w:rFonts w:hint="eastAsia"/>
        </w:rPr>
        <w:br/>
      </w:r>
      <w:r>
        <w:rPr>
          <w:rFonts w:hint="eastAsia"/>
        </w:rPr>
        <w:t>　　图表 2023-2029年中国鞋成型机产能预测</w:t>
      </w:r>
      <w:r>
        <w:rPr>
          <w:rFonts w:hint="eastAsia"/>
        </w:rPr>
        <w:br/>
      </w:r>
      <w:r>
        <w:rPr>
          <w:rFonts w:hint="eastAsia"/>
        </w:rPr>
        <w:t>　　图表 2018-2023年中国鞋成型机产量分析</w:t>
      </w:r>
      <w:r>
        <w:rPr>
          <w:rFonts w:hint="eastAsia"/>
        </w:rPr>
        <w:br/>
      </w:r>
      <w:r>
        <w:rPr>
          <w:rFonts w:hint="eastAsia"/>
        </w:rPr>
        <w:t>　　图表 2023-2029年中国鞋成型机产量预测</w:t>
      </w:r>
      <w:r>
        <w:rPr>
          <w:rFonts w:hint="eastAsia"/>
        </w:rPr>
        <w:br/>
      </w:r>
      <w:r>
        <w:rPr>
          <w:rFonts w:hint="eastAsia"/>
        </w:rPr>
        <w:t>　　图表 2018-2023年中国鞋成型机市场需求分析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2023-2029年中国鞋成型机市场需求预测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2018-2023年中国鞋成型机进口数据分析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2018-2023年中国鞋成型机出口数据分析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2023-2029年国内鞋成型机行业盈利能力分析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2023-2029年国内鞋成型机行业偿债能力分析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2023-2029年国内鞋成型机产品投资收益率分析预测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2023-2029年国内鞋成型机行业运营效率分析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2023-2029年国内鞋成型机市场规模预测分析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2023-2029年国内鞋成型机市场结构预测分析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2023-2029年国内鞋成型机市场供需情况预测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9e4a4ae3046c0" w:history="1">
        <w:r>
          <w:rPr>
            <w:rStyle w:val="Hyperlink"/>
          </w:rPr>
          <w:t>2023年鞋成型机行业调研与市场前景分析报告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9e4a4ae3046c0" w:history="1">
        <w:r>
          <w:rPr>
            <w:rStyle w:val="Hyperlink"/>
          </w:rPr>
          <w:t>https://www.20087.com/1/A7/XieChengXingJiShiChangQianJing.html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96c27f0814a65" w:history="1">
      <w:r>
        <w:rPr>
          <w:rStyle w:val="Hyperlink"/>
        </w:rPr>
        <w:t>2023年鞋成型机行业调研与市场前景分析报告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XieChengXingJiShiChangQianJing.html" TargetMode="External" Id="R95d9e4a4ae3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XieChengXingJiShiChangQianJing.html" TargetMode="External" Id="Rb4796c27f08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2023-01-31T04:02:00Z</dcterms:created>
  <dcterms:modified xsi:type="dcterms:W3CDTF">2023-01-31T05:02:00Z</dcterms:modified>
  <dc:subject>2023年鞋成型机行业调研与市场前景分析报告</dc:subject>
  <dc:title>2023年鞋成型机行业调研与市场前景分析报告</dc:title>
  <cp:keywords>2023年鞋成型机行业调研与市场前景分析报告</cp:keywords>
  <dc:description>2023年鞋成型机行业调研与市场前景分析报告</dc:description>
</cp:coreProperties>
</file>