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c9cbfcf814f5e" w:history="1">
              <w:r>
                <w:rPr>
                  <w:rStyle w:val="Hyperlink"/>
                </w:rPr>
                <w:t>2024-2030年全球与中国PCB用分板机市场调查研究及前景趋势分析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c9cbfcf814f5e" w:history="1">
              <w:r>
                <w:rPr>
                  <w:rStyle w:val="Hyperlink"/>
                </w:rPr>
                <w:t>2024-2030年全球与中国PCB用分板机市场调查研究及前景趋势分析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c9cbfcf814f5e" w:history="1">
                <w:r>
                  <w:rPr>
                    <w:rStyle w:val="Hyperlink"/>
                  </w:rPr>
                  <w:t>https://www.20087.com/1/87/PCBYongFenBanJiFaZhanXianZhuangQianJing.html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用分板机主要用于电路板的切割工序，以保证电子组件的质量和精度。随着电子产品的日益小型化、轻薄化，对于分板机的精度要求越来越高。目前市场上，激光切割技术已经成为主流，它能够有效避免传统机械切割过程中可能产生的毛刺和裂纹等问题，并且可以适应各种复杂形状的设计需求。此外，自动化程度的提高也是这一领域的一大特点，许多企业正在积极引入机器人技术和智能控制系统来优化生产流程。</w:t>
      </w:r>
      <w:r>
        <w:rPr>
          <w:rFonts w:hint="eastAsia"/>
        </w:rPr>
        <w:br/>
      </w:r>
      <w:r>
        <w:rPr>
          <w:rFonts w:hint="eastAsia"/>
        </w:rPr>
        <w:t>　　预计在未来几年内，随着5G通讯、物联网、人工智能等领域的快速发展，PCB分板机的需求将继续增长。技术上，更高效、更节能的激光技术将是研发的重点，同时集成化的解决方案将成为趋势，即通过一个平台集成多种功能模块，以简化操作流程并提高生产效率。但是，高昂的研发成本和技术壁垒可能会限制小型企业进入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c9cbfcf814f5e" w:history="1">
        <w:r>
          <w:rPr>
            <w:rStyle w:val="Hyperlink"/>
          </w:rPr>
          <w:t>2024-2030年全球与中国PCB用分板机市场调查研究及前景趋势分析</w:t>
        </w:r>
      </w:hyperlink>
      <w:r>
        <w:rPr>
          <w:rFonts w:hint="eastAsia"/>
        </w:rPr>
        <w:t>》深入分析了PCB用分板机行业的产业链、市场规模与需求，详细探讨了PCB用分板机价格体系和行业现状。基于严谨的数据分析与市场洞察，报告对PCB用分板机行业的市场前景、发展趋势进行了科学预测。同时，报告聚焦PCB用分板机重点企业，剖析了行业的竞争格局、市场集中度及品牌影响力，并对PCB用分板机细分市场进行了深入研究。PCB用分板机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PCB用分板机市场概述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按照不同产品类型，PCB用分板机主要可以分为如下几个类别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全球不同产品类型PCB用分板机销售额增长趋势2019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离线分板机</w:t>
      </w:r>
      <w:r>
        <w:rPr>
          <w:rFonts w:hint="eastAsia"/>
        </w:rPr>
        <w:br/>
      </w:r>
      <w:r>
        <w:rPr>
          <w:rFonts w:hint="eastAsia"/>
        </w:rPr>
        <w:t>　　　　1.2.3 在线分板机</w:t>
      </w:r>
      <w:r>
        <w:rPr>
          <w:rFonts w:hint="eastAsia"/>
        </w:rPr>
        <w:br/>
      </w:r>
      <w:r>
        <w:rPr>
          <w:rFonts w:hint="eastAsia"/>
        </w:rPr>
        <w:t>　　1.3 从不同应用，PCB用分板机主要包括如下几个方面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全球不同应用PCB用分板机销售额增长趋势2019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航天航空</w:t>
      </w:r>
      <w:r>
        <w:rPr>
          <w:rFonts w:hint="eastAsia"/>
        </w:rPr>
        <w:br/>
      </w:r>
      <w:r>
        <w:rPr>
          <w:rFonts w:hint="eastAsia"/>
        </w:rPr>
        <w:t>　　　　1.3.5 医疗领域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PCB用分板机行业背景、发展历史、现状及趋势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PCB用分板机行业目前现状分析</w:t>
      </w:r>
      <w:r>
        <w:rPr>
          <w:rFonts w:hint="eastAsia"/>
        </w:rPr>
        <w:br/>
      </w:r>
      <w:r>
        <w:rPr>
          <w:rFonts w:hint="eastAsia"/>
        </w:rPr>
        <w:t>　　　　1.4.2 PCB用分板机发展趋势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全球PCB用分板机总体规模分析</w:t>
      </w:r>
      <w:r>
        <w:rPr>
          <w:rFonts w:hint="eastAsia"/>
        </w:rPr>
        <w:br/>
      </w:r>
      <w:r>
        <w:rPr>
          <w:rFonts w:hint="eastAsia"/>
        </w:rPr>
        <w:t>　　2.1 全球PCB用分板机供需现状及预测（2019-2030）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全球PCB用分板机产能、产量、产能利用率及发展趋势（2019-2030）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全球PCB用分板机产量、需求量及发展趋势（2019-2030）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全球主要地区PCB用分板机产量及发展趋势（2019-2030）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全球主要地区PCB用分板机产量（2019-2024）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全球主要地区PCB用分板机产量（2025-2030）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全球主要地区PCB用分板机产量市场份额（2019-2030）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中国PCB用分板机供需现状及预测（2019-2030）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中国PCB用分板机产能、产量、产能利用率及发展趋势（2019-2030）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中国PCB用分板机产量、市场需求量及发展趋势（2019-2030）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全球PCB用分板机销量及销售额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全球市场PCB用分板机销售额（2019-2030）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全球市场PCB用分板机销量（2019-2030）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全球市场PCB用分板机价格趋势（2019-2030）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全球市场主要厂商PCB用分板机产能市场份额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全球市场主要厂商PCB用分板机销量（2019-2024）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全球市场主要厂商PCB用分板机销量（2019-2024）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全球市场主要厂商PCB用分板机销售收入（2019-2024）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全球市场主要厂商PCB用分板机销售价格（2019-2024）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2023年全球主要生产商PCB用分板机收入排名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中国市场主要厂商PCB用分板机销量（2019-2024）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中国市场主要厂商PCB用分板机销量（2019-2024）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中国市场主要厂商PCB用分板机销售收入（2019-2024）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2023年中国主要生产商PCB用分板机收入排名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中国市场主要厂商PCB用分板机销售价格（2019-2024）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全球主要厂商PCB用分板机总部及产地分布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全球主要厂商成立时间及PCB用分板机商业化日期</w:t>
      </w:r>
      <w:r>
        <w:rPr>
          <w:rFonts w:hint="eastAsia"/>
        </w:rPr>
        <w:br/>
      </w:r>
      <w:r>
        <w:rPr>
          <w:rFonts w:hint="eastAsia"/>
        </w:rPr>
        <w:t>　　3.6 全球主要厂商PCB用分板机产品类型及应用</w:t>
      </w:r>
      <w:r>
        <w:rPr>
          <w:rFonts w:hint="eastAsia"/>
        </w:rPr>
        <w:br/>
      </w:r>
      <w:r>
        <w:rPr>
          <w:rFonts w:hint="eastAsia"/>
        </w:rPr>
        <w:t>　　3.7 PCB用分板机行业集中度、竞争程度分析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PCB用分板机行业集中度分析：2023年全球Top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全球PCB用分板机第一梯队、第二梯队和第三梯队生产商（品牌）及市场份额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全球PCB用分板机主要地区分析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全球主要地区PCB用分板机市场规模分析：2019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全球主要地区PCB用分板机销售收入及市场份额（2019-2024年）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全球主要地区PCB用分板机销售收入预测（2024-2030年）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全球主要地区PCB用分板机销量分析：2019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全球主要地区PCB用分板机销量及市场份额（2019-2024年）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全球主要地区PCB用分板机销量及市场份额预测（2025-2030）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印度市场PCB用分板机销量、收入及增长率（2019-2030）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PCB用分板机销量、收入、价格及毛利率（2019-2024）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不同产品类型PCB用分板机分析</w:t>
      </w:r>
      <w:r>
        <w:rPr>
          <w:rFonts w:hint="eastAsia"/>
        </w:rPr>
        <w:br/>
      </w:r>
      <w:r>
        <w:rPr>
          <w:rFonts w:hint="eastAsia"/>
        </w:rPr>
        <w:t>　　6.1 全球不同产品类型PCB用分板机销量（2019-2030）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全球不同产品类型PCB用分板机销量及市场份额（2019-2024）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全球不同产品类型PCB用分板机销量预测（2025-2030）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全球不同产品类型PCB用分板机收入（2019-2030）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全球不同产品类型PCB用分板机收入及市场份额（2019-2024）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全球不同产品类型PCB用分板机收入预测（2025-2030）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全球不同产品类型PCB用分板机价格走势（2019-2030）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不同应用PCB用分板机分析</w:t>
      </w:r>
      <w:r>
        <w:rPr>
          <w:rFonts w:hint="eastAsia"/>
        </w:rPr>
        <w:br/>
      </w:r>
      <w:r>
        <w:rPr>
          <w:rFonts w:hint="eastAsia"/>
        </w:rPr>
        <w:t>　　7.1 全球不同应用PCB用分板机销量（2019-2030）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全球不同应用PCB用分板机销量及市场份额（2019-2024）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全球不同应用PCB用分板机销量预测（2025-2030）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全球不同应用PCB用分板机收入（2019-2030）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全球不同应用PCB用分板机收入及市场份额（2019-2024）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全球不同应用PCB用分板机收入预测（2025-2030）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全球不同应用PCB用分板机价格走势（2019-2030）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PCB用分板机产业链分析</w:t>
      </w:r>
      <w:r>
        <w:rPr>
          <w:rFonts w:hint="eastAsia"/>
        </w:rPr>
        <w:br/>
      </w:r>
      <w:r>
        <w:rPr>
          <w:rFonts w:hint="eastAsia"/>
        </w:rPr>
        <w:t>　　8.2 PCB用分板机产业上游供应分析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PCB用分板机下游典型客户</w:t>
      </w:r>
      <w:r>
        <w:rPr>
          <w:rFonts w:hint="eastAsia"/>
        </w:rPr>
        <w:br/>
      </w:r>
      <w:r>
        <w:rPr>
          <w:rFonts w:hint="eastAsia"/>
        </w:rPr>
        <w:t>　　8.4 PCB用分板机销售渠道分析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PCB用分板机行业发展机遇及主要驱动因素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PCB用分板机行业发展面临的风险</w:t>
      </w:r>
      <w:r>
        <w:rPr>
          <w:rFonts w:hint="eastAsia"/>
        </w:rPr>
        <w:br/>
      </w:r>
      <w:r>
        <w:rPr>
          <w:rFonts w:hint="eastAsia"/>
        </w:rPr>
        <w:t>　　9.3 PCB用分板机行业政策分析</w:t>
      </w:r>
      <w:r>
        <w:rPr>
          <w:rFonts w:hint="eastAsia"/>
        </w:rPr>
        <w:br/>
      </w:r>
      <w:r>
        <w:rPr>
          <w:rFonts w:hint="eastAsia"/>
        </w:rPr>
        <w:t>　　9.4 PCB用分板机中国企业SWOT分析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全球不同产品类型PCB用分板机销售额增长（CAGR）趋势2019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PCB用分板机行业目前发展现状</w:t>
      </w:r>
      <w:r>
        <w:rPr>
          <w:rFonts w:hint="eastAsia"/>
        </w:rPr>
        <w:br/>
      </w:r>
      <w:r>
        <w:rPr>
          <w:rFonts w:hint="eastAsia"/>
        </w:rPr>
        <w:t>　　表 4： PCB用分板机发展趋势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全球主要地区PCB用分板机产量增速（CAGR）：（2019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全球主要地区PCB用分板机产量（2019-2024）&amp;（台）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全球主要地区PCB用分板机产量（2025-2030）&amp;（台）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全球主要地区PCB用分板机产量市场份额（2019-2024）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全球主要地区PCB用分板机产量（2025-2030）&amp;（台）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全球市场主要厂商PCB用分板机产能（2023-2024）&amp;（台）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全球市场主要厂商PCB用分板机销量（2019-2024）&amp;（台）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全球市场主要厂商PCB用分板机销量市场份额（2019-2024）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全球市场主要厂商PCB用分板机销售收入（2019-2024）&amp;（百万美元）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全球市场主要厂商PCB用分板机销售收入市场份额（2019-2024）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全球市场主要厂商PCB用分板机销售价格（2019-2024）&amp;（美元/台）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2023年全球主要生产商PCB用分板机收入排名（百万美元）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中国市场主要厂商PCB用分板机销量（2019-2024）&amp;（台）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中国市场主要厂商PCB用分板机销量市场份额（2019-2024）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中国市场主要厂商PCB用分板机销售收入（2019-2024）&amp;（百万美元）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中国市场主要厂商PCB用分板机销售收入市场份额（2019-2024）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2023年中国主要生产商PCB用分板机收入排名（百万美元）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中国市场主要厂商PCB用分板机销售价格（2019-2024）&amp;（美元/台）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全球主要厂商PCB用分板机总部及产地分布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全球主要厂商成立时间及PCB用分板机商业化日期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全球主要厂商PCB用分板机产品类型及应用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2023年全球PCB用分板机主要厂商市场地位（第一梯队、第二梯队和第三梯队）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全球PCB用分板机市场投资、并购等现状分析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全球主要地区PCB用分板机销售收入增速：（2019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全球主要地区PCB用分板机销售收入（2019-2024）&amp;（百万美元）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全球主要地区PCB用分板机销售收入市场份额（2019-2024）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全球主要地区PCB用分板机收入（2025-2030）&amp;（百万美元）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全球主要地区PCB用分板机收入市场份额（2025-2030）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全球主要地区PCB用分板机销量（台）：2019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全球主要地区PCB用分板机销量（2019-2024）&amp;（台）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全球主要地区PCB用分板机销量市场份额（2019-2024）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全球主要地区PCB用分板机销量（2025-2030）&amp;（台）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全球主要地区PCB用分板机销量份额（2025-2030）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PCB用分板机生产基地、销售区域、竞争对手及市场地位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PCB用分板机产品规格、参数及市场应用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PCB用分板机销量（台）、收入（百万美元）、价格（美元/台）及毛利率（2019-2024）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全球不同产品类型PCB用分板机销量（2019-2024年）&amp;（台）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全球不同产品类型PCB用分板机销量市场份额（2019-2024）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全球不同产品类型PCB用分板机销量预测（2025-2030）&amp;（台）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全球市场不同产品类型PCB用分板机销量市场份额预测（2025-2030）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全球不同产品类型PCB用分板机收入（2019-2024年）&amp;（百万美元）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全球不同产品类型PCB用分板机收入市场份额（2019-2024）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全球不同产品类型PCB用分板机收入预测（2025-2030）&amp;（百万美元）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全球不同产品类型PCB用分板机收入市场份额预测（2025-2030）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全球不同应用PCB用分板机销量（2019-2024年）&amp;（台）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全球不同应用PCB用分板机销量市场份额（2019-2024）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全球不同应用PCB用分板机销量预测（2025-2030）&amp;（台）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全球市场不同应用PCB用分板机销量市场份额预测（2025-2030）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全球不同应用PCB用分板机收入（2019-2024年）&amp;（百万美元）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全球不同应用PCB用分板机收入市场份额（2019-2024）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全球不同应用PCB用分板机收入预测（2025-2030）&amp;（百万美元）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全球不同应用PCB用分板机收入市场份额预测（2025-2030）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PCB用分板机上游原料供应商及联系方式列表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PCB用分板机典型客户列表</w:t>
      </w:r>
      <w:r>
        <w:rPr>
          <w:rFonts w:hint="eastAsia"/>
        </w:rPr>
        <w:br/>
      </w:r>
      <w:r>
        <w:rPr>
          <w:rFonts w:hint="eastAsia"/>
        </w:rPr>
        <w:t>　　表 166： PCB用分板机主要销售模式及销售渠道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PCB用分板机行业发展机遇及主要驱动因素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PCB用分板机行业发展面临的风险</w:t>
      </w:r>
      <w:r>
        <w:rPr>
          <w:rFonts w:hint="eastAsia"/>
        </w:rPr>
        <w:br/>
      </w:r>
      <w:r>
        <w:rPr>
          <w:rFonts w:hint="eastAsia"/>
        </w:rPr>
        <w:t>　　表 169： PCB用分板机行业政策分析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PCB用分板机产品图片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全球不同产品类型PCB用分板机销售额2019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全球不同产品类型PCB用分板机市场份额2023 &amp; 2030</w:t>
      </w:r>
      <w:r>
        <w:rPr>
          <w:rFonts w:hint="eastAsia"/>
        </w:rPr>
        <w:br/>
      </w:r>
      <w:r>
        <w:rPr>
          <w:rFonts w:hint="eastAsia"/>
        </w:rPr>
        <w:t>　　图 4： 离线分板机产品图片</w:t>
      </w:r>
      <w:r>
        <w:rPr>
          <w:rFonts w:hint="eastAsia"/>
        </w:rPr>
        <w:br/>
      </w:r>
      <w:r>
        <w:rPr>
          <w:rFonts w:hint="eastAsia"/>
        </w:rPr>
        <w:t>　　图 5： 在线分板机产品图片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全球不同应用PCB用分板机市场份额2023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航天航空</w:t>
      </w:r>
      <w:r>
        <w:rPr>
          <w:rFonts w:hint="eastAsia"/>
        </w:rPr>
        <w:br/>
      </w:r>
      <w:r>
        <w:rPr>
          <w:rFonts w:hint="eastAsia"/>
        </w:rPr>
        <w:t>　　图 11： 医疗领域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全球PCB用分板机产能、产量、产能利用率及发展趋势（2019-2030）&amp;（台）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全球PCB用分板机产量、需求量及发展趋势（2019-2030）&amp;（台）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全球主要地区PCB用分板机产量（2019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全球主要地区PCB用分板机产量市场份额（2019-2030）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中国PCB用分板机产能、产量、产能利用率及发展趋势（2019-2030）&amp;（台）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中国PCB用分板机产量、市场需求量及发展趋势（2019-2030）&amp;（台）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全球PCB用分板机市场销售额及增长率：（2019-2030）&amp;（百万美元）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全球市场PCB用分板机市场规模：2019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全球市场PCB用分板机价格趋势（2019-2030）&amp;（美元/台）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2023年全球市场主要厂商PCB用分板机销量市场份额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2023年全球市场主要厂商PCB用分板机收入市场份额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2023年中国市场主要厂商PCB用分板机销量市场份额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2023年中国市场主要厂商PCB用分板机收入市场份额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2023年全球前五大生产商PCB用分板机市场份额</w:t>
      </w:r>
      <w:r>
        <w:rPr>
          <w:rFonts w:hint="eastAsia"/>
        </w:rPr>
        <w:br/>
      </w:r>
      <w:r>
        <w:rPr>
          <w:rFonts w:hint="eastAsia"/>
        </w:rPr>
        <w:t>　　图 28： 2023年全球PCB用分板机第一梯队、第二梯队和第三梯队厂商及市场份额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全球主要地区PCB用分板机销售收入（2019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全球主要地区PCB用分板机销售收入市场份额（2019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印度市场PCB用分板机销量及增长率（2019-2030）&amp;（台）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印度市场PCB用分板机收入及增长率（2019-2030）&amp;（百万美元）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全球不同产品类型PCB用分板机价格走势（2019-2030）&amp;（美元/台）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全球不同应用PCB用分板机价格走势（2019-2030）&amp;（美元/台）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PCB用分板机产业链</w:t>
      </w:r>
      <w:r>
        <w:rPr>
          <w:rFonts w:hint="eastAsia"/>
        </w:rPr>
        <w:br/>
      </w:r>
      <w:r>
        <w:rPr>
          <w:rFonts w:hint="eastAsia"/>
        </w:rPr>
        <w:t>　　图 46： PCB用分板机中国企业SWOT分析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c9cbfcf814f5e" w:history="1">
        <w:r>
          <w:rPr>
            <w:rStyle w:val="Hyperlink"/>
          </w:rPr>
          <w:t>2024-2030年全球与中国PCB用分板机市场调查研究及前景趋势分析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c9cbfcf814f5e" w:history="1">
        <w:r>
          <w:rPr>
            <w:rStyle w:val="Hyperlink"/>
          </w:rPr>
          <w:t>https://www.20087.com/1/87/PCBYongFenBanJiFaZhanXianZhuangQianJing.html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80b0099de4770" w:history="1">
      <w:r>
        <w:rPr>
          <w:rStyle w:val="Hyperlink"/>
        </w:rPr>
        <w:t>2024-2030年全球与中国PCB用分板机市场调查研究及前景趋势分析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CBYongFenBanJiFaZhanXianZhuangQianJing.html" TargetMode="External" Id="R5cbc9cbfcf81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CBYongFenBanJiFaZhanXianZhuangQianJing.html" TargetMode="External" Id="Re1280b0099de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2024-09-30T03:00:33Z</dcterms:created>
  <dcterms:modified xsi:type="dcterms:W3CDTF">2024-09-30T04:00:33Z</dcterms:modified>
  <dc:subject>2024-2030年全球与中国PCB用分板机市场调查研究及前景趋势分析</dc:subject>
  <dc:title>2024-2030年全球与中国PCB用分板机市场调查研究及前景趋势分析</dc:title>
  <cp:keywords>2024-2030年全球与中国PCB用分板机市场调查研究及前景趋势分析</cp:keywords>
  <dc:description>2024-2030年全球与中国PCB用分板机市场调查研究及前景趋势分析</dc:description>
</cp:coreProperties>
</file>