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52856862148d4" w:history="1">
              <w:r>
                <w:rPr>
                  <w:rStyle w:val="Hyperlink"/>
                </w:rPr>
                <w:t>中国YLF激光器市场现状调研与发展趋势分析报告（2025-2031年）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52856862148d4" w:history="1">
              <w:r>
                <w:rPr>
                  <w:rStyle w:val="Hyperlink"/>
                </w:rPr>
                <w:t>中国YLF激光器市场现状调研与发展趋势分析报告（2025-2031年）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52856862148d4" w:history="1">
                <w:r>
                  <w:rPr>
                    <w:rStyle w:val="Hyperlink"/>
                  </w:rPr>
                  <w:t>https://www.20087.com/1/57/YLFJiGuangQiHangYeQianJingQuShi.html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LF激光器（掺镱氟化锂激光器）作为一种高性能固体激光器，以其优异的光学质量和高功率输出，在科研、医疗、材料加工和军事应用领域展现出巨大潜力。近年来，随着激光技术的不断创新和市场需求的扩大，YLF激光器的研发和产业化取得了显著进展。目前，YLF激光器的晶体生长和激光泵浦技术不断优化，采用高质量的掺镱氟化锂晶体和高效率的泵浦源，提高了激光器的输出功率和光束质量，降低了非线性效应和热畸变的影响。此外，YLF激光器的冷却系统和光学元件设计更加精细，确保了激光器在连续工作状态下的稳定性和可靠性，满足了高精度和高重复率的应用需求。</w:t>
      </w:r>
      <w:r>
        <w:rPr>
          <w:rFonts w:hint="eastAsia"/>
        </w:rPr>
        <w:br/>
      </w:r>
      <w:r>
        <w:rPr>
          <w:rFonts w:hint="eastAsia"/>
        </w:rPr>
        <w:t>　　未来，YLF激光器的发展将更加侧重于高功率和超短脉冲。高功率方面，通过晶体尺寸的增大和多级放大技术，实现YLF激光器的千瓦级甚至兆瓦级输出，拓宽其在工业切割、焊接和微加工等领域的应用范围，提高加工效率和材料适应性。超短脉冲方面，结合锁模技术和脉冲压缩技术，开发飞秒或阿秒级别的YLF激光器，探索新的非线性光学现象和精密测量技术，推动基础科学和前沿科技的发展。此外，随着激光器的小型化和集成化趋势，YLF激光器将更加注重模块化设计和系统兼容性，便于与其他激光器或光学设备的组合使用，为用户提供更加灵活和多样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52856862148d4" w:history="1">
        <w:r>
          <w:rPr>
            <w:rStyle w:val="Hyperlink"/>
          </w:rPr>
          <w:t>中国YLF激光器市场现状调研与发展趋势分析报告（2025-2031年）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YLF激光器行业的发展现状、市场规模、供需动态及进出口情况。报告详细解读了YLF激光器产业链上下游、重点区域市场、竞争格局及领先企业的表现，同时评估了YLF激光器行业风险与投资机会。通过对YLF激光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YLF激光器行业界定及应用领域</w:t>
      </w:r>
      <w:r>
        <w:rPr>
          <w:rFonts w:hint="eastAsia"/>
        </w:rPr>
        <w:br/>
      </w:r>
      <w:r>
        <w:rPr>
          <w:rFonts w:hint="eastAsia"/>
        </w:rPr>
        <w:t>　　第一节 YLF激光器行业定义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YLF激光器主要应用领域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2024-2025年全球YLF激光器行业市场调研分析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全球YLF激光器行业经济环境分析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全球YLF激光器市场总体情况分析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一、全球YLF激光器行业的发展特点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二、全球YLF激光器市场结构</w:t>
      </w:r>
      <w:r>
        <w:rPr>
          <w:rFonts w:hint="eastAsia"/>
        </w:rPr>
        <w:br/>
      </w:r>
      <w:r>
        <w:rPr>
          <w:rFonts w:hint="eastAsia"/>
        </w:rPr>
        <w:t>　　　　三、全球YLF激光器行业竞争格局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全球主要国家（地区）YLF激光器市场分析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2025-2031年全球YLF激光器行业发展趋势预测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2024-2025年YLF激光器行业发展环境分析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YLF激光器行业环境分析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YLF激光器行业相关政策、法规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2024-2025年YLF激光器行业技术发展现状及趋势分析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YLF激光器行业技术发展现状分析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国内外YLF激光器行业技术差异与原因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YLF激光器行业技术发展方向、趋势预测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提升YLF激光器行业技术能力策略建议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中国YLF激光器行业供给、需求分析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2024-2025年中国YLF激光器市场现状</w:t>
      </w:r>
      <w:r>
        <w:rPr>
          <w:rFonts w:hint="eastAsia"/>
        </w:rPr>
        <w:br/>
      </w:r>
      <w:r>
        <w:rPr>
          <w:rFonts w:hint="eastAsia"/>
        </w:rPr>
        <w:t>　　第二节 中国YLF激光器行业产量情况分析及预测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一、YLF激光器总体产能规模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、2019-2024年中国YLF激光器产量统计</w:t>
      </w:r>
      <w:r>
        <w:rPr>
          <w:rFonts w:hint="eastAsia"/>
        </w:rPr>
        <w:br/>
      </w:r>
      <w:r>
        <w:rPr>
          <w:rFonts w:hint="eastAsia"/>
        </w:rPr>
        <w:t>　　　　三、YLF激光器生产区域分布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四、2025-2031年中国YLF激光器产量预测</w:t>
      </w:r>
      <w:r>
        <w:rPr>
          <w:rFonts w:hint="eastAsia"/>
        </w:rPr>
        <w:br/>
      </w:r>
      <w:r>
        <w:rPr>
          <w:rFonts w:hint="eastAsia"/>
        </w:rPr>
        <w:t>　　第三节 中国YLF激光器市场需求分析及预测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一、中国YLF激光器市场需求特点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二、2019-2024年中国YLF激光器市场需求统计</w:t>
      </w:r>
      <w:r>
        <w:rPr>
          <w:rFonts w:hint="eastAsia"/>
        </w:rPr>
        <w:br/>
      </w:r>
      <w:r>
        <w:rPr>
          <w:rFonts w:hint="eastAsia"/>
        </w:rPr>
        <w:t>　　　　三、YLF激光器市场饱和度</w:t>
      </w:r>
      <w:r>
        <w:rPr>
          <w:rFonts w:hint="eastAsia"/>
        </w:rPr>
        <w:br/>
      </w:r>
      <w:r>
        <w:rPr>
          <w:rFonts w:hint="eastAsia"/>
        </w:rPr>
        <w:t>　　　　四、影响YLF激光器市场需求的因素</w:t>
      </w:r>
      <w:r>
        <w:rPr>
          <w:rFonts w:hint="eastAsia"/>
        </w:rPr>
        <w:br/>
      </w:r>
      <w:r>
        <w:rPr>
          <w:rFonts w:hint="eastAsia"/>
        </w:rPr>
        <w:t>　　　　五、YLF激光器市场潜力分析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六、2025-2031年中国YLF激光器市场需求预测分析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中国YLF激光器行业进出口分析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一、2019-2024年YLF激光器进口量及增速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三、2025-2031年YLF激光器进口量及增速预测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一、2019-2024年YLF激光器出口量及增速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三、2025-2031年YLF激光器出口量及增速预测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中国YLF激光器行业重点地区调研分析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一、中国YLF激光器行业区域市场分布情况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二、**地区YLF激光器行业市场需求规模情况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三、**地区YLF激光器行业市场需求规模情况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四、**地区YLF激光器行业市场需求规模情况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五、**地区YLF激光器行业市场需求规模情况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六、**地区YLF激光器行业市场需求规模情况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2024-2025年中国YLF激光器细分行业调研</w:t>
      </w:r>
      <w:r>
        <w:rPr>
          <w:rFonts w:hint="eastAsia"/>
        </w:rPr>
        <w:br/>
      </w:r>
      <w:r>
        <w:rPr>
          <w:rFonts w:hint="eastAsia"/>
        </w:rPr>
        <w:t>　　第一节 主要YLF激光器细分行业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YLF激光器行业重点企业发展调研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中国YLF激光器企业营销及发展建议</w:t>
      </w:r>
      <w:r>
        <w:rPr>
          <w:rFonts w:hint="eastAsia"/>
        </w:rPr>
        <w:br/>
      </w:r>
      <w:r>
        <w:rPr>
          <w:rFonts w:hint="eastAsia"/>
        </w:rPr>
        <w:t>　　第一节 YLF激光器企业营销策略分析及建议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YLF激光器企业营销策略分析</w:t>
      </w:r>
      <w:r>
        <w:rPr>
          <w:rFonts w:hint="eastAsia"/>
        </w:rPr>
        <w:br/>
      </w:r>
      <w:r>
        <w:rPr>
          <w:rFonts w:hint="eastAsia"/>
        </w:rPr>
        <w:t>　　　　一、YLF激光器企业营销策略</w:t>
      </w:r>
      <w:r>
        <w:rPr>
          <w:rFonts w:hint="eastAsia"/>
        </w:rPr>
        <w:br/>
      </w:r>
      <w:r>
        <w:rPr>
          <w:rFonts w:hint="eastAsia"/>
        </w:rPr>
        <w:t>　　　　二、YLF激光器企业经验借鉴</w:t>
      </w:r>
      <w:r>
        <w:rPr>
          <w:rFonts w:hint="eastAsia"/>
        </w:rPr>
        <w:br/>
      </w:r>
      <w:r>
        <w:rPr>
          <w:rFonts w:hint="eastAsia"/>
        </w:rPr>
        <w:t>　　第三节 YLF激光器企业营销模式演化与创新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YLF激光器企业经营发展分析及建议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一、YLF激光器企业存在的问题</w:t>
      </w:r>
      <w:r>
        <w:rPr>
          <w:rFonts w:hint="eastAsia"/>
        </w:rPr>
        <w:br/>
      </w:r>
      <w:r>
        <w:rPr>
          <w:rFonts w:hint="eastAsia"/>
        </w:rPr>
        <w:t>　　　　二、YLF激光器企业应对的策略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YLF激光器行业发展趋势及投资风险预警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2025年YLF激光器市场前景分析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2025年YLF激光器行业发展趋势预测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影响YLF激光器行业发展的主要因素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一、2025年影响YLF激光器行业运行的有利因素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二、2025年影响YLF激光器行业运行的稳定因素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三、2025年影响YLF激光器行业运行的不利因素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四、2025年中国YLF激光器行业发展面临的挑战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五、2025年中国YLF激光器行业发展面临的机遇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专家对YLF激光器行业投资风险预警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一、2025-2031年YLF激光器行业市场风险及控制策略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二、2025-2031年YLF激光器行业政策风险及控制策略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三、2025-2031年YLF激光器行业经营风险及控制策略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四、2025-2031年YLF激光器同业竞争风险及控制策略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五、2025-2031年YLF激光器行业其他风险及控制策略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YLF激光器行业投资战略研究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YLF激光器行业发展战略研究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对我国YLF激光器品牌的战略思考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一、YLF激光器品牌的重要性</w:t>
      </w:r>
      <w:r>
        <w:rPr>
          <w:rFonts w:hint="eastAsia"/>
        </w:rPr>
        <w:br/>
      </w:r>
      <w:r>
        <w:rPr>
          <w:rFonts w:hint="eastAsia"/>
        </w:rPr>
        <w:t>　　　　二、YLF激光器实施品牌战略的意义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三、YLF激光器企业品牌的现状分析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四、我国YLF激光器企业的品牌战略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五、YLF激光器品牌战略管理的策略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YLF激光器经营策略分析</w:t>
      </w:r>
      <w:r>
        <w:rPr>
          <w:rFonts w:hint="eastAsia"/>
        </w:rPr>
        <w:br/>
      </w:r>
      <w:r>
        <w:rPr>
          <w:rFonts w:hint="eastAsia"/>
        </w:rPr>
        <w:t>　　　　一、YLF激光器市场细分策略</w:t>
      </w:r>
      <w:r>
        <w:rPr>
          <w:rFonts w:hint="eastAsia"/>
        </w:rPr>
        <w:br/>
      </w:r>
      <w:r>
        <w:rPr>
          <w:rFonts w:hint="eastAsia"/>
        </w:rPr>
        <w:t>　　　　二、YLF激光器市场创新策略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四、YLF激光器新产品差异化战略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中^智^林^YLF激光器行业投资战略研究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一、2025-2031年YLF激光器行业投资战略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2019-2024年中国YLF激光器市场规模及增长情况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2019-2024年中国YLF激光器行业产能及增长趋势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2025-2031年中国YLF激光器行业产能预测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2019-2024年中国YLF激光器行业产量及增长趋势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2025-2031年中国YLF激光器行业产量预测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2019-2024年中国YLF激光器行业市场需求及增长情况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2025-2031年中国YLF激光器行业市场需求预测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2019-2024年中国YLF激光器行业利润及增长情况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**地区YLF激光器市场规模及增长情况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**地区YLF激光器行业市场需求情况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**地区YLF激光器市场规模及增长情况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**地区YLF激光器行业市场需求情况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2019-2024年中国YLF激光器行业进口量及增速统计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2019-2024年中国YLF激光器行业出口量及增速统计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YLF激光器重点企业经营情况分析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2025年YLF激光器行业壁垒</w:t>
      </w:r>
      <w:r>
        <w:rPr>
          <w:rFonts w:hint="eastAsia"/>
        </w:rPr>
        <w:br/>
      </w:r>
      <w:r>
        <w:rPr>
          <w:rFonts w:hint="eastAsia"/>
        </w:rPr>
        <w:t>　　图表 2025年YLF激光器市场前景分析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2025-2031年中国YLF激光器市场需求预测</w:t>
      </w:r>
      <w:r>
        <w:rPr>
          <w:rFonts w:hint="eastAsia"/>
        </w:rPr>
        <w:br/>
      </w:r>
      <w:r>
        <w:rPr>
          <w:rFonts w:hint="eastAsia"/>
        </w:rPr>
        <w:t>　　图表 2025年YLF激光器发展趋势预测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52856862148d4" w:history="1">
        <w:r>
          <w:rPr>
            <w:rStyle w:val="Hyperlink"/>
          </w:rPr>
          <w:t>中国YLF激光器市场现状调研与发展趋势分析报告（2025-2031年）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52856862148d4" w:history="1">
        <w:r>
          <w:rPr>
            <w:rStyle w:val="Hyperlink"/>
          </w:rPr>
          <w:t>https://www.20087.com/1/57/YLFJiGuangQiHangYeQianJingQuShi.html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热点：yag激光器是什么激光、yls激光器、光易激光、nd:YLF激光器、苏州律明激光设备有限公司、铒激光器、yag激光器介绍、激光器使用说明、firestar激光器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90af40fc9467a" w:history="1">
      <w:r>
        <w:rPr>
          <w:rStyle w:val="Hyperlink"/>
        </w:rPr>
        <w:t>中国YLF激光器市场现状调研与发展趋势分析报告（2025-2031年）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LFJiGuangQiHangYeQianJingQuShi.html" TargetMode="External" Id="R7e7528568621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LFJiGuangQiHangYeQianJingQuShi.html" TargetMode="External" Id="R89390af40fc9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2025-03-04T01:37:00Z</dcterms:created>
  <dcterms:modified xsi:type="dcterms:W3CDTF">2025-03-04T02:37:00Z</dcterms:modified>
  <dc:subject>中国YLF激光器市场现状调研与发展趋势分析报告（2025-2031年）</dc:subject>
  <dc:title>中国YLF激光器市场现状调研与发展趋势分析报告（2025-2031年）</dc:title>
  <cp:keywords>中国YLF激光器市场现状调研与发展趋势分析报告（2025-2031年）</cp:keywords>
  <dc:description>中国YLF激光器市场现状调研与发展趋势分析报告（2025-2031年）</dc:description>
</cp:coreProperties>
</file>